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1F" w:rsidRDefault="00734D26">
      <w:pPr>
        <w:framePr w:h="10022" w:wrap="notBeside" w:vAnchor="text" w:hAnchor="text" w:xAlign="center" w:y="1"/>
        <w:jc w:val="center"/>
        <w:rPr>
          <w:sz w:val="2"/>
          <w:szCs w:val="2"/>
        </w:rPr>
      </w:pPr>
      <w:r>
        <w:fldChar w:fldCharType="begin"/>
      </w:r>
      <w:r>
        <w:instrText xml:space="preserve"> </w:instrText>
      </w:r>
      <w:r>
        <w:instrText>INCLUDEPICTURE  "Z:\\sk\\NextUpload126\\Webserver\\german\\TheodorSchober\\media\\image1.jpeg"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1pt">
            <v:imagedata r:id="rId8" r:href="rId9"/>
          </v:shape>
        </w:pict>
      </w:r>
      <w:r>
        <w:fldChar w:fldCharType="end"/>
      </w:r>
    </w:p>
    <w:p w:rsidR="00DC0C1F" w:rsidRDefault="00DC0C1F">
      <w:pPr>
        <w:rPr>
          <w:sz w:val="2"/>
          <w:szCs w:val="2"/>
        </w:rPr>
      </w:pPr>
    </w:p>
    <w:p w:rsidR="00DC0C1F" w:rsidRDefault="00734D26">
      <w:pPr>
        <w:rPr>
          <w:sz w:val="2"/>
          <w:szCs w:val="2"/>
        </w:rPr>
        <w:sectPr w:rsidR="00DC0C1F">
          <w:footnotePr>
            <w:numRestart w:val="eachPage"/>
          </w:footnotePr>
          <w:pgSz w:w="6355" w:h="10223"/>
          <w:pgMar w:top="60" w:right="62" w:bottom="60" w:left="62" w:header="0" w:footer="3" w:gutter="0"/>
          <w:cols w:space="720"/>
          <w:noEndnote/>
          <w:docGrid w:linePitch="360"/>
        </w:sectPr>
      </w:pPr>
      <w:r>
        <w:br w:type="page"/>
      </w:r>
    </w:p>
    <w:p w:rsidR="00DC0C1F" w:rsidRDefault="00DC0C1F">
      <w:pPr>
        <w:spacing w:line="240" w:lineRule="exact"/>
        <w:rPr>
          <w:sz w:val="19"/>
          <w:szCs w:val="19"/>
        </w:rPr>
      </w:pPr>
    </w:p>
    <w:p w:rsidR="00DC0C1F" w:rsidRDefault="00DC0C1F">
      <w:pPr>
        <w:spacing w:before="105" w:after="105" w:line="240" w:lineRule="exact"/>
        <w:rPr>
          <w:sz w:val="19"/>
          <w:szCs w:val="19"/>
        </w:rPr>
      </w:pPr>
    </w:p>
    <w:p w:rsidR="00DC0C1F" w:rsidRDefault="00DC0C1F">
      <w:pPr>
        <w:rPr>
          <w:sz w:val="2"/>
          <w:szCs w:val="2"/>
        </w:rPr>
        <w:sectPr w:rsidR="00DC0C1F">
          <w:pgSz w:w="6355" w:h="10223"/>
          <w:pgMar w:top="865" w:right="0" w:bottom="1359" w:left="0" w:header="0" w:footer="3" w:gutter="0"/>
          <w:cols w:space="720"/>
          <w:noEndnote/>
          <w:docGrid w:linePitch="360"/>
        </w:sectPr>
      </w:pPr>
    </w:p>
    <w:p w:rsidR="00DC0C1F" w:rsidRDefault="00734D26">
      <w:pPr>
        <w:pStyle w:val="Heading40"/>
        <w:keepNext/>
        <w:keepLines/>
        <w:shd w:val="clear" w:color="auto" w:fill="auto"/>
        <w:spacing w:after="245" w:line="380" w:lineRule="exact"/>
        <w:ind w:right="40"/>
      </w:pPr>
      <w:bookmarkStart w:id="0" w:name="bookmark0"/>
      <w:r>
        <w:lastRenderedPageBreak/>
        <w:t>Hermann Bezzel</w:t>
      </w:r>
      <w:bookmarkEnd w:id="0"/>
    </w:p>
    <w:p w:rsidR="00DC0C1F" w:rsidRDefault="00734D26">
      <w:pPr>
        <w:pStyle w:val="Bodytext50"/>
        <w:shd w:val="clear" w:color="auto" w:fill="auto"/>
        <w:spacing w:before="0" w:after="1682" w:line="220" w:lineRule="exact"/>
        <w:ind w:right="40"/>
      </w:pPr>
      <w:r>
        <w:t>Ein lutherischer Diakon und Bischof</w:t>
      </w:r>
    </w:p>
    <w:p w:rsidR="00DC0C1F" w:rsidRDefault="00734D26">
      <w:pPr>
        <w:pStyle w:val="Bodytext60"/>
        <w:shd w:val="clear" w:color="auto" w:fill="auto"/>
        <w:spacing w:before="0" w:after="71" w:line="180" w:lineRule="exact"/>
        <w:ind w:right="40"/>
      </w:pPr>
      <w:r>
        <w:t>Von</w:t>
      </w:r>
    </w:p>
    <w:p w:rsidR="00DC0C1F" w:rsidRDefault="00734D26">
      <w:pPr>
        <w:pStyle w:val="Bodytext70"/>
        <w:shd w:val="clear" w:color="auto" w:fill="auto"/>
        <w:spacing w:before="0" w:after="1080" w:line="220" w:lineRule="exact"/>
        <w:ind w:right="40"/>
      </w:pPr>
      <w:r>
        <w:t>Theodor Schober</w:t>
      </w:r>
    </w:p>
    <w:p w:rsidR="00DC0C1F" w:rsidRDefault="00734D26" w:rsidP="001765E1">
      <w:pPr>
        <w:pStyle w:val="Bodytext80"/>
        <w:shd w:val="clear" w:color="auto" w:fill="auto"/>
        <w:spacing w:before="0" w:after="412" w:line="500" w:lineRule="exact"/>
        <w:ind w:right="40"/>
      </w:pPr>
      <w:r>
        <w:pict>
          <v:shapetype id="_x0000_t202" coordsize="21600,21600" o:spt="202" path="m,l,21600r21600,l21600,xe">
            <v:stroke joinstyle="miter"/>
            <v:path gradientshapeok="t" o:connecttype="rect"/>
          </v:shapetype>
          <v:shape id="_x0000_s1027" type="#_x0000_t202" style="position:absolute;left:0;text-align:left;margin-left:151.9pt;margin-top:21.35pt;width:18.7pt;height:20.25pt;z-index:-125829376;mso-wrap-distance-left:5pt;mso-wrap-distance-top:9.1pt;mso-wrap-distance-right:5pt;mso-wrap-distance-bottom:28pt;mso-position-horizontal-relative:margin" filled="f" stroked="f">
            <v:textbox style="mso-fit-shape-to-text:t" inset="0,0,0,0">
              <w:txbxContent>
                <w:p w:rsidR="00DC0C1F" w:rsidRDefault="00DC0C1F">
                  <w:pPr>
                    <w:pStyle w:val="Bodytext9"/>
                    <w:shd w:val="clear" w:color="auto" w:fill="auto"/>
                    <w:spacing w:line="200" w:lineRule="exact"/>
                  </w:pPr>
                </w:p>
              </w:txbxContent>
            </v:textbox>
            <w10:wrap type="square" side="left" anchorx="margin"/>
          </v:shape>
        </w:pict>
      </w:r>
    </w:p>
    <w:p w:rsidR="00DC0C1F" w:rsidRDefault="00DC0C1F">
      <w:pPr>
        <w:pStyle w:val="Heading30"/>
        <w:keepNext/>
        <w:keepLines/>
        <w:shd w:val="clear" w:color="auto" w:fill="auto"/>
        <w:spacing w:after="898" w:line="520" w:lineRule="exact"/>
      </w:pPr>
    </w:p>
    <w:p w:rsidR="00DC0C1F" w:rsidRDefault="00734D26">
      <w:pPr>
        <w:pStyle w:val="Bodytext70"/>
        <w:shd w:val="clear" w:color="auto" w:fill="auto"/>
        <w:spacing w:before="0" w:after="0" w:line="220" w:lineRule="exact"/>
        <w:jc w:val="right"/>
      </w:pPr>
      <w:r>
        <w:t>BRUNNEN=VERLAG • GIESSEN UND BASEL</w:t>
      </w:r>
      <w:r>
        <w:br w:type="page"/>
      </w:r>
    </w:p>
    <w:p w:rsidR="00DC0C1F" w:rsidRDefault="00734D26">
      <w:pPr>
        <w:pStyle w:val="Bodytext100"/>
        <w:shd w:val="clear" w:color="auto" w:fill="auto"/>
        <w:spacing w:after="989"/>
        <w:ind w:right="20"/>
      </w:pPr>
      <w:r>
        <w:lastRenderedPageBreak/>
        <w:t>Band 153/154 der Sammlung</w:t>
      </w:r>
      <w:r>
        <w:br/>
        <w:t>„Zeugen des gegenwärtigen Gottes"</w:t>
      </w:r>
    </w:p>
    <w:p w:rsidR="00DC0C1F" w:rsidRDefault="00734D26">
      <w:pPr>
        <w:pStyle w:val="Heading90"/>
        <w:keepNext/>
        <w:keepLines/>
        <w:shd w:val="clear" w:color="auto" w:fill="auto"/>
        <w:spacing w:before="0" w:after="75" w:line="180" w:lineRule="exact"/>
        <w:ind w:right="20"/>
      </w:pPr>
      <w:bookmarkStart w:id="1" w:name="bookmark3"/>
      <w:r>
        <w:t>Inhaltsverzeichnis</w:t>
      </w:r>
      <w:bookmarkEnd w:id="1"/>
    </w:p>
    <w:p w:rsidR="00DC0C1F" w:rsidRDefault="00734D26">
      <w:pPr>
        <w:pStyle w:val="Verzeichnis9"/>
        <w:shd w:val="clear" w:color="auto" w:fill="auto"/>
        <w:tabs>
          <w:tab w:val="right" w:leader="dot" w:pos="4578"/>
        </w:tabs>
        <w:spacing w:before="0"/>
      </w:pPr>
      <w:r>
        <w:fldChar w:fldCharType="begin"/>
      </w:r>
      <w:r>
        <w:instrText xml:space="preserve"> TOC \o "1-5" \h \z </w:instrText>
      </w:r>
      <w:r>
        <w:fldChar w:fldCharType="separate"/>
      </w:r>
      <w:bookmarkStart w:id="2" w:name="_GoBack"/>
      <w:r>
        <w:fldChar w:fldCharType="begin"/>
      </w:r>
      <w:r>
        <w:instrText xml:space="preserve"> HYPERLINK \l "bookmark4" \o "Current Document" \h </w:instrText>
      </w:r>
      <w:r>
        <w:fldChar w:fldCharType="separate"/>
      </w:r>
      <w:r>
        <w:t>Drei Erinnerungen zuvor</w:t>
      </w:r>
      <w:r>
        <w:tab/>
        <w:t xml:space="preserve"> 5</w:t>
      </w:r>
      <w:r>
        <w:fldChar w:fldCharType="end"/>
      </w:r>
    </w:p>
    <w:p w:rsidR="00DC0C1F" w:rsidRDefault="00734D26">
      <w:pPr>
        <w:pStyle w:val="Verzeichnis8"/>
        <w:numPr>
          <w:ilvl w:val="0"/>
          <w:numId w:val="1"/>
        </w:numPr>
        <w:shd w:val="clear" w:color="auto" w:fill="auto"/>
        <w:tabs>
          <w:tab w:val="left" w:pos="296"/>
          <w:tab w:val="right" w:leader="dot" w:pos="4578"/>
        </w:tabs>
      </w:pPr>
      <w:hyperlink w:anchor="bookmark5" w:tooltip="Current Document">
        <w:r>
          <w:t>Teil: Das Leben Hermann Bezzels</w:t>
        </w:r>
        <w:r>
          <w:rPr>
            <w:rStyle w:val="Tableofcontents285ptNotItalic"/>
          </w:rPr>
          <w:tab/>
          <w:t xml:space="preserve"> 8</w:t>
        </w:r>
      </w:hyperlink>
    </w:p>
    <w:p w:rsidR="00DC0C1F" w:rsidRDefault="00734D26">
      <w:pPr>
        <w:pStyle w:val="Verzeichnis9"/>
        <w:shd w:val="clear" w:color="auto" w:fill="auto"/>
        <w:tabs>
          <w:tab w:val="right" w:leader="dot" w:pos="4578"/>
        </w:tabs>
        <w:spacing w:before="0"/>
      </w:pPr>
      <w:hyperlink w:anchor="bookmark6" w:tooltip="Current Document">
        <w:r>
          <w:t xml:space="preserve">Jugend* und Studentenzeit </w:t>
        </w:r>
        <w:r>
          <w:tab/>
          <w:t xml:space="preserve"> 8</w:t>
        </w:r>
      </w:hyperlink>
    </w:p>
    <w:p w:rsidR="00DC0C1F" w:rsidRDefault="00734D26">
      <w:pPr>
        <w:pStyle w:val="Verzeichnis9"/>
        <w:shd w:val="clear" w:color="auto" w:fill="auto"/>
        <w:tabs>
          <w:tab w:val="right" w:leader="dot" w:pos="4578"/>
        </w:tabs>
        <w:spacing w:before="0"/>
      </w:pPr>
      <w:hyperlink w:anchor="bookmark7" w:tooltip="Current Document">
        <w:r>
          <w:t>Ehe Regensburger Jahre</w:t>
        </w:r>
        <w:r>
          <w:tab/>
          <w:t>14</w:t>
        </w:r>
      </w:hyperlink>
    </w:p>
    <w:p w:rsidR="00DC0C1F" w:rsidRDefault="00734D26">
      <w:pPr>
        <w:pStyle w:val="Verzeichnis9"/>
        <w:shd w:val="clear" w:color="auto" w:fill="auto"/>
        <w:tabs>
          <w:tab w:val="right" w:leader="dot" w:pos="4578"/>
        </w:tabs>
        <w:spacing w:before="0"/>
      </w:pPr>
      <w:hyperlink w:anchor="bookmark8" w:tooltip="Current Document">
        <w:r>
          <w:t>Rektor in Neuendettelsau</w:t>
        </w:r>
        <w:r>
          <w:tab/>
          <w:t>iS</w:t>
        </w:r>
      </w:hyperlink>
    </w:p>
    <w:p w:rsidR="00DC0C1F" w:rsidRDefault="00734D26">
      <w:pPr>
        <w:pStyle w:val="Verzeichnis9"/>
        <w:shd w:val="clear" w:color="auto" w:fill="auto"/>
        <w:tabs>
          <w:tab w:val="right" w:leader="dot" w:pos="4578"/>
        </w:tabs>
        <w:spacing w:before="0"/>
      </w:pPr>
      <w:hyperlink w:anchor="bookmark9" w:tooltip="Current Document">
        <w:r>
          <w:t>Im bischöflichen Amt</w:t>
        </w:r>
        <w:r>
          <w:tab/>
          <w:t>33</w:t>
        </w:r>
      </w:hyperlink>
    </w:p>
    <w:p w:rsidR="00DC0C1F" w:rsidRDefault="00734D26">
      <w:pPr>
        <w:pStyle w:val="Verzeichnis9"/>
        <w:shd w:val="clear" w:color="auto" w:fill="auto"/>
        <w:tabs>
          <w:tab w:val="right" w:leader="dot" w:pos="4578"/>
        </w:tabs>
        <w:spacing w:before="0"/>
      </w:pPr>
      <w:hyperlink w:anchor="bookmark10" w:tooltip="Current Document">
        <w:r>
          <w:t>Die Persönlichkeit Bezzels</w:t>
        </w:r>
        <w:r>
          <w:tab/>
          <w:t>40</w:t>
        </w:r>
      </w:hyperlink>
    </w:p>
    <w:p w:rsidR="00DC0C1F" w:rsidRDefault="00734D26">
      <w:pPr>
        <w:pStyle w:val="Verzeichnis9"/>
        <w:shd w:val="clear" w:color="auto" w:fill="auto"/>
        <w:tabs>
          <w:tab w:val="right" w:leader="dot" w:pos="4578"/>
        </w:tabs>
        <w:spacing w:before="0"/>
      </w:pPr>
      <w:hyperlink w:anchor="bookmark11" w:tooltip="Current Document">
        <w:r>
          <w:t>Der Heimgang</w:t>
        </w:r>
        <w:r>
          <w:tab/>
          <w:t>48</w:t>
        </w:r>
      </w:hyperlink>
    </w:p>
    <w:p w:rsidR="00DC0C1F" w:rsidRDefault="00734D26">
      <w:pPr>
        <w:pStyle w:val="Verzeichnis8"/>
        <w:numPr>
          <w:ilvl w:val="0"/>
          <w:numId w:val="1"/>
        </w:numPr>
        <w:shd w:val="clear" w:color="auto" w:fill="auto"/>
        <w:tabs>
          <w:tab w:val="left" w:pos="358"/>
          <w:tab w:val="right" w:leader="dot" w:pos="4578"/>
        </w:tabs>
      </w:pPr>
      <w:hyperlink w:anchor="bookmark12" w:tooltip="Current Document">
        <w:r>
          <w:t>Teil: Worte von Hermann Bezzel</w:t>
        </w:r>
        <w:r>
          <w:rPr>
            <w:rStyle w:val="Tableofcontents285ptNotItalic"/>
          </w:rPr>
          <w:tab/>
          <w:t>53</w:t>
        </w:r>
      </w:hyperlink>
    </w:p>
    <w:p w:rsidR="00DC0C1F" w:rsidRDefault="00734D26">
      <w:pPr>
        <w:pStyle w:val="Verzeichnis9"/>
        <w:shd w:val="clear" w:color="auto" w:fill="auto"/>
        <w:tabs>
          <w:tab w:val="right" w:leader="dot" w:pos="4578"/>
        </w:tabs>
        <w:spacing w:before="0" w:after="1698"/>
      </w:pPr>
      <w:hyperlink w:anchor="bookmark13" w:tooltip="Current Document">
        <w:r>
          <w:t xml:space="preserve">Literaturnachweis </w:t>
        </w:r>
        <w:r>
          <w:tab/>
          <w:t>93</w:t>
        </w:r>
      </w:hyperlink>
      <w:bookmarkEnd w:id="2"/>
      <w:r>
        <w:fldChar w:fldCharType="end"/>
      </w:r>
    </w:p>
    <w:p w:rsidR="00DC0C1F" w:rsidRDefault="00734D26">
      <w:pPr>
        <w:pStyle w:val="Bodytext110"/>
        <w:shd w:val="clear" w:color="auto" w:fill="auto"/>
        <w:spacing w:before="0"/>
        <w:ind w:right="20"/>
      </w:pPr>
      <w:r>
        <w:t>© 1961 by Brunnen-</w:t>
      </w:r>
      <w:r>
        <w:t>Verlag, Gießen</w:t>
      </w:r>
      <w:r>
        <w:br/>
        <w:t>Printed in Germany</w:t>
      </w:r>
    </w:p>
    <w:p w:rsidR="00DC0C1F" w:rsidRDefault="00734D26">
      <w:pPr>
        <w:pStyle w:val="Bodytext110"/>
        <w:shd w:val="clear" w:color="auto" w:fill="auto"/>
        <w:spacing w:before="0"/>
        <w:jc w:val="both"/>
        <w:sectPr w:rsidR="00DC0C1F">
          <w:type w:val="continuous"/>
          <w:pgSz w:w="6355" w:h="10223"/>
          <w:pgMar w:top="865" w:right="853" w:bottom="1359" w:left="808" w:header="0" w:footer="3" w:gutter="0"/>
          <w:cols w:space="720"/>
          <w:noEndnote/>
          <w:docGrid w:linePitch="360"/>
        </w:sectPr>
      </w:pPr>
      <w:r>
        <w:t>Gesamtherstellung: Buchdruckerei Hermann Rathmann, Marburg an der Lahn</w:t>
      </w:r>
    </w:p>
    <w:p w:rsidR="00DC0C1F" w:rsidRDefault="00734D26">
      <w:pPr>
        <w:pStyle w:val="Heading90"/>
        <w:keepNext/>
        <w:keepLines/>
        <w:shd w:val="clear" w:color="auto" w:fill="auto"/>
        <w:spacing w:before="0" w:after="184" w:line="180" w:lineRule="exact"/>
      </w:pPr>
      <w:bookmarkStart w:id="3" w:name="bookmark4"/>
      <w:r>
        <w:lastRenderedPageBreak/>
        <w:t>Drei Erinnerungen zuvor</w:t>
      </w:r>
      <w:bookmarkEnd w:id="3"/>
    </w:p>
    <w:p w:rsidR="00DC0C1F" w:rsidRDefault="00734D26">
      <w:pPr>
        <w:pStyle w:val="Bodytext20"/>
        <w:shd w:val="clear" w:color="auto" w:fill="auto"/>
        <w:spacing w:before="0"/>
        <w:ind w:firstLine="240"/>
      </w:pPr>
      <w:r>
        <w:t>Einen Mann, dessen Geburtstag erst ein Jahrhundert zurück liegt, recht zu beschreiben, ist ein schwierige</w:t>
      </w:r>
      <w:r>
        <w:t>s Unternehmen. Der Biograph braucht den geschichtlichen Abstand. Manche ihm zugängliche Quelle, die Wichtiges beleuchten oder klären könnte, muß er darum noch unge= nützt lassen. Eine Gestalt wie die Hermann Bezzels unter solchen Voraussetzungen in knappen</w:t>
      </w:r>
      <w:r>
        <w:t xml:space="preserve"> Strichen so zu zeich= nen, daß Wesentliches und Wahres trotzdem ein dem Leben gemäßes Bild ergeben, ist doppelt schwer. Man erwarte daher nicht zuviel von diesem Büchlein und er= kenne, warum der Weg gewählt wurde, vor allem Bezzel selbst soviel als mögli</w:t>
      </w:r>
      <w:r>
        <w:t>ch zu Wort kommen zu lassen.</w:t>
      </w:r>
    </w:p>
    <w:p w:rsidR="00DC0C1F" w:rsidRDefault="00734D26">
      <w:pPr>
        <w:pStyle w:val="Bodytext20"/>
        <w:shd w:val="clear" w:color="auto" w:fill="auto"/>
        <w:spacing w:before="0"/>
        <w:ind w:firstLine="240"/>
      </w:pPr>
      <w:r>
        <w:t>Um aber von Anfang an einige charakteristische Züge Hermann Bezzels in den Blick zu bekommen, die seinen Lebensablauf und sein Schaffen besser verstehen lassen, höre man zwei zeitgenössische Stimmen:</w:t>
      </w:r>
    </w:p>
    <w:p w:rsidR="00DC0C1F" w:rsidRDefault="00734D26">
      <w:pPr>
        <w:pStyle w:val="Bodytext20"/>
        <w:shd w:val="clear" w:color="auto" w:fill="auto"/>
        <w:spacing w:before="0"/>
        <w:ind w:firstLine="240"/>
      </w:pPr>
      <w:r>
        <w:t>Die 52jährige Diakonisse Th</w:t>
      </w:r>
      <w:r>
        <w:t>erese Stählin, im Amt der Oberin Hermann Bezzel zur Leitung des Mutterhauses zu= geordnet, beschreibt in einem Brief an eine Mitschwester den dreißigjährigen Rektor, zwölf Tage nach seiner Amts= einführung in Neuendettelsau: „Er hat einen scharfen Blick fü</w:t>
      </w:r>
      <w:r>
        <w:t xml:space="preserve">r die Schäden unter uns, daß ich mich wehren muß gegen falschen Pessimismus. Es regt mich noch alles recht auf; aber ich bin so dankbar; er ist wirklich ein Priester Gottes und kann, wenn's darauf ankommt, sehr barm= herzig und mild urteilen. Er lebt ganz </w:t>
      </w:r>
      <w:r>
        <w:t>der Sache, gönnt sich bis jetzt gar keine Erholung, arbeitet den ganzen Tag, ist zuweilen atemlos eilig; man hat so ein Gefühl, wie wenn er alle anderen zu Nullen machte. Das beabsichtigt er natürlich nicht, aber es liegt in der Macht und Hoheit seiner Per</w:t>
      </w:r>
      <w:r>
        <w:t>son. Er verkehrt ganz herzlich und freundlich mit den Schwestern, aber zu nah wird ihm nie jemand körn* men. Die Rektoratsgeschäfte erledigt er mit einer unge= heuren Promptheit und mit durchdringendem, scharfem Verstand. Er ist der Anschauung, daß viellei</w:t>
      </w:r>
      <w:r>
        <w:t>cht zu viel</w:t>
      </w:r>
    </w:p>
    <w:p w:rsidR="00DC0C1F" w:rsidRDefault="00734D26">
      <w:pPr>
        <w:pStyle w:val="Bodytext20"/>
        <w:shd w:val="clear" w:color="auto" w:fill="auto"/>
        <w:spacing w:before="0"/>
      </w:pPr>
      <w:r>
        <w:t xml:space="preserve">Evangelium gepredigt sei, und daß er wohl auch mit dem Gesetz einsetzen müsse. Ich kann es alles verstehen, daß Gott </w:t>
      </w:r>
      <w:r>
        <w:lastRenderedPageBreak/>
        <w:t>es auch so will. Ich fühle mich außerordentlich sym= pathisch von ihm berührt, habe aber zuweilen ein bedrük= kendes Gefühl, al</w:t>
      </w:r>
      <w:r>
        <w:t>s müßte ich mich meiner Schwestern ihm gegenüber schämen. Jeden Mittag von ix bis 12 Uhr ist er bei mir, und die Zeit fliegt nur so dahin. Gestern weihte er das Isolierhaus und setzte die Arbeitsleute in maßloses Erstaunen, weil man seine Stimme so weit, s</w:t>
      </w:r>
      <w:r>
        <w:t>o weit hörte."</w:t>
      </w:r>
    </w:p>
    <w:p w:rsidR="00DC0C1F" w:rsidRDefault="00734D26">
      <w:pPr>
        <w:pStyle w:val="Bodytext20"/>
        <w:shd w:val="clear" w:color="auto" w:fill="auto"/>
        <w:spacing w:before="0"/>
        <w:ind w:firstLine="220"/>
      </w:pPr>
      <w:r>
        <w:t>Sieben Jahre später hat Frau Oberin Therese Stählin mit Bezzel ein Gespräch, das von der schon damals erlit= tenen Not, zu wenig Zeit für die wesentlichen Aufgaben zu haben, ausgeht und ein helles Licht auf Bezzels theolo= gische Mitte wirft</w:t>
      </w:r>
      <w:r>
        <w:t>: „Ich sagte neulich zu Herrn Rektor: ,Auf der neuen Erde setze ich mich auf einen Baum und lese ein Buch.' Er sagte darauf: ,Und ich erbitte mir alle tausend Jahre einen Spaziergang mit dem Apostel Paulus.' "</w:t>
      </w:r>
    </w:p>
    <w:p w:rsidR="00DC0C1F" w:rsidRDefault="00734D26">
      <w:pPr>
        <w:pStyle w:val="Bodytext20"/>
        <w:shd w:val="clear" w:color="auto" w:fill="auto"/>
        <w:spacing w:before="0"/>
        <w:ind w:firstLine="220"/>
      </w:pPr>
      <w:r>
        <w:t xml:space="preserve">Am Grab des im Alter von 56 Jahren als </w:t>
      </w:r>
      <w:r>
        <w:t>Präsident des Oberkonsistoriums Verstorbenen spricht der Dekan von München die Sätze: „Man ging nicht von ihm, ohne be= schämt zu sein — nicht nur um der großen, schier über» menschlichen Arbeit willen, die er tat — nicht nur be= schämt um der demütigen Fr</w:t>
      </w:r>
      <w:r>
        <w:t>eundlichkeit willen, die trotz aller Würde in ihm war, sondern beschämt vor allem von dem Geiste der Heiligung und ernster Lebenszucht, die in ihm lebte. Ja, er war ein brennendes und scheinendes Licht in unserer Mitte — wir haben sein Leuchten und Glänzen</w:t>
      </w:r>
      <w:r>
        <w:t xml:space="preserve"> gesehen und wohl verspürt! So war er uns ein geistlicher Segen-für Herz und Gewissen, sooft wir zu ihm kamen, am ehrwürdigsten vielleicht auf seinem schmerzvollen Krankenlager. Wie klein und schwach war nach Gottes Führung und Willen dort seine Kraft gewo</w:t>
      </w:r>
      <w:r>
        <w:t>rden; wie hat er, der ein Hirte der Kirche gewesen war, der aus der Fülle sonst schöpfen konnte, klagen müssen, daß ihm um Trost sehr bange war, sich demütig damit begnügen müssen, daß er doch zugleich auch ein Glied der Herde Christi, ein Schäflein des ew</w:t>
      </w:r>
      <w:r>
        <w:t xml:space="preserve">igen Hirten sei, der sich führen und leiten lassen dürfe, wie es dem ewigen Hirten gefiel! Haben nicht viele der größten und besten Knechte Gottes zuletzt durch so dunkle Wege und Täler gehen müssen? Wußten und spürten </w:t>
      </w:r>
      <w:r>
        <w:lastRenderedPageBreak/>
        <w:t xml:space="preserve">wir nicht, daß er, indem er auf die= </w:t>
      </w:r>
      <w:r>
        <w:t>sem Wege der Erniedrigung ging, gewiß zugleich auf dem göttlichen Wege zur Erhöhung war?</w:t>
      </w:r>
    </w:p>
    <w:p w:rsidR="00DC0C1F" w:rsidRDefault="00734D26">
      <w:pPr>
        <w:pStyle w:val="Bodytext20"/>
        <w:shd w:val="clear" w:color="auto" w:fill="auto"/>
        <w:spacing w:before="0"/>
        <w:ind w:firstLine="240"/>
        <w:sectPr w:rsidR="00DC0C1F">
          <w:footerReference w:type="even" r:id="rId10"/>
          <w:footerReference w:type="default" r:id="rId11"/>
          <w:pgSz w:w="6355" w:h="10223"/>
          <w:pgMar w:top="865" w:right="853" w:bottom="1359" w:left="808" w:header="0" w:footer="3" w:gutter="0"/>
          <w:cols w:space="720"/>
          <w:noEndnote/>
          <w:docGrid w:linePitch="360"/>
        </w:sectPr>
      </w:pPr>
      <w:r>
        <w:t>Eines möchte i</w:t>
      </w:r>
      <w:r>
        <w:t>ch noch von ihm sagen; es ist vielleicht ein Geringes, aber etwas Seltenes; ich sah an ihm, was ich sonst nie an einem Mann gesehen habe. Er ist unvermählt geblieben, und so war an ihm, daß ich so sage, eine Art männlicher Jungfräulichkeit der seltensten u</w:t>
      </w:r>
      <w:r>
        <w:t>nd schönsten Art zu sehen. Bei aller apostolischen Würde, die ihm eigen war, bei allem Ernst seines Wesens brach manchmal eine so holdselige, anmutige Freundlichkeit, eine fast mädchen= hafte Schamhaftigkeit voll Demut und Liebe auf seinem Angesicht hervor</w:t>
      </w:r>
      <w:r>
        <w:t xml:space="preserve"> und spielte um seinen Mund und seine Lippen, daß es einem das Herz abgewann für diesen sel= tenen Mann. Diese Mischung von ernster gravitas und zarter, feinfühliger Freundlichkeit war etwas ganz Einzig</w:t>
      </w:r>
      <w:r>
        <w:footnoteReference w:id="1"/>
      </w:r>
      <w:r>
        <w:t xml:space="preserve"> artiges — sie war das innerste Wesen dieser geheiligten Persönlichkeit. Ille erat lucema ardens et lucens! Wir aber wollten eine Weile fröhlich sein in seinem Lichte, ließen es uns gefallen, daß er in unserem Dienste sich verzehrte."</w:t>
      </w:r>
    </w:p>
    <w:p w:rsidR="00DC0C1F" w:rsidRDefault="00734D26">
      <w:pPr>
        <w:pStyle w:val="Heading80"/>
        <w:keepNext/>
        <w:keepLines/>
        <w:shd w:val="clear" w:color="auto" w:fill="auto"/>
        <w:ind w:left="20"/>
      </w:pPr>
      <w:bookmarkStart w:id="4" w:name="bookmark5"/>
      <w:r>
        <w:rPr>
          <w:rStyle w:val="Heading8SylfaenNotItalicScale100"/>
          <w:b w:val="0"/>
          <w:bCs w:val="0"/>
        </w:rPr>
        <w:lastRenderedPageBreak/>
        <w:t xml:space="preserve">/.Je//: </w:t>
      </w:r>
      <w:r>
        <w:t>Das Leben Her</w:t>
      </w:r>
      <w:r>
        <w:t>mann Bezzels</w:t>
      </w:r>
      <w:bookmarkEnd w:id="4"/>
    </w:p>
    <w:p w:rsidR="00DC0C1F" w:rsidRDefault="00734D26">
      <w:pPr>
        <w:pStyle w:val="Heading90"/>
        <w:keepNext/>
        <w:keepLines/>
        <w:shd w:val="clear" w:color="auto" w:fill="auto"/>
        <w:spacing w:before="0" w:after="0" w:line="307" w:lineRule="exact"/>
        <w:ind w:left="20"/>
      </w:pPr>
      <w:bookmarkStart w:id="5" w:name="bookmark6"/>
      <w:r>
        <w:t>Jugend- und Studentenzeit</w:t>
      </w:r>
      <w:bookmarkEnd w:id="5"/>
    </w:p>
    <w:p w:rsidR="00DC0C1F" w:rsidRDefault="00734D26">
      <w:pPr>
        <w:pStyle w:val="Bodytext100"/>
        <w:shd w:val="clear" w:color="auto" w:fill="auto"/>
        <w:spacing w:after="0" w:line="150" w:lineRule="exact"/>
        <w:jc w:val="right"/>
      </w:pPr>
      <w:r>
        <w:t>„Gib mir einen großen Gedanken, daß ich davon lebe!"’</w:t>
      </w:r>
    </w:p>
    <w:p w:rsidR="00DC0C1F" w:rsidRDefault="00734D26">
      <w:pPr>
        <w:pStyle w:val="Bodytext20"/>
        <w:shd w:val="clear" w:color="auto" w:fill="auto"/>
        <w:spacing w:before="0"/>
        <w:ind w:firstLine="240"/>
      </w:pPr>
      <w:r>
        <w:t>Welches Gedankengut hat Hermann Bezzels Jugendzeit und auch seine spätere Entwicklung geprägt? Da ist ein= mal die Welt des kinderreichen evangelischen Pfarrhauses</w:t>
      </w:r>
      <w:r>
        <w:t xml:space="preserve"> mit einer bald dreihundert Jahre alten ununterbrochenen Tradition — ein Bezzel war dem andern in den Pfarrer= stand gefolgt — und Anfängen, die zu einem mutig beken= nenden Christenglauben verpflichteten. Diese Anfänge reichen in den Kreis der österreichi</w:t>
      </w:r>
      <w:r>
        <w:t>schen Exulanten aus dem Ländlein ob der Enns zurück, woher der Schmied Leonhard Bezzel 1632 um seines evangelischen Glaubens willen aufbrach und nach Franken auswanderte.</w:t>
      </w:r>
    </w:p>
    <w:p w:rsidR="00DC0C1F" w:rsidRDefault="00734D26">
      <w:pPr>
        <w:pStyle w:val="Bodytext20"/>
        <w:shd w:val="clear" w:color="auto" w:fill="auto"/>
        <w:spacing w:before="0"/>
        <w:ind w:firstLine="240"/>
      </w:pPr>
      <w:r>
        <w:t xml:space="preserve">Da ist zum andern der Ertrag strenger, gediegener Schuljahre, und schließlich ist es </w:t>
      </w:r>
      <w:r>
        <w:t>die Erfahrung des Kreu= zes, die schon den jungen Hermann Bezzel reifen läßt. Am Sarg seines Vaters (1897) kommt er selbst darauf zu sprechen, als er, der Älteste unter zwölf Kindern, der mit fünfzehn Jahren die geliebte Mutter verloren hatte, man= chen Re</w:t>
      </w:r>
      <w:r>
        <w:t>ichtum aus dem Leben des Vaters anführt, um dann fortzufahren: „Aber all dies, so gewiß es zur Gnade gehört, welche der Herr auf die Lebensreise gelegt hat, ist doch nur Glück im alttestamentlichen Sinn; im neu= testamentlichen ist Kreuz der eigentliche Se</w:t>
      </w:r>
      <w:r>
        <w:t>gen des Lebens. Und an diesem hat es unserm Vater nicht gefehlt. Vier Kinder sind ihm im Tod vorangegangen, zwei im frühen Alter, ein Knabe voll Lebensfrische ist im Altmühlfluß am 27. Juni 1881 ertrunken, sein jüngster Sohn Woldemar ist am 28. Mai 1895 na</w:t>
      </w:r>
      <w:r>
        <w:t xml:space="preserve">ch langem Siechtum im Vaterhause geschieden </w:t>
      </w:r>
      <w:r>
        <w:rPr>
          <w:rStyle w:val="Bodytext21"/>
        </w:rPr>
        <w:t>..."</w:t>
      </w:r>
    </w:p>
    <w:p w:rsidR="00DC0C1F" w:rsidRDefault="00734D26">
      <w:pPr>
        <w:pStyle w:val="Bodytext20"/>
        <w:shd w:val="clear" w:color="auto" w:fill="auto"/>
        <w:spacing w:before="0"/>
        <w:ind w:firstLine="240"/>
      </w:pPr>
      <w:r>
        <w:t xml:space="preserve">Doch schauen wir erst einmal auf die einzelnen Station nen im Werdegang Hermann Bezzels! Am 18. Mai 1861 wurde er dem Pfarrer Georg Ludwig Bezzel von </w:t>
      </w:r>
      <w:r>
        <w:rPr>
          <w:rStyle w:val="Bodytext29ptItalic"/>
        </w:rPr>
        <w:t>Wald</w:t>
      </w:r>
      <w:r>
        <w:t xml:space="preserve"> bei </w:t>
      </w:r>
      <w:r>
        <w:rPr>
          <w:vertAlign w:val="superscript"/>
        </w:rPr>
        <w:t>*</w:t>
      </w:r>
    </w:p>
    <w:p w:rsidR="00DC0C1F" w:rsidRDefault="00734D26">
      <w:pPr>
        <w:pStyle w:val="Bodytext20"/>
        <w:shd w:val="clear" w:color="auto" w:fill="auto"/>
        <w:spacing w:before="0" w:line="216" w:lineRule="exact"/>
      </w:pPr>
      <w:r>
        <w:t>Gunzenhausen und seiner Pfarrfrau Emma, geb. F</w:t>
      </w:r>
      <w:r>
        <w:t xml:space="preserve">rauen* knecht, als erstes von zwölf Kindern geschenkt. Seine Vor= fahren, die alle fränkische Pfarrer gewesen waren, zeich= neten sich durch ein besonderes Bündel an Gaben aus: neben der </w:t>
      </w:r>
      <w:r>
        <w:lastRenderedPageBreak/>
        <w:t>Theologie macht sich oft ein ausgesprochen philologisches Interesse b</w:t>
      </w:r>
      <w:r>
        <w:t>emerkbar, gepaart mit der bis zur Leidenschaft gesteigerten Fähigkeit, geschichtlich zu denken und auch philosophisch zu argumentieren. Aber auch eine dichterische Ader gehört zu dem vielseitigen Erbgut, das in Hermann Bezzels Leben dann überreich zur Entf</w:t>
      </w:r>
      <w:r>
        <w:t xml:space="preserve">altung kam. Der Vater wollte, daß der kleine Her= mann so bald als möglich, der Familientradition gemäß, den höheren Bildungsweg einschlage. Hören wir, was sein Bruder Ernst darüber schreibt: „Ich erinnere mich sehr wohl, wie mein Vater einmal gesagt hat: </w:t>
      </w:r>
      <w:r>
        <w:t xml:space="preserve">daß ein Kind begabt sei, erkenne man daran, ob es recht frühzeitig, wenn es einmal zu sprechen beginne, in der ersten Person von sich rede und nicht wie meist in der dritten mit Nen= nung des eigenen Namens; ,und' setzte mein Vater hinzu, ,Hermann tat das </w:t>
      </w:r>
      <w:r>
        <w:t>sehr bald'. So ist es wohl erklärlich, wenn auch kaum verzeihlich vom Standpunkt des Pädagogen aus, daß der Vater diesen Erstgeborenen bereits mit fünf Jahren in die Volksschule gab. Er klagte später selbst dar= über als über einen großen Fehler des Vaters</w:t>
      </w:r>
      <w:r>
        <w:t>; er habe lange Zeit das eigentliche Arbeiten nicht gelernt, wohl aber das Hinträumen, und die Jugendzeit sei ihm dadurch arg verkümmert worden. Da des Vaters Grundsatz gemäß den Erfahrungen seiner eigenen Jugendzeit der war, es sei dem Manne gut, daß er s</w:t>
      </w:r>
      <w:r>
        <w:t xml:space="preserve">ein Joch trage in der Jugend, so war er sehr streng, um nicht zu sagen, hart gegen uns; gegen den Ältesten vielleicht am meisten. Der Mutter sanfte, freundliche Art mußte als Gegengewicht ausglei* chend wirken; und sie tat's auch; zwar niemals so, daß die </w:t>
      </w:r>
      <w:r>
        <w:t>Mutter hinter des Vaters Rücken den Kindern ge= schmeichelt hätte, aber so, daß sie mit dem Vater redete und ihn zu bestimmen suchte, von seiner Strenge etwas abzugehen." Kein Wunder, wenn Bezzel später seiner schon mit 38 Jahren verstorbenen Mutter das De</w:t>
      </w:r>
      <w:r>
        <w:t>nkmal setzt, er „glaube, die beste Mutter gehabt zu haben", und wenn er die großen Aussagen von 1. Korinther 13, die dort die Liebe beschreiben, als Züge seiner Mutter rühmt.</w:t>
      </w:r>
    </w:p>
    <w:p w:rsidR="00DC0C1F" w:rsidRDefault="00734D26">
      <w:pPr>
        <w:pStyle w:val="Bodytext20"/>
        <w:shd w:val="clear" w:color="auto" w:fill="auto"/>
        <w:spacing w:before="0"/>
        <w:ind w:firstLine="240"/>
      </w:pPr>
      <w:r>
        <w:t>Der Vater wollte alles vermeiden, was dazu beitragen konnte, den ohnedies stark v</w:t>
      </w:r>
      <w:r>
        <w:t xml:space="preserve">om Gemüt bestimmten, vieU </w:t>
      </w:r>
      <w:r>
        <w:lastRenderedPageBreak/>
        <w:t>leicht ein wenig weichen Knaben zu einem verweichlich= ten, lebensuntüchtigen Mann werden zu lassen. War der sonst sehr hilfsbereite Bub schon nicht zum Hüter der kleineren Geschwister zu gebrauchen, so sollte ihn die strenge Zuch</w:t>
      </w:r>
      <w:r>
        <w:t xml:space="preserve">t des Vaters und ein genau eingehaltener häuslicher „Stundenplan" frühzeitig in eine Welt des Wissens und der Selbstdisziplin eingewöhnen. „Es geschah mit viel Freude seitens des Vaters; denn der erkannte bald, daß sein Hermann leicht lerne. Doch blieb es </w:t>
      </w:r>
      <w:r>
        <w:t xml:space="preserve">zu= nächst eben nur bei schwachen Anfängen, bis mit dem achten Jahre bitterer Emst aus der Sache wurde und der Bruder täglich nach dem Schulunterricht um </w:t>
      </w:r>
      <w:r>
        <w:rPr>
          <w:rStyle w:val="Bodytext29ptItalic"/>
        </w:rPr>
        <w:t>Yi</w:t>
      </w:r>
      <w:r>
        <w:t xml:space="preserve"> 10 Uhr sich hinaufbegeben mußte ins Studierzimmer des Vaters, um Latein zu treiben, dem dann nachmi</w:t>
      </w:r>
      <w:r>
        <w:t>ttags Schlag zwei Uhr der Unterricht im Rechnen, schriftlich und mündlich, und in der Geographie folgte. Um drei Uhr durfte er zur Ein= nähme eines Stückchen Schwarzbrotes mit Johannisbeeren im Sommer, mit einem Apfel im Winter auf einen Augen= blick herun</w:t>
      </w:r>
      <w:r>
        <w:t xml:space="preserve">terkommen; um einhalb fünf Uhr oder schon vier Uhr war die Tagesarbeit beendet. Noch in seinen letzten Lebensjahren konnte er sagen, daß er beim Schlag der Glocke um zwei Uhr zusammenfahre; denn er meine des Vaters Pfiff und scharfen Ton zu hören, der ihn </w:t>
      </w:r>
      <w:r>
        <w:t>ins Studierzimmer zum ,Kopfrechnen' riefe."</w:t>
      </w:r>
    </w:p>
    <w:p w:rsidR="00DC0C1F" w:rsidRDefault="00734D26">
      <w:pPr>
        <w:pStyle w:val="Bodytext20"/>
        <w:shd w:val="clear" w:color="auto" w:fill="auto"/>
        <w:spacing w:before="0"/>
        <w:ind w:firstLine="240"/>
      </w:pPr>
      <w:r>
        <w:t>Trotzdem verblieb noch manche freie Stunde für die Pfarrerskinder, im parkartigen Pfarrgarten laut und leb= haft genützt. Man baute aus Brettern der Pfarrscheune Hütten und begeisterte sich am Kartoffelfeuer, spi</w:t>
      </w:r>
      <w:r>
        <w:t>elte „Pfarrer" oder „Schule" und hielt gute Gemeinschaft mit den Dorfkindern, erzählte Räubergeschichten und tobte sich auf dem Eis oder beim Kahnfahren aus — Hermann häufig voran. Der Vater klagte darüber, daß sein Her- mann „nur" immer spielen wollte und</w:t>
      </w:r>
      <w:r>
        <w:t xml:space="preserve"> nicht lernen, bis ihm ein alter Freund erwiderte: „Lassen Sie ihn doch und seien Sie froh; spielt er jetzt tüchtig, so lernt er auch ein- mal tüchtig."</w:t>
      </w:r>
    </w:p>
    <w:p w:rsidR="00DC0C1F" w:rsidRDefault="00734D26">
      <w:pPr>
        <w:pStyle w:val="Bodytext20"/>
        <w:shd w:val="clear" w:color="auto" w:fill="auto"/>
        <w:spacing w:before="0"/>
        <w:ind w:firstLine="260"/>
        <w:jc w:val="left"/>
      </w:pPr>
      <w:r>
        <w:t>Zunächst freilich schien sich diese Lebensweisheit nicht zu erfüllen. Der Bruder Ernst berichtet darübe</w:t>
      </w:r>
      <w:r>
        <w:t>r:</w:t>
      </w:r>
    </w:p>
    <w:p w:rsidR="00DC0C1F" w:rsidRDefault="00734D26">
      <w:pPr>
        <w:pStyle w:val="Bodytext100"/>
        <w:shd w:val="clear" w:color="auto" w:fill="auto"/>
        <w:spacing w:after="0" w:line="168" w:lineRule="exact"/>
        <w:ind w:firstLine="320"/>
        <w:jc w:val="both"/>
      </w:pPr>
      <w:r>
        <w:t xml:space="preserve">„Bis zur damaligen vierten Klasse der Lateinschule, heu- tigen fünften Klasse des Gymnasiums, hat ihn der Vater selbst unterrichtet in </w:t>
      </w:r>
      <w:r>
        <w:lastRenderedPageBreak/>
        <w:t>Latein und Griechisch, Deutsch, Rechnen, Ge- schichte und Geographie, und der Unterricht war sehr gut, ohne Frage, abe</w:t>
      </w:r>
      <w:r>
        <w:t>r die Reife fehlte dem Knaben. Vielleicht wäre es gegangen, wenn er von der ersten Klasse ab Schüler der Lateinschule gewesen und so mit den anderen gleichheitlieh unterrichtet worden wäre; er hätte Gelegenheit gehabt, sich mit ihnen zu vergleichen. So abe</w:t>
      </w:r>
      <w:r>
        <w:t>r hat sich der Privatunterricht, zu- mal so bald begonnen, bitter an ihm gerächt. Zwar die Prü- fung in Ansbach bestand er gut, aber im Herbst fiel er bei der damals noch abzulegenden Prüfung zum Übertritt von der Latein= schule ins Gymnasium durch, das so</w:t>
      </w:r>
      <w:r>
        <w:t>genannte kleine Abiturium erhielt er nicht. Das war für Vater und Sohn eine herbe Ent- täuschung. Des Vaters Stolz und Eitelkeit hatte einen Stoß er- litten: ,Aus dir wird nichts, du bist und bleibst ein Träumer', konnte er wohl den tieftraurigen Sohn anhe</w:t>
      </w:r>
      <w:r>
        <w:t>rrschen, und dieser weinte die ganzen Ferien hindurch; Mutter aber hatte viel zu trösten bei dem einen und zu besänftigen bei dem andern.</w:t>
      </w:r>
    </w:p>
    <w:p w:rsidR="00DC0C1F" w:rsidRDefault="00734D26">
      <w:pPr>
        <w:pStyle w:val="Bodytext100"/>
        <w:shd w:val="clear" w:color="auto" w:fill="auto"/>
        <w:spacing w:after="0" w:line="168" w:lineRule="exact"/>
        <w:ind w:firstLine="320"/>
        <w:jc w:val="both"/>
      </w:pPr>
      <w:r>
        <w:t>Das nächste Jahr ging's gut; aber siehe da, als er die erste Klasse des Gymnasiums, die heutige sechste, besuchte, hie</w:t>
      </w:r>
      <w:r>
        <w:t>ß es, er sei nicht reif, unklar in der Darstellung seiner oft recht brauchbaren Gedanken, unsicher in der Verwertung seines nicht geringen Wissens; man habe es für das geratenste er</w:t>
      </w:r>
      <w:r>
        <w:softHyphen/>
        <w:t>achtet, im eigensten Interesse des Schülers, wenn er diese Klasse nochmals</w:t>
      </w:r>
      <w:r>
        <w:t xml:space="preserve"> wiederhole. Welche Ferien das waren, kann sich jeder selbst denken und ausmalen! So wurden dem ganz gewiß fleißigen und strebsamen Schüler die Jugendjahre gründ</w:t>
      </w:r>
      <w:r>
        <w:softHyphen/>
        <w:t xml:space="preserve">lich verdorben, und es ist ein Wunder zu nennen, daß Bezzel nicht völlig mutlos zusammenbrach </w:t>
      </w:r>
      <w:r>
        <w:t>.. . Bitterlich konnte er damals klagen — und das war vielleicht der erste schwere innere Kampf, den er zu führen hatte —: ,Auf meiner Arbeit ruht kein Segen, und ich weiß nicht, warum?' Der Mutter Freundlichkeit hat ihn aufgerichtet und ausgleichend gewir</w:t>
      </w:r>
      <w:r>
        <w:t>kt über dem Groll des Vaters, der sich lange nicht in dieses Leid finden konnte, das ihm sein Stolz und seine Freude angetan haben sollte. Er hielt immer dafür, daß sein Sohn seine Ge* danken nicht zusammennehme, ein Träumer sei, und wollte nie an einen er</w:t>
      </w:r>
      <w:r>
        <w:t>heblichen Anteil eigener Schuld an diesem Miß* geschieh glauben.</w:t>
      </w:r>
    </w:p>
    <w:p w:rsidR="00DC0C1F" w:rsidRDefault="00734D26">
      <w:pPr>
        <w:pStyle w:val="Bodytext100"/>
        <w:shd w:val="clear" w:color="auto" w:fill="auto"/>
        <w:spacing w:after="0" w:line="168" w:lineRule="exact"/>
        <w:ind w:firstLine="240"/>
        <w:jc w:val="both"/>
      </w:pPr>
      <w:r>
        <w:t>Doch die Lehrer hatten das Richtige getroffen mit der Be* Stimmung, diese Klasse ihn wiederholen zu lassen. Jetzt auf einmal ging's, und es ging flott, und immer reifer wurde der Schüler, und</w:t>
      </w:r>
      <w:r>
        <w:t xml:space="preserve"> immer bessere Fortschritte konnte er verzeichnen; er stand unter den ersten, und allgemein fiel die Gewandtheit seiner Ausdrucksweise auf in den deutschen Aufsätzen, die er lieferte, sowie die Gründlichkeit seiner Geschichtskenntnisse. Es mußte ja auch so</w:t>
      </w:r>
      <w:r>
        <w:t xml:space="preserve"> kommen. Sollte es umsonst gewesen sein, daß er bereits mit neun Jahren die damals bedeutendste Welt* geschidite von Becker — zwölf Bände! — durchgelesen und seit* her, wer weiß wie oft, herangenommen hatte? Mußte es nicht endlich doch seine Früchte tragen</w:t>
      </w:r>
      <w:r>
        <w:t>, dies fortwährende Lesen, ja förmliche Verschlingen aller Bücher, deren er habhaft werden konnte, das er so stark betrieb, daß ihm sogar der Vater das Lesen eine Zeitlang verbot, weil er es nimmer verkraften könne? Mit den äußeren Erfolgen stellte sich be</w:t>
      </w:r>
      <w:r>
        <w:t>i Hermann Bezzel wieder Heiterkeit und Frohsinn ein."</w:t>
      </w:r>
    </w:p>
    <w:p w:rsidR="00DC0C1F" w:rsidRDefault="00734D26">
      <w:pPr>
        <w:pStyle w:val="Bodytext20"/>
        <w:shd w:val="clear" w:color="auto" w:fill="auto"/>
        <w:spacing w:before="0"/>
        <w:ind w:firstLine="240"/>
      </w:pPr>
      <w:r>
        <w:t>So berichtet sein Bruder Ernst. Bis es aber soweit war, hatte der Schüler Hermann Bezzel viel Schweres bestan* den. Daß er darüber nicht zerbrochen war, dankt er der Mutter: „Die Gebete meiner treuen Mu</w:t>
      </w:r>
      <w:r>
        <w:t>tter haben ihren Ältesten durchgerettet, als er zu verzagen begann und man an ihm verzagte." Um so schwerer traf ihn ihr früher Tod und ließ ihn über Nacht zum Mann reifen.</w:t>
      </w:r>
    </w:p>
    <w:p w:rsidR="00DC0C1F" w:rsidRDefault="00734D26">
      <w:pPr>
        <w:pStyle w:val="Bodytext20"/>
        <w:shd w:val="clear" w:color="auto" w:fill="auto"/>
        <w:spacing w:before="0"/>
        <w:ind w:firstLine="240"/>
        <w:sectPr w:rsidR="00DC0C1F">
          <w:pgSz w:w="6355" w:h="10223"/>
          <w:pgMar w:top="865" w:right="842" w:bottom="1322" w:left="805" w:header="0" w:footer="3" w:gutter="0"/>
          <w:cols w:space="720"/>
          <w:noEndnote/>
          <w:docGrid w:linePitch="360"/>
        </w:sectPr>
      </w:pPr>
      <w:r>
        <w:t xml:space="preserve">Schließlich neigte sich die Schulzeit in </w:t>
      </w:r>
      <w:r>
        <w:rPr>
          <w:rStyle w:val="Bodytext29ptItalic"/>
        </w:rPr>
        <w:t>Ansbach,</w:t>
      </w:r>
      <w:r>
        <w:t xml:space="preserve"> „der schönsten Stadt der Welt" nach Bezzels damaliger Schau, dem Ende zu. „Die Ansbacher Schuljahre müssen, so wenig sie an sich geeignet waren, mich froh zu stimmen, doch erträgnisreich und innerlich beeinflussend gewesen sein, weil mir Ansbach wie im Go</w:t>
      </w:r>
      <w:r>
        <w:t xml:space="preserve">ldglanze liegt und die Sehnsucht nach der alten Markgrafenstadt mich durch all die Zeit nicht verlassen hat .. . Der Rektor der Anstalt war ein ganzer Mann, weil er gründlich arbeitete und mit Emst Partei nahm ... Die Geschichte hat er uns lieb ge* macht, </w:t>
      </w:r>
      <w:r>
        <w:t>uns auf Luther und Cromwell, auf Gustav Adolf und Wilhelm I. stolz werden lassen. Rektor Schiller war ein frommer Mann, der sich vor Gott wußte, ein treuer</w:t>
      </w:r>
    </w:p>
    <w:p w:rsidR="00DC0C1F" w:rsidRDefault="00734D26">
      <w:pPr>
        <w:pStyle w:val="Bodytext20"/>
        <w:shd w:val="clear" w:color="auto" w:fill="auto"/>
        <w:spacing w:before="0"/>
      </w:pPr>
      <w:r>
        <w:t>Arbeiter, ein geheiligter Charakter. Ihm danke ich es, wenn Pflicht, Treue, Arbeit mir nicht Begriff</w:t>
      </w:r>
      <w:r>
        <w:t>e geblieben sind. Und neben ihm stehen mir die Gestalten zweier Geistlichen, deren einer die Lehre der Kirche gründlich, ernstlich, in unbeirrbarer Gewißheit vermittelte, ein Mann wie John Knox, der sich vor keinem Menschen ge= fürchtet hat. Wie aus Erz ge</w:t>
      </w:r>
      <w:r>
        <w:t xml:space="preserve">gossen stand er vor uns, ein Zeuge ewiger Wahrheit. Wenn aber über das harte Gesicht des Mannes beim Gebet des Liedes: ,Wir danken dir, Hen- Jesu Christ' die Tränen rannen, dann wußten wir, daß Christentum voller Leben ist. Der andere Lehrer war blühenden </w:t>
      </w:r>
      <w:r>
        <w:t>und sprühenden Geistes, fortreißend, auch im Unterricht ein verkörperter Hymnus, der um das Kreuz Rosen wand und sinnig und sonnig die Kirchengeschichte uns teuer machte. — Trostlos war manchmal der Kirch= gang, wenn lange, unverstandene Predigten in der l</w:t>
      </w:r>
      <w:r>
        <w:t xml:space="preserve">ang= weiligen Gumbertuskirche den Schüler quälten, der aus dem Elternhause kirchliche Gewöhnung und vielleicht auch etwas mehr mitgebracht hatte." 1879 erlangte er die Hochschulreife als einer der Besten; nur für Mathematik scheint er wenig begabt gewesen </w:t>
      </w:r>
      <w:r>
        <w:t>zu sein. Noch als Rektor in Neuendettelsau konnte er klagen: „Heute nacht habe ich mich wieder mühsam abgearbeitet mit der mathema=&gt; tischen Aufgabe in der Absolutionsprüfung, daß ich ganz müde aufgestanden bin." Er entschloß sich aus Neigung zur Theologie</w:t>
      </w:r>
      <w:r>
        <w:t xml:space="preserve"> und aus Gehorsam gegenüber dem Vater auch zur Philologie.</w:t>
      </w:r>
    </w:p>
    <w:p w:rsidR="00DC0C1F" w:rsidRDefault="00734D26">
      <w:pPr>
        <w:pStyle w:val="Bodytext20"/>
        <w:shd w:val="clear" w:color="auto" w:fill="auto"/>
        <w:spacing w:before="0"/>
        <w:ind w:firstLine="240"/>
      </w:pPr>
      <w:r>
        <w:rPr>
          <w:rStyle w:val="Bodytext29ptItalic"/>
        </w:rPr>
        <w:t>Erlangen</w:t>
      </w:r>
      <w:r>
        <w:t xml:space="preserve"> wird der Ort seiner Studien, die von 1879 bis 1883 währen. Zu seinem Leidwesen darf er, des Vaters strenger Weisung folgend, die Universität nicht wechseln. 1882 beendet er sein Studium de</w:t>
      </w:r>
      <w:r>
        <w:t xml:space="preserve">r klassischen Philologie und promoviert später zum Dr. phil. Mit ganzer Kraft lebt er in der Theologie und wird einer der berühmtesten Hörer ihrer „Erlanger Schule". Lebenslang dankt er seinen damaligen Professoren wie Reinhold Frank, Theodor Kolde, G. v. </w:t>
      </w:r>
      <w:r>
        <w:t>Zezschwitz, Theodor Zahn, Albert Hauck u. a.</w:t>
      </w:r>
    </w:p>
    <w:p w:rsidR="00DC0C1F" w:rsidRDefault="00734D26">
      <w:pPr>
        <w:pStyle w:val="Bodytext20"/>
        <w:shd w:val="clear" w:color="auto" w:fill="auto"/>
        <w:spacing w:before="0"/>
        <w:ind w:firstLine="240"/>
        <w:sectPr w:rsidR="00DC0C1F">
          <w:pgSz w:w="6355" w:h="10223"/>
          <w:pgMar w:top="1356" w:right="845" w:bottom="864" w:left="806" w:header="0" w:footer="3" w:gutter="0"/>
          <w:cols w:space="720"/>
          <w:noEndnote/>
          <w:docGrid w:linePitch="360"/>
        </w:sectPr>
      </w:pPr>
      <w:r>
        <w:t>Er wird „in Erwägung alter Familientradition" Mitglied</w:t>
      </w:r>
    </w:p>
    <w:p w:rsidR="00DC0C1F" w:rsidRDefault="00DC0C1F">
      <w:pPr>
        <w:spacing w:before="4" w:after="4" w:line="240" w:lineRule="exact"/>
        <w:rPr>
          <w:sz w:val="19"/>
          <w:szCs w:val="19"/>
        </w:rPr>
      </w:pPr>
    </w:p>
    <w:p w:rsidR="00DC0C1F" w:rsidRDefault="00DC0C1F">
      <w:pPr>
        <w:rPr>
          <w:sz w:val="2"/>
          <w:szCs w:val="2"/>
        </w:rPr>
        <w:sectPr w:rsidR="00DC0C1F">
          <w:pgSz w:w="6355" w:h="10223"/>
          <w:pgMar w:top="652" w:right="0" w:bottom="1180" w:left="0" w:header="0" w:footer="3" w:gutter="0"/>
          <w:cols w:space="720"/>
          <w:noEndnote/>
          <w:docGrid w:linePitch="360"/>
        </w:sectPr>
      </w:pPr>
    </w:p>
    <w:p w:rsidR="00DC0C1F" w:rsidRDefault="00734D26">
      <w:pPr>
        <w:pStyle w:val="Bodytext20"/>
        <w:shd w:val="clear" w:color="auto" w:fill="auto"/>
        <w:spacing w:before="0" w:after="325"/>
      </w:pPr>
      <w:r>
        <w:t xml:space="preserve">der Burschenschaft Bubenruthia — die Vereinbarkeit dieser Zugehörigkeit mit seinen späteren Ämtern spielt mehr* </w:t>
      </w:r>
      <w:r>
        <w:t>mals im Lauf seines Lebens eine Rolle, die er durch sach* liehe Zurückhaltung und innere Verbundenheit meistert — und dankt ihr viel geistige Förderung. Er wohnt bei einem Bäckermeister und genießt in seinem manchmal aus Sparsamkeitsgründen ungeheizten Stu</w:t>
      </w:r>
      <w:r>
        <w:t>dentenzimmer die Wärme der darunterliegenden Backstube; er ist ein froh* lidier, aber vielleicht zur Askese neigender Student, flei= ßig und gescheit, wegen seiner meisterlichen Zeiteintei* lung, die ihn nie ein Kolleg versäumen ließ, berühmt; er ist freun</w:t>
      </w:r>
      <w:r>
        <w:t>dlich und ungewollt überlegen, niemals ein Spiel* verderber. In Erlangen=Bruck hält er seinen ersten Gottes* dienst. 1884 legt er in Ansbach sein erstes theologisches Examen ab, bleibt aber weiterhin ein lebenslang Lernen* der, der täglich sechs Geschichts</w:t>
      </w:r>
      <w:r>
        <w:t>zahlen wiederholte und einige hebräische Vokabeln lernte. Darum konnte er auch von andern, auch von Pfarrern und Diakonissen, über* durchschnittliche Kenntnisse fordern. Dahinter stand mehr als ein wissenschaftlicher Eifer oder die Ablehnung satter Zufried</w:t>
      </w:r>
      <w:r>
        <w:t>enheit mit dem Erreichten. Es war das Pflichtge* fühl eines um die Verantwortung vor Gott wissenden Menschen, der auch im Haushalten mit der anvertrauten Zeit und in der Mehrung der verliehenen Gaben treu er* funden werden wollte.</w:t>
      </w:r>
    </w:p>
    <w:p w:rsidR="00DC0C1F" w:rsidRDefault="00734D26">
      <w:pPr>
        <w:pStyle w:val="Heading90"/>
        <w:keepNext/>
        <w:keepLines/>
        <w:shd w:val="clear" w:color="auto" w:fill="auto"/>
        <w:spacing w:before="0" w:after="24" w:line="180" w:lineRule="exact"/>
      </w:pPr>
      <w:bookmarkStart w:id="6" w:name="bookmark7"/>
      <w:r>
        <w:t>Die Regensburger Jahre</w:t>
      </w:r>
      <w:bookmarkEnd w:id="6"/>
    </w:p>
    <w:p w:rsidR="00DC0C1F" w:rsidRDefault="00734D26">
      <w:pPr>
        <w:pStyle w:val="Bodytext100"/>
        <w:shd w:val="clear" w:color="auto" w:fill="auto"/>
        <w:spacing w:after="15" w:line="150" w:lineRule="exact"/>
        <w:ind w:left="220"/>
      </w:pPr>
      <w:r>
        <w:t>„J</w:t>
      </w:r>
      <w:r>
        <w:t>esus ist!"</w:t>
      </w:r>
    </w:p>
    <w:p w:rsidR="00DC0C1F" w:rsidRDefault="00734D26">
      <w:pPr>
        <w:pStyle w:val="Bodytext20"/>
        <w:shd w:val="clear" w:color="auto" w:fill="auto"/>
        <w:spacing w:before="0"/>
        <w:ind w:firstLine="240"/>
        <w:sectPr w:rsidR="00DC0C1F">
          <w:type w:val="continuous"/>
          <w:pgSz w:w="6355" w:h="10223"/>
          <w:pgMar w:top="652" w:right="832" w:bottom="1180" w:left="790" w:header="0" w:footer="3" w:gutter="0"/>
          <w:cols w:space="720"/>
          <w:noEndnote/>
          <w:docGrid w:linePitch="360"/>
        </w:sectPr>
      </w:pPr>
      <w:r>
        <w:t>Ohne dieses Bekenntnis wäre Hermann Bezzels Schaf* fenskraft und Wirkungsweite nicht zu begreifen. Die Er* folge seiner Laufbahn waren weniger menschliche Lei* stungen als gottgeschenkte Frucht. 1883 wird Bezzel Assi* stent</w:t>
      </w:r>
      <w:r>
        <w:t xml:space="preserve"> am Neuen Gymnasium in </w:t>
      </w:r>
      <w:r>
        <w:rPr>
          <w:rStyle w:val="Bodytext29ptItalic"/>
        </w:rPr>
        <w:t>Regensburg</w:t>
      </w:r>
      <w:r>
        <w:t xml:space="preserve"> und unterrich* tet in Geschichte und Latein. Ein Jahr später wird er dazu noch zum Inspektor des dortigen Alumneums berufen und übernimmt dieses Schülerheim im Augenblick einer ern* </w:t>
      </w:r>
    </w:p>
    <w:p w:rsidR="00DC0C1F" w:rsidRDefault="00734D26">
      <w:pPr>
        <w:pStyle w:val="Bodytext20"/>
        <w:shd w:val="clear" w:color="auto" w:fill="auto"/>
        <w:spacing w:before="0"/>
        <w:ind w:firstLine="240"/>
      </w:pPr>
      <w:r>
        <w:t>sten Krise: die Zahl der Schüler war von dreißig auf neun zurückgegangen. Es galt, den Ruf des Hauses zu bessern. Und dieses schwierige Unternehmen gelang: schon im zweiten Semester konnten nicht einmal mehr alle Anmeh düngen berücksichtigt werden. Hier be</w:t>
      </w:r>
      <w:r>
        <w:t xml:space="preserve">währte sich Bezzel auf einem Arbeitsgebiet, das ihm durch alle Lebensepo= chen hindurch besonders viel Freude und auch Erfolge ein= brachte: auf dem Feld der </w:t>
      </w:r>
      <w:r>
        <w:rPr>
          <w:rStyle w:val="Bodytext29ptItalic"/>
        </w:rPr>
        <w:t>Erziehung.</w:t>
      </w:r>
      <w:r>
        <w:t xml:space="preserve"> Später kann er im Rückblick auf jene Jahre sagen: „Wehe dem Manne, dem nicht eine Kinde</w:t>
      </w:r>
      <w:r>
        <w:t>sseele, das Leben eines Jünglings schwere Nachtstunden bereitet, den nicht in die Ruhe des Abends das Bild eines gefährdeten Schülers verfolgt!" Als Haus= mutter wirkte die bald drei Jahrzehnte ältere Pfarrers= witwe Hölzel, die Bezzel auch später in Neuen</w:t>
      </w:r>
      <w:r>
        <w:t>dettelsau und München den Haushalt führte.</w:t>
      </w:r>
    </w:p>
    <w:p w:rsidR="00DC0C1F" w:rsidRDefault="00734D26">
      <w:pPr>
        <w:pStyle w:val="Bodytext20"/>
        <w:shd w:val="clear" w:color="auto" w:fill="auto"/>
        <w:spacing w:before="0"/>
        <w:ind w:firstLine="240"/>
      </w:pPr>
      <w:r>
        <w:t xml:space="preserve">Aus der Regensburger Zeit werden vor allem Bezzels Vielseitigkeit und unerschöpfliche Schaffenskraft, aber auch seine Strenge und Ordnungsliebe gerühmt. Über sein Arbeitstempo berichtet ein Schüler: „Wie rasch er </w:t>
      </w:r>
      <w:r>
        <w:t>arbei= tete, beobachtete ich einmal in der Stille ganz genau. Ich saß in seiner Nähe im Studiersaal. Er hatte morgens in unserer Klasse im Gymnasium eine lateinische Schulauf= gäbe gehalten. Mittags zwölf Uhr war er heimgekommen, aß mit uns, setzte sich da</w:t>
      </w:r>
      <w:r>
        <w:t>nn an seinen Arbeitstisch und fing an zu korrigieren. Und siehe da, schon im Nachmit= tagsunterricht konnte er die korrigierten Schulaufgaben von etwa vierzig Schülern zurückgeben." Im Alumneum gestaltet er täglich die Morgen= und Abendandachten als Gottes</w:t>
      </w:r>
      <w:r>
        <w:t>dienste. Vor dem Abendmahlsgang der Schüler hält er ihnen auf seinem Zimmer eine geistliche Ansprache. Manche Unordnung beseitigt er nebenbei. Vor allem ist er auf unbedingte Wahrhaftigkeit in jedem Fall bedacht. Ab und zu kann er aus pädagogischen Gründen</w:t>
      </w:r>
      <w:r>
        <w:t xml:space="preserve"> auch einmal die Zügel locker lassen. Aber nie entgleiten sie seiner Hand. Die Kirchenbehörde wird auf ihn aufmerksam. Als ein Religionslehrer am Neuen Gymnasium gesucht wird, beruft das Konsistorium dafür nicht einen Regensburger</w:t>
      </w:r>
    </w:p>
    <w:p w:rsidR="00DC0C1F" w:rsidRDefault="00734D26">
      <w:pPr>
        <w:pStyle w:val="Bodytext20"/>
        <w:shd w:val="clear" w:color="auto" w:fill="auto"/>
        <w:spacing w:before="0"/>
      </w:pPr>
      <w:r>
        <w:t xml:space="preserve">Gemeindepfarrer, sondern </w:t>
      </w:r>
      <w:r>
        <w:t>Hermann Bezzel. Damals be= ginnt Bezzel bereits, kommende Pfarrer zu prägen, wie er das dann in seinem Buch über den „Dienst des Pfar= rers" in einzigartiger Weise fortgesetzt hat. Ein damaliger Schüler äußert zu Hause: „Mutter, wenn ich noch lange bei Bez</w:t>
      </w:r>
      <w:r>
        <w:t>zel im Unterricht bin, wird dein Lieblingsgedanke, mich einmal als Pfarrer zu sehen, noch erfüllt."</w:t>
      </w:r>
    </w:p>
    <w:p w:rsidR="00DC0C1F" w:rsidRDefault="00734D26">
      <w:pPr>
        <w:pStyle w:val="Bodytext20"/>
        <w:shd w:val="clear" w:color="auto" w:fill="auto"/>
        <w:spacing w:before="0"/>
        <w:ind w:firstLine="240"/>
      </w:pPr>
      <w:r>
        <w:t xml:space="preserve">Auch in dieser Zeit des dreifachen Amtes, durch ge= legentliche Predigtaushilfen in Regensburg oder Landshut noch verstärkt, bleibt Bezzel wissenschaftlich </w:t>
      </w:r>
      <w:r>
        <w:t>tätig. Er legt für seine beiden Studienziele, die Theologie und die Phi= lologie, jeweils das zweite Examen ab, vollendet seine Doktorarbeit, beschäftigt sich vorübergehend mit dem Gedanken einer Lizentiatenarbeit und hat doch immer noch Zeit, jedem einzel</w:t>
      </w:r>
      <w:r>
        <w:t>nen Schüler nachzugehen und für alle gemeinsam abends im Speisesaal philosophische, ge= schichtliche oder gar theologische Rundgespräche zu füh= ren. Daß auch die Nächte zur intensiven geistigen Arbeit benutzt werden mußten, liegt auf der Hand. Nie hätte B</w:t>
      </w:r>
      <w:r>
        <w:t>ezzel sonst alle diese Aufgaben bewältigt. Auch Urlaub gönnte er sich kaum. Das war schon in seiner Studienzeit so. Schon damals kam er mit einem Stoß Bücher nach Hause gefahren. „Das muß in diesen Ferien alles durch* genommen werden." Nicht das Reisen, da</w:t>
      </w:r>
      <w:r>
        <w:t>s er sich auch aus finanziellen Gründen gar nicht leisten konnte, sondern das Lesen waren seine Erholungsstunden.</w:t>
      </w:r>
    </w:p>
    <w:p w:rsidR="00DC0C1F" w:rsidRDefault="00734D26">
      <w:pPr>
        <w:pStyle w:val="Bodytext20"/>
        <w:shd w:val="clear" w:color="auto" w:fill="auto"/>
        <w:spacing w:before="0"/>
        <w:ind w:firstLine="240"/>
      </w:pPr>
      <w:r>
        <w:t>1885 riet ihm der Vater, nun doch einmal eine größere Reise zu unternehmen. Württemberg sollte das Ziel sein. Aber schon nach vier oder fünf T</w:t>
      </w:r>
      <w:r>
        <w:t>agen war er wieder da: er „habe genug". In Tübingen hatte er einige Vorlesungen gehört. Und jetzt wollte er wieder arbeiten.</w:t>
      </w:r>
    </w:p>
    <w:p w:rsidR="00DC0C1F" w:rsidRDefault="00734D26">
      <w:pPr>
        <w:pStyle w:val="Bodytext20"/>
        <w:shd w:val="clear" w:color="auto" w:fill="auto"/>
        <w:spacing w:before="0"/>
        <w:ind w:firstLine="240"/>
      </w:pPr>
      <w:r>
        <w:t>Aber noch zwei Reiseziele sind zu erwähnen: Christoph Blumhardt in Bad Boll und die Gottesdienste zu Neuen* dettelsau. Beide Orte b</w:t>
      </w:r>
      <w:r>
        <w:t>eeindruckten ihn nachhaltig. Er berichtet darüber: „Wollte man nun fragen, wo das Herz mehr Befriedigung findet, in dem Gebetsleben zu Boll oder in dem gottesdienstlichen Leben zu Dettelsau, so</w:t>
      </w:r>
      <w:r>
        <w:br w:type="page"/>
        <w:t>bedenke man wohl, daß solche Vergleiche, so nahe sie liegen, i</w:t>
      </w:r>
      <w:r>
        <w:t>mmer ihr Mißliches haben. Gegenüber dem Sub= jektiven, Originellen der Blumhardtschen Art die ruhige, objektive Löhes; denn seine Art beherrscht noch die An= staken. In Boll Weitherzigkeit edelster Weise, welche über Sonderkirche und Sonderbekenntnis hinau</w:t>
      </w:r>
      <w:r>
        <w:t>sreicht. In Dettelsau konfessionell begrenzte Eigenart, die allent= halben sich zur Geltung bringt. Und doch schlägt auch unter dem Panzer lutherischer Orthodoxie ein warmes Herz. Soll aber ein Urteil in aller Bescheidenheit abge= geben werden, so möchte m</w:t>
      </w:r>
      <w:r>
        <w:t>an sagen: ,Wer an der Wahr* heit des Christentums zweifelt, der schaue es in Boll; wer aber die Herrlichkeit der evangelischen Kirche in ihrer geschichtlichen Ausprägung kennen möchte, der wird sie in Dettelsau finden.' Beide Anstalten aber, scheinbar so v</w:t>
      </w:r>
      <w:r>
        <w:t xml:space="preserve">er= schieden, sind </w:t>
      </w:r>
      <w:r>
        <w:rPr>
          <w:rStyle w:val="Bodytext29ptItalic"/>
        </w:rPr>
        <w:t>eines</w:t>
      </w:r>
      <w:r>
        <w:t xml:space="preserve"> Stammes: solche zu fördern und in und mit ihnen die evangelische Kirche, das scheint das beste Gegengift gegen alle kleinmütige Verzagtheit."</w:t>
      </w:r>
    </w:p>
    <w:p w:rsidR="00DC0C1F" w:rsidRDefault="00734D26">
      <w:pPr>
        <w:pStyle w:val="Bodytext20"/>
        <w:shd w:val="clear" w:color="auto" w:fill="auto"/>
        <w:spacing w:before="0" w:after="837"/>
        <w:ind w:firstLine="220"/>
      </w:pPr>
      <w:r>
        <w:t xml:space="preserve">Der dies niederschrieb, ahnte nicht, daß er die längste Zeit seines Lebens — achtzehn </w:t>
      </w:r>
      <w:r>
        <w:t>Jahre — an entscheidender Stelle in Neuendettelsau verbringen würde. Denn 1891 gelangte an den Dreißigjährigen der Ruf, Rektor der Diakonissenanstalt Neuendettelsau zu werden. Aber vor* her ist noch der Tag seiner Ordination zum geistlichen Amt zu erwähnen</w:t>
      </w:r>
      <w:r>
        <w:t>. Am 9. Dezember 1887 wurde er in Bayreuth auf wiederholte Bitten hin ordiniert. Über die Bedeutung dieses Aktes sagt er später: „Oft hat die Er= innerung an jene Weihestunde mich gestraft, aber viel öfter hat sie mich aufgerichtet: Sei getrost, dein Meist</w:t>
      </w:r>
      <w:r>
        <w:t>er ist da, der ruft dich, daß er dir helfe! — Ihm und dem Bekenntnis meiner Kirche, die IHN am innigsten ehrt und am herrlichsten lehrt, will ich die Treue halten und will nie vergessen, was es um seine Treue ist, die Kämpfen heißt und lehrt und lohnt."</w:t>
      </w:r>
    </w:p>
    <w:p w:rsidR="00DC0C1F" w:rsidRDefault="00734D26">
      <w:pPr>
        <w:pStyle w:val="Bodytext120"/>
        <w:shd w:val="clear" w:color="auto" w:fill="auto"/>
        <w:spacing w:before="0" w:line="140" w:lineRule="exact"/>
        <w:sectPr w:rsidR="00DC0C1F">
          <w:footerReference w:type="even" r:id="rId12"/>
          <w:footerReference w:type="default" r:id="rId13"/>
          <w:footerReference w:type="first" r:id="rId14"/>
          <w:pgSz w:w="6355" w:h="10223"/>
          <w:pgMar w:top="652" w:right="832" w:bottom="1180" w:left="790" w:header="0" w:footer="3" w:gutter="0"/>
          <w:cols w:space="720"/>
          <w:noEndnote/>
          <w:titlePg/>
          <w:docGrid w:linePitch="360"/>
        </w:sectPr>
      </w:pPr>
      <w:r>
        <w:pict>
          <v:shape id="_x0000_s1032" type="#_x0000_t202" style="position:absolute;left:0;text-align:left;margin-left:220.65pt;margin-top:-7.3pt;width:10.8pt;height:13.15pt;z-index:-125829375;mso-wrap-distance-left:190.8pt;mso-wrap-distance-right:5pt;mso-position-horizontal-relative:margin" filled="f" stroked="f">
            <v:textbox style="mso-fit-shape-to-text:t" inset="0,0,0,0">
              <w:txbxContent>
                <w:p w:rsidR="00DC0C1F" w:rsidRDefault="00734D26">
                  <w:pPr>
                    <w:pStyle w:val="Bodytext130"/>
                    <w:shd w:val="clear" w:color="auto" w:fill="auto"/>
                    <w:spacing w:line="200" w:lineRule="exact"/>
                  </w:pPr>
                  <w:r>
                    <w:rPr>
                      <w:rStyle w:val="Bodytext13Exact"/>
                    </w:rPr>
                    <w:t>17</w:t>
                  </w:r>
                </w:p>
              </w:txbxContent>
            </v:textbox>
            <w10:wrap type="square" side="left" anchorx="margin"/>
          </v:shape>
        </w:pict>
      </w:r>
      <w:r>
        <w:t>2 Bezzel</w:t>
      </w:r>
    </w:p>
    <w:p w:rsidR="00DC0C1F" w:rsidRDefault="00DC0C1F">
      <w:pPr>
        <w:spacing w:before="36" w:after="36" w:line="240" w:lineRule="exact"/>
        <w:rPr>
          <w:sz w:val="19"/>
          <w:szCs w:val="19"/>
        </w:rPr>
      </w:pPr>
    </w:p>
    <w:p w:rsidR="00DC0C1F" w:rsidRDefault="00DC0C1F">
      <w:pPr>
        <w:rPr>
          <w:sz w:val="2"/>
          <w:szCs w:val="2"/>
        </w:rPr>
        <w:sectPr w:rsidR="00DC0C1F">
          <w:pgSz w:w="6355" w:h="10223"/>
          <w:pgMar w:top="575" w:right="0" w:bottom="1213" w:left="0" w:header="0" w:footer="3" w:gutter="0"/>
          <w:cols w:space="720"/>
          <w:noEndnote/>
          <w:docGrid w:linePitch="360"/>
        </w:sectPr>
      </w:pPr>
    </w:p>
    <w:p w:rsidR="00DC0C1F" w:rsidRDefault="00734D26">
      <w:pPr>
        <w:pStyle w:val="Heading90"/>
        <w:keepNext/>
        <w:keepLines/>
        <w:shd w:val="clear" w:color="auto" w:fill="auto"/>
        <w:spacing w:before="0" w:after="98" w:line="180" w:lineRule="exact"/>
      </w:pPr>
      <w:bookmarkStart w:id="7" w:name="bookmark8"/>
      <w:r>
        <w:t>Rektor in Neuendettelsau</w:t>
      </w:r>
      <w:bookmarkEnd w:id="7"/>
    </w:p>
    <w:p w:rsidR="00DC0C1F" w:rsidRDefault="00734D26">
      <w:pPr>
        <w:pStyle w:val="Bodytext100"/>
        <w:shd w:val="clear" w:color="auto" w:fill="auto"/>
        <w:spacing w:after="0" w:line="150" w:lineRule="exact"/>
        <w:ind w:left="540"/>
        <w:jc w:val="left"/>
      </w:pPr>
      <w:r>
        <w:t>„Wirken ist nicht das Höchste in der Nachfolge, sondern</w:t>
      </w:r>
    </w:p>
    <w:p w:rsidR="00DC0C1F" w:rsidRDefault="00734D26">
      <w:pPr>
        <w:pStyle w:val="Bodytext20"/>
        <w:shd w:val="clear" w:color="auto" w:fill="auto"/>
        <w:spacing w:before="0" w:after="75" w:line="170" w:lineRule="exact"/>
        <w:ind w:left="540"/>
        <w:jc w:val="left"/>
      </w:pPr>
      <w:r>
        <w:t>Lieben."</w:t>
      </w:r>
    </w:p>
    <w:p w:rsidR="00DC0C1F" w:rsidRDefault="00734D26">
      <w:pPr>
        <w:pStyle w:val="Bodytext20"/>
        <w:shd w:val="clear" w:color="auto" w:fill="auto"/>
        <w:spacing w:before="0"/>
        <w:ind w:firstLine="220"/>
      </w:pPr>
      <w:r>
        <w:t xml:space="preserve">Anfang November 1891 schreibt die Oberin der </w:t>
      </w:r>
      <w:r>
        <w:t>Neuen« dettelsauer Diakonissen an die Schwestern in Regensburg: „Ihr lieben Regensburger, ich muß mich über Euch wun« dern, daß Ihr diesen Gottesmann, den Gottes Erbarmen uns jetzt gegeben, schon länger gekannt habt, und daß wir eigentlich nichts von ihm g</w:t>
      </w:r>
      <w:r>
        <w:t>ewußt haben. Doch es ist schöner und besser so. Ich möchte danken können, wie sich's gebührt, aber ich kann es nicht. Aber Gott soll in der ganzen Genossenschaft wenigstens das tiefe Verlan« gen sehen, Ihm recht zu danken."</w:t>
      </w:r>
    </w:p>
    <w:p w:rsidR="00DC0C1F" w:rsidRDefault="00734D26">
      <w:pPr>
        <w:pStyle w:val="Bodytext20"/>
        <w:shd w:val="clear" w:color="auto" w:fill="auto"/>
        <w:spacing w:before="0"/>
        <w:ind w:firstLine="220"/>
        <w:sectPr w:rsidR="00DC0C1F">
          <w:type w:val="continuous"/>
          <w:pgSz w:w="6355" w:h="10223"/>
          <w:pgMar w:top="575" w:right="825" w:bottom="1213" w:left="778" w:header="0" w:footer="3" w:gutter="0"/>
          <w:cols w:space="720"/>
          <w:noEndnote/>
          <w:docGrid w:linePitch="360"/>
        </w:sectPr>
      </w:pPr>
      <w:r>
        <w:t>Zwar gehör</w:t>
      </w:r>
      <w:r>
        <w:t>te Bezzel schon eine Zeitlang als Mitglied der von Löhe gegründeten „Gesellschaft für Innere und Äußere Mission im Sinne der lutherischen Kirche" an, aber seine Berufung auf Löhes Stuhl als Rektor der Diakonissenanstalt kam doch überraschend. Der Neuen« de</w:t>
      </w:r>
      <w:r>
        <w:t xml:space="preserve">ttelsauer Konrektor Draudt war bei einem Besuch in Regensburg auf ihn aufmerksam geworden und knüpfte nun die Fäden. Auf seinen vorfühlenden Brief antwortet Bezzel am 16.7.1891: „Sollte die Wahl des Collegiums auf mich fallen, so würde ich im Hinblick auf </w:t>
      </w:r>
      <w:r>
        <w:t>die Kraft dessen, der sich in unserer Schwachheit vollenden will, ohne weiteres voll und ganz ja sagen. Meine Liebe gehört den Dettelsauer Anstalten, und die Liebe überwindet auch manche Schwächen, deren wir uns schuldig geben müssen. Und das wäre auch bes</w:t>
      </w:r>
      <w:r>
        <w:t>timmend: nicht Ihr habet gewählet, sondern ICH habe Euch erwählet. Ich habe nichts, gar nichts getan. Kommt ein Ruf, so ist es für midi ein Ruf des Herrn." In diesem Brief beantwortet Bezzel dann verschiedene Einzelfragen des Konrektors. Er bekennt sich da</w:t>
      </w:r>
      <w:r>
        <w:t xml:space="preserve">bei als ausgesprochenen Anhänger der fakultativen Privatbeichte. „Daß nur hier einzusetzen wäre, steht mir fest. Und nicht ohne Übung dieses gesegneten Instituts glaube ich zu sein." Dann erklärt er sich „als entschie« </w:t>
      </w:r>
    </w:p>
    <w:p w:rsidR="00DC0C1F" w:rsidRDefault="00734D26">
      <w:pPr>
        <w:pStyle w:val="Bodytext20"/>
        <w:shd w:val="clear" w:color="auto" w:fill="auto"/>
        <w:spacing w:before="0"/>
        <w:ind w:firstLine="220"/>
      </w:pPr>
      <w:r>
        <w:t>denen Liebhaber der schönen Gottesdi</w:t>
      </w:r>
      <w:r>
        <w:t>enste des Herrn. Idi erachte es als Höchstes, daß unsere Gottesdienste nach Dettelsauer Art ausgestaltet werden." Auch die Dettels= auer Abendmahlspraxis bejaht er, „ohne den Segen zu verkennen, den Gott auch der Reformierten Kirche ge= schenkt hat". Seine</w:t>
      </w:r>
      <w:r>
        <w:t xml:space="preserve"> Ehelosigkeit sieht Bezzel nicht als fundamentales Hindernis gegen seine Berufung zum Rek= tor der Diakonissen an. „Beschert der Herr eine rechte Gehilfin, so würde ich nicht ,Nein' sagen, glaube aber als caelebs ( = Eheloser) mehr — wenigstens nach aposto</w:t>
      </w:r>
      <w:r>
        <w:t>li= scher Anschauung — wirken zu können. Daß ich ad hoc mich verlobe, wird niemand verlangen."</w:t>
      </w:r>
    </w:p>
    <w:p w:rsidR="00DC0C1F" w:rsidRDefault="00734D26">
      <w:pPr>
        <w:pStyle w:val="Bodytext20"/>
        <w:shd w:val="clear" w:color="auto" w:fill="auto"/>
        <w:spacing w:before="0"/>
        <w:ind w:firstLine="240"/>
      </w:pPr>
      <w:r>
        <w:t xml:space="preserve">Nach einigem Hin und Her wird Bezzel am 18. 8.1891 — im Alter von 30 Jahren — zum Rektor gewählt, als zweiter Nachfolger Löhes. Bei der Gehaltsfestsetzung wird, </w:t>
      </w:r>
      <w:r>
        <w:t>wahrscheinlich eigens im Blick auf den JunggeseU len, der Beschluß zu Protokoll gegeben: „Der Rektor darf von Schwestern keine Geschenke annehmen." Am Freitag, dem 2. Oktober, zieht er in Neuendettelsau ein. So hatte er diesen Ort früher beschrieben: „öd u</w:t>
      </w:r>
      <w:r>
        <w:t>nd einsam, von mageren Fichtenwäldern umsäumt, liegt auf der fränki= sehen Hochebene das Dorf Neuendettelsau. Vor fünfzig Jahren kaum bekannt und jetzt eine Welt im kleinen, sich in ferne Gegenden erstreckend und mit derselben Treue das Heimische pflegend.</w:t>
      </w:r>
      <w:r>
        <w:t xml:space="preserve"> Das prophetische Wort, daß der Herr Ströme auf die Dürre geben wolle, hier ist es in Erfüllung gegangen: Mose gleich hat Löhe an den Fels geschlagen, und frische Quellen haben sich erschlossen." Am Erntedankfest, dem 4. Oktober, hält er seine An= trittspr</w:t>
      </w:r>
      <w:r>
        <w:t>edigt über Hebr. 12,1—3 mit der dreifachen Mah</w:t>
      </w:r>
      <w:r>
        <w:softHyphen/>
        <w:t>nung: Schau ernst nach dem Feind; schau fest auf den Führer; schau freudig aus zum Ziel! Auch sein Vorgänger, Rektor Meyer, hatte bei seiner Einführung über denselben Text gepredigt. Was Bezzel selbst von sein</w:t>
      </w:r>
      <w:r>
        <w:t>em Dienst in Neuendettelsau erwartete, zeigen folgende Sätze der Pre* digt: „Mein Los unter dir, Gemeinde des Herrn, sei die Mühe und Arbeit, ohne die das Leben nicht ein köstliches sein soll: ich will mich ihrer nicht weigern, dabei aber eingedenk bleiben</w:t>
      </w:r>
      <w:r>
        <w:t xml:space="preserve"> der Ruhe, die dem Knechte verheißen ist. Das Leid über eigene Verfehlung und fremde Ver= schuldung soll mich die Freude nicht vergessen lassen, welche der Herr den Seinen verheißt."</w:t>
      </w:r>
    </w:p>
    <w:p w:rsidR="00DC0C1F" w:rsidRDefault="00734D26">
      <w:pPr>
        <w:pStyle w:val="Bodytext20"/>
        <w:shd w:val="clear" w:color="auto" w:fill="auto"/>
        <w:spacing w:before="0"/>
        <w:ind w:firstLine="240"/>
      </w:pPr>
      <w:r>
        <w:t>Dann begann das Arbeiten. Am Tag nach der Wahl war das Schloß in Bruckber</w:t>
      </w:r>
      <w:r>
        <w:t xml:space="preserve">g gekauft worden. Bald kam Him= melkron dazu. Beide Filialen sollten dem Ausbau der Pflege </w:t>
      </w:r>
      <w:r>
        <w:rPr>
          <w:rStyle w:val="Bodytext29ptItalic"/>
        </w:rPr>
        <w:t>geistesgebrechlicher Kranker</w:t>
      </w:r>
      <w:r>
        <w:t xml:space="preserve"> dienen und Löhes Liebe zu den „Blöden" fortführen. Daß im Bruckberger Schloß der Philosoph Feuerbach 23 Jahre lang gewohnt und seine oft</w:t>
      </w:r>
      <w:r>
        <w:t xml:space="preserve"> gottesleugnerischen Schriften verfaßt hatte, gab der neuen Verwendung Bruckbergs „zum Lobe Got= tes" eine besondere Note. Dabei wußte Bezzel um das „Hauptgeheimnis der Blödenpflege: dieselben als Normale anzusehen, natürlich nicht nach ihrer Begabung, woh</w:t>
      </w:r>
      <w:r>
        <w:t>l aber nach ihrer Behandlungsweise. Man erlebt dann wirk= lieh Wunder. Herunter gehen kann man ja immer noch, aber in der bösen Anschauung, Blöde seien als Kinder zu behandeln und als Verrückte, kommt man nicht so leicht wieder hinauf, noch aus ihr hinaus.</w:t>
      </w:r>
      <w:r>
        <w:t>"</w:t>
      </w:r>
    </w:p>
    <w:p w:rsidR="00DC0C1F" w:rsidRDefault="00734D26">
      <w:pPr>
        <w:pStyle w:val="Bodytext20"/>
        <w:shd w:val="clear" w:color="auto" w:fill="auto"/>
        <w:spacing w:before="0"/>
        <w:ind w:firstLine="240"/>
      </w:pPr>
      <w:r>
        <w:t xml:space="preserve">Besonders für die Pflege der männlichen Kranken tat die Neubelebung der </w:t>
      </w:r>
      <w:r>
        <w:rPr>
          <w:rStyle w:val="Bodytext29ptItalic"/>
        </w:rPr>
        <w:t>Brüderanstalt</w:t>
      </w:r>
      <w:r>
        <w:t xml:space="preserve"> not. Von Löhe bereits gefördert, später aber ein wenig zurückgetreten, nimmt die Ausbildung von Brüdern jetzt einen neuen Auf= Schwung. „Wohin kämen unsere Anstalten oh</w:t>
      </w:r>
      <w:r>
        <w:t>ne die Hilfe der Brüder? Wie viele gute Dienste, und wahrlich nicht bloß äußerer Art, wurden von ihnen geleistet! Mir er= scheint es sehr wertvoll, daß einer Diakonissenanstalt die Kraft und der Stahl des männlichen Elementes nicht ge= bricht; so glaube ic</w:t>
      </w:r>
      <w:r>
        <w:t>h auch zuversichtlich, daß die Brüder= Sache hier ihren stillen und geordneten Fortgang nehmen wird. Je stiller und weltentlegener, desto besser!" Acht Brüder findet Bezzel schon vor; bis auf einen stammen sie noch aus Löhes Zeit. 1893 wird die Brüderschul</w:t>
      </w:r>
      <w:r>
        <w:t>e er= öffnet, wenn sie auch zunächst noch im alten Waschhaus Unterkommen muß, bis dann ein eigenes Brüderheim zur</w:t>
      </w:r>
    </w:p>
    <w:p w:rsidR="00DC0C1F" w:rsidRDefault="00734D26">
      <w:pPr>
        <w:pStyle w:val="Bodytext20"/>
        <w:shd w:val="clear" w:color="auto" w:fill="auto"/>
        <w:spacing w:before="0"/>
      </w:pPr>
      <w:r>
        <w:t xml:space="preserve">Verfügung steht. 33 junge Mänr'. durchliefen die Brüder= schule unter Bezzels Leitung. Bei der ersten Abschlußprü= fung sagt er den jungen </w:t>
      </w:r>
      <w:r>
        <w:t>Brüdern, die er nicht zu „Herren Diakonen", sondern zu wirklichen Dienern Christi heran= bilden wollte: „Wir versprechen euch keine goldenen Berge; denn wir können's nicht. Wir ködern nicht für die Sache des Herrn, sondern wir wollen für sie werben, in= de</w:t>
      </w:r>
      <w:r>
        <w:t>m wir selbst die Herrlichkeit des Dienens zeigen, so wie Jesus von sich selbst spricht: Ich bin unter euch wie ein Diener. Wer den Dienst gering achtet, der gehe gleich wieder von uns!"</w:t>
      </w:r>
    </w:p>
    <w:p w:rsidR="00DC0C1F" w:rsidRDefault="00734D26">
      <w:pPr>
        <w:pStyle w:val="Bodytext20"/>
        <w:shd w:val="clear" w:color="auto" w:fill="auto"/>
        <w:spacing w:before="0"/>
        <w:ind w:firstLine="240"/>
      </w:pPr>
      <w:r>
        <w:t xml:space="preserve">Mindestens einmal in der Woche steht Bezzel auf der </w:t>
      </w:r>
      <w:r>
        <w:rPr>
          <w:rStyle w:val="Bodytext29ptItalic"/>
        </w:rPr>
        <w:t>Kanzel,</w:t>
      </w:r>
      <w:r>
        <w:t xml:space="preserve"> wenn nicht</w:t>
      </w:r>
      <w:r>
        <w:t xml:space="preserve"> am Sonntag, dann am Freitag. Immer häufiger werden seine geistesmächtigen Predigten ge= rühmt, die er „mit leuchtendem Blick und manchmal durchdringender Stimme" hält. „Der Kirchenschlaf hat aufgehört", lobt eine Diakonisse. „Er ist ein Gottesmann voll Ge</w:t>
      </w:r>
      <w:r>
        <w:t>ist und Kraft und Leben und verzehrendem Eifer, aber ich habe noch so viel Angst vor allem", sagt die Oberin. Immer wieder dankt sie Gott mit ihren Schwe= Stern für den neuen Mann. Während des ersten Einseg= nungsunterrichts schreibt sie einer Schwester: „</w:t>
      </w:r>
      <w:r>
        <w:t xml:space="preserve">Du ahnst nicht, welch eine Fülle aus Gottes Gnade durch seinen Knecht auf uns strömt in diesen Tagen. Es ist mir so wunderbar zu Sinn. Man hat so den Eindruck, Gott will uns zur Entscheidung drängen, uns alle, alle. </w:t>
      </w:r>
      <w:r>
        <w:rPr>
          <w:rStyle w:val="Bodytext29ptItalic"/>
        </w:rPr>
        <w:t>Mehr</w:t>
      </w:r>
      <w:r>
        <w:t xml:space="preserve"> kann er nicht mehr an uns wenden. I</w:t>
      </w:r>
      <w:r>
        <w:t>n den wunderbaren Stun= den möchte das Herz bald erbeben, bald jauchzen." Dabei ist die Umstellung auf den neuen Rektor nicht einfach. „Allerdings mutet uns Gott etwas Großes zu, uns in eine so ganz andere Art als die seitherige zu finden. Aber Er mutet es</w:t>
      </w:r>
      <w:r>
        <w:t xml:space="preserve"> uns zu. Und das allein ist maßgebend. — Ver= schiedener als unser seliger Herr Rektor und unser jetziger Führer können wohl kaum zwei Naturen sein. Und doch muß — von einer höheren Warte aus gesehen — die Ein= heit da sein, und sie </w:t>
      </w:r>
      <w:r>
        <w:rPr>
          <w:rStyle w:val="Bodytext29ptItalic"/>
        </w:rPr>
        <w:t>ist</w:t>
      </w:r>
      <w:r>
        <w:t xml:space="preserve"> auch da. Meine Lieb</w:t>
      </w:r>
      <w:r>
        <w:t>en, denkt an mich, meine Aufgabe ist zuweilen unsagbar schwer, aber</w:t>
      </w:r>
    </w:p>
    <w:p w:rsidR="00DC0C1F" w:rsidRDefault="00734D26">
      <w:pPr>
        <w:pStyle w:val="Bodytext20"/>
        <w:shd w:val="clear" w:color="auto" w:fill="auto"/>
        <w:spacing w:before="0"/>
      </w:pPr>
      <w:r>
        <w:rPr>
          <w:rStyle w:val="Bodytext29ptItalic"/>
        </w:rPr>
        <w:t>Gott</w:t>
      </w:r>
      <w:r>
        <w:t xml:space="preserve"> mutet sie mir zu, so muß auch die Lösung möglich sein." So schreibt die Oberin im Februar 1892; einige Wochen darnach berichtet sie einer Schwester über die „mächtige Bewegung, die vo</w:t>
      </w:r>
      <w:r>
        <w:t>n unserem ernsten, frommen, geistesmächtigen Herrn Rektor ausgeht. Ihr müßt recht für ihn beten; denn er trägt an den Lasten oft furchtbar schwer, und mir bebt auch oft das Herz, wenn er so die tiefen Schäden findet und nicht anders kann, als allem auf den</w:t>
      </w:r>
      <w:r>
        <w:t xml:space="preserve"> Grund zu gehen, und dann doch zuweilen keinen Ausweg sieht. Aber der Herr, der uns, nachdem er uns unsern lieben Herrn Rektor genommen, wieder einen sol= chen Ersatz gegeben, will uns ja noch nicht wegwerfen, und er hat auch unserem neuen Führer ein sehr </w:t>
      </w:r>
      <w:r>
        <w:t>barmher= ziges Herz gegeben neben dem Ernst und der Strenge."</w:t>
      </w:r>
    </w:p>
    <w:p w:rsidR="00DC0C1F" w:rsidRDefault="00734D26">
      <w:pPr>
        <w:pStyle w:val="Bodytext20"/>
        <w:shd w:val="clear" w:color="auto" w:fill="auto"/>
        <w:spacing w:before="0"/>
        <w:ind w:firstLine="240"/>
      </w:pPr>
      <w:r>
        <w:t xml:space="preserve">Indessen weicht die „Aufregung der ersten Zeit" je länger, je mehr „einem tiefen, in der Stille geübten Dank", aus dem die Kraft zu neuen Taten wächst. Vor allem das Schulwesen und die </w:t>
      </w:r>
      <w:r>
        <w:rPr>
          <w:rStyle w:val="Bodytext29ptItalic"/>
        </w:rPr>
        <w:t>„Lehrdiak</w:t>
      </w:r>
      <w:r>
        <w:rPr>
          <w:rStyle w:val="Bodytext29ptItalic"/>
        </w:rPr>
        <w:t>onie"</w:t>
      </w:r>
      <w:r>
        <w:t xml:space="preserve"> werden unter Bezzel weit ausgedehnt. Maßgebend dafür sind ihm innerste Gründe: „Wenn die Diakonie, wie sie aus dem Evangelium von der freien Gnade erwachsen ist, das ,Pflege seiner!' als letztes und durchschlagendes Gebot ihres Herrn erfaßt und bewah</w:t>
      </w:r>
      <w:r>
        <w:t>rt, so kann und will sie nicht auf die Not der Menschheit beschränkt werden, deren Remedur sie füglich mit den humanitären Bestre= bungen so sehr teilt, daß sie mit der Zeit ein gutes Stück der Arbeit diesen überlassen kann. Wir müssen in die Tiefe graben,</w:t>
      </w:r>
      <w:r>
        <w:t xml:space="preserve"> um die Erscheinungen zu verstehen und die Heilmittel zu finden, welche in die Tiefe rückwirken. So= mit ist die Aufgabe der Diakonie auch auf die evangelische Jugend und deren Ausbildung erstreckt, aus deren innerer Mangelhaftigkeit, wie verschieden auch </w:t>
      </w:r>
      <w:r>
        <w:t>deren Ursachen im einzelnen sein mögen, die zerrütteten Familienverhält= nisse, unglückliche Ehen .. . sich oft heraustellen." Bezzel beansprucht also für die Diakonie das „Recht auf die Er= Ziehung der heranwachsenden Jugend, weil ihr, der Trö= Sterin von</w:t>
      </w:r>
      <w:r>
        <w:t xml:space="preserve"> allerlei Elend und der Helferin in mannig= fachem Leid der Kirche, auch die Not nahegehen muß, die aus dem heranwachsenden Geschlecht und seiner inneren Verarmung der Kirche sich aufs Herz legt". Hier muß alle Enge vermieden werden. Denn „enge Gesichtspun</w:t>
      </w:r>
      <w:r>
        <w:t>kte wir= ken demoralisierend. Paulus wäre nie geworden, als den wir ihn dankbar ehren, wenn er nicht über den Hellespont hinübergekommen wäre und ,denen drüben' geholfen hätte."</w:t>
      </w:r>
    </w:p>
    <w:p w:rsidR="00DC0C1F" w:rsidRDefault="00734D26">
      <w:pPr>
        <w:pStyle w:val="Bodytext20"/>
        <w:shd w:val="clear" w:color="auto" w:fill="auto"/>
        <w:spacing w:before="0"/>
        <w:ind w:firstLine="240"/>
      </w:pPr>
      <w:r>
        <w:t>Diese Lehrdiakonie will Bezzel auf Volksschulen, Indu= strie= und Arbeitsschul</w:t>
      </w:r>
      <w:r>
        <w:t xml:space="preserve">en und Institute verteilt sehen; „alles auf Grund eines gesunden Biblizismus ohne metho= distische Treiberei, ohne die ungesunden Exerzitien lang= atmiger Andachten, erbaulicher Paränesen, deren Anfang schon das Ende herbeisehnen läßt". Daß Diakonissen zu </w:t>
      </w:r>
      <w:r>
        <w:t>diesem Dienst befähigt sind, stellt sich bald heraus. Die besten deutschen Arbeiten im staatlichen Anstellungsexa= men des Jahres 1904 werden z. B. von drei Diakonissen geliefert. Von solcher Erziehungsdiakonie haben auch die übrigen Zweige der Diakonie Nu</w:t>
      </w:r>
      <w:r>
        <w:t>tzen und Segen. Leiden= schaftlich stellt sich Bezzel der Kritik gerade an diesem Punkt: „Wollen wir jetzt unsere Häuser einseitig auf be= stimmte Zwecke beschränken? In der Beschränkung zeigt sich der Meister und — der Stümper. Ich fürchte, daß ein Christ</w:t>
      </w:r>
      <w:r>
        <w:t xml:space="preserve">uswerk, das sich nur auf </w:t>
      </w:r>
      <w:r>
        <w:rPr>
          <w:rStyle w:val="Bodytext29ptItalic"/>
        </w:rPr>
        <w:t>einen</w:t>
      </w:r>
      <w:r>
        <w:t xml:space="preserve"> Zweck einrichtet, ebenso verflacht wie Werke, die ohne sein Geheiß ihre Seile weiter spannen. Man kann auch nicht ein Werk allein treiben, wenn man eines recht treibt. Da quellen Beziehungen und neue Aufgaben heraus, wie die </w:t>
      </w:r>
      <w:r>
        <w:t>Rosen aus dem Korb der Landgräfin. Soll und darf man dies mit der Gartenschere, Statut, Hausordnung, Paragraph 4, Abt. 2, Anmerkung 1 und dem vierbändigen Amtshand= buch abschneiden, soll man dem Herrn vorzeichnen ein ,Bis hierher und nicht weiter!'?" Im G</w:t>
      </w:r>
      <w:r>
        <w:t>egenteil: „Solche Persönlichkeiten, einem besonderen Aufwand von Gaben, Kräften und Willensanstrengung fordernden Berufe zu= gekehrt, erweisen sich als Salz der Genossenschaft, vor= ausgesetzt natürlich, daß sie eben nur dieser und in dieser dienen wollen.</w:t>
      </w:r>
      <w:r>
        <w:t xml:space="preserve"> Zwischen ungesunder Pietisterei und un= christlichem Weltwesen schwanken und ängsten sich unsre Häuser. Gott will durch eine alles Wissenswerte aufneh= mende, aber nach Jesu orientierende Arbeit ihnen in und aus dieser Doppelgefahr helfen."</w:t>
      </w:r>
    </w:p>
    <w:p w:rsidR="00DC0C1F" w:rsidRDefault="00734D26">
      <w:pPr>
        <w:pStyle w:val="Bodytext20"/>
        <w:shd w:val="clear" w:color="auto" w:fill="auto"/>
        <w:spacing w:before="0"/>
        <w:ind w:firstLine="260"/>
      </w:pPr>
      <w:r>
        <w:t>Nicht jeder ve</w:t>
      </w:r>
      <w:r>
        <w:t>rstand Bezzel bei diesem Bemühen um den Ausbau der Lehrdiakonie. Man befürchtete, die Ge= meinschaft der Diakonissen würde unter der Hereinnahme einer ganz anderen Bildungsstufe leiden. Aber Bezzel hatte eine Beurteilung der zukünftigen Entwicklung der Mut</w:t>
      </w:r>
      <w:r>
        <w:t>ter* häuser, die ihn geradezu zwang, das Gebiet der Lehr= diakonie stärker zu besetzen. Er rechnete damit, daß die Arbeit der Diakonissen in Krankenhäusern und Kliniken im Lauf der nächsten Jahrzehnte zurückgehen würde. Auch von der gemeindlichen Krankenpf</w:t>
      </w:r>
      <w:r>
        <w:t>lege nahm er das* selbe an. „Wenn die Reduktion der Arbeitsgebiete und =beziehungen erst einmal eingetreten ist, möchte es zu spät sein, auf neue zu sinnen. Wohl dem, der seinen Köcher derselben voll hat, der wird nicht zuschanden! Gewiß zeigt sich der Mei</w:t>
      </w:r>
      <w:r>
        <w:t>ster in der Beschränkung, aber andererseits kann im engen Kreise auch der Sinn sich ver= engen. Und ist nicht das auch Beschränkung, wenn ich alle gottgestifteten Möglichkeiten der Arbeit, alle von Gott angedeuteten Beziehungen ausbaue und pflege, als Lebe</w:t>
      </w:r>
      <w:r>
        <w:t>ns* beweis des Evangeliums, als Kraft gegen Verarmung und Verdrängung? Die Lehrdiakonie muß in unseren Häusern nicht erst Heimatrecht suchen; aber Bürgerrecht, Gleich* berechtigung, pflegendes und förderndes Interesse muß sie sich erst erwerben . . . Wir e</w:t>
      </w:r>
      <w:r>
        <w:t>hren von ganzem Herzen die einfachen Schwestern mit gesundem Urteil und kraftvol* lern Glauben, freuen uns über die tüchtigen Jungfrauen aus dem kernhaften Holz unsres Bauernstandes. Wo blie* ben die süddeutschen Diakonissenhäuser, zumal, wenn sie nicht ei</w:t>
      </w:r>
      <w:r>
        <w:t>n treues Bauernvolk hinter sich hätten?! Mit Dank begrüßen wir die Töchter aus dem seßhaften und wür* digen Bürgerstande unsrer Städte, ist doch ihnen manch fester Zug aufgeprägt, ein gutes Erbe bewahrt geblieben.</w:t>
      </w:r>
    </w:p>
    <w:p w:rsidR="00DC0C1F" w:rsidRDefault="00734D26">
      <w:pPr>
        <w:pStyle w:val="Bodytext20"/>
        <w:shd w:val="clear" w:color="auto" w:fill="auto"/>
        <w:spacing w:before="0"/>
      </w:pPr>
      <w:r>
        <w:t xml:space="preserve">Aber zur Lehrdiakonie brauchen wir auch </w:t>
      </w:r>
      <w:r>
        <w:rPr>
          <w:rStyle w:val="Bodytext29ptItalic"/>
        </w:rPr>
        <w:t>fo</w:t>
      </w:r>
      <w:r>
        <w:rPr>
          <w:rStyle w:val="Bodytext29ptItalic"/>
        </w:rPr>
        <w:t>rmal</w:t>
      </w:r>
      <w:r>
        <w:t xml:space="preserve"> gebil= dete Persönlichkeiten. Naturgemäß richtet sich hier der Blick auf unsre </w:t>
      </w:r>
      <w:r>
        <w:rPr>
          <w:rStyle w:val="Bodytext29ptItalic"/>
        </w:rPr>
        <w:t>Pfarrhäuser."</w:t>
      </w:r>
      <w:r>
        <w:t xml:space="preserve"> Wie hoch ist damals der Anteil der Pfarrerstöchter unter den Neuendettelsauer Diakonissen? Bezzel zählt 63, das sind 11%. Und doch zeigt er sich damit noch ni</w:t>
      </w:r>
      <w:r>
        <w:t>cht zufrieden: „Wenn das Pfarramt den Dank für alle die Hilfe, welche ihm durdi die Diakonie zuwächst, dadurch erstatten wollte, daß es die, welche ihm am nächsten sind, derselben zusendete, wäre es eine Segensgabe für Empfänger und Geber. Daß aber auf die</w:t>
      </w:r>
      <w:r>
        <w:t xml:space="preserve"> Pfarrhäuser der Werberuf und das Gebet nicht beschränkt wird! Wo bleiben die höheren Stände, die so gern unsre Arbeit ihrer Sympathie versichern? Hier wäre ein Feld zur Betätigung derselben. Manche junge Dame fände einen Lebenszweck, den sie in der modern</w:t>
      </w:r>
      <w:r>
        <w:t>en Frauenbewegung, die mehr aufregt als anregt und mehr verheißt als leistet, vergeblich gesucht hat. Während die Diakonissenhäuser darben, wird eifrig ein Feld um das andere für die Frau erobert."</w:t>
      </w:r>
    </w:p>
    <w:p w:rsidR="00DC0C1F" w:rsidRDefault="00734D26">
      <w:pPr>
        <w:pStyle w:val="Bodytext20"/>
        <w:shd w:val="clear" w:color="auto" w:fill="auto"/>
        <w:spacing w:before="0"/>
        <w:ind w:firstLine="220"/>
      </w:pPr>
      <w:r>
        <w:t>Daß auch im eigenen Mutterhaus manche Weiterem» Wicklung n</w:t>
      </w:r>
      <w:r>
        <w:t>ötig sein würde, um solchen für die Lehrdiako-- nie besonders geeigneten Mädchen gerecht zu werden, dessen ist sich Bezzel bewußt: „. .. eher soll und will Neuendettelsau die Krankenpflege missen und den aus ihr sich ergebenden weiteren Einfluß auf die Gem</w:t>
      </w:r>
      <w:r>
        <w:t>einden, ehe es die Schule läßt. Nur so viel hat eine Bewegung im Reiche Gottes Lebensberechtigung, als sie die ursprüng» liehen Kräfte wieder wirken läßt und die Jugend auch in ihren späteren Jahren wieder durchlebt." Aber der Dienst in der Diaspora, in St</w:t>
      </w:r>
      <w:r>
        <w:t>ädten und Dörfern lohnt solche Ver= änderungen, für die sich Bezzel gern eines Wortes von Zinzendorf erinnert: „Kein Institut kann bleiben oder ge= deihen, das sich innerhalb seiner Grenzen nimmer ändern, vorwärtsbewegen und zeitgemäß verbessern kann."</w:t>
      </w:r>
    </w:p>
    <w:p w:rsidR="00DC0C1F" w:rsidRDefault="00734D26">
      <w:pPr>
        <w:pStyle w:val="Bodytext20"/>
        <w:shd w:val="clear" w:color="auto" w:fill="auto"/>
        <w:spacing w:before="0"/>
        <w:ind w:firstLine="220"/>
      </w:pPr>
      <w:r>
        <w:t>Als</w:t>
      </w:r>
      <w:r>
        <w:t xml:space="preserve"> äußeres Ergebnis steht schließlich ein weit ausge= bautes, erstaunlich differenziertes Mädchenschulwesen in Neuendettelsau, Nürnberg und Himmelkron. Besonders ist die moderne Angleichung an die Forderungen des Staates und die Gründung des Lehrerinnensemin</w:t>
      </w:r>
      <w:r>
        <w:t>ars zur Versorgung der evangelischen Kirche in Bayern mit evan= gelischen Volksschullehrerinnen sein geschichtliches Ver= dienst. Nach seiner eigenen Schätzung unterrichtete Bezzel in den achtzehn Neuendettelsauer Jahren mindestens 2000 Schülerinnen; 420 k</w:t>
      </w:r>
      <w:r>
        <w:t>onfirmierte er. Dabei ging sein eigenes Unterrichtsmaß (in theologischen und philologi= sehen Fächern), bei dem er an die Lernenden nicht selten ungewöhnliche Anforderungen stellte, oft über zwanzig Wochenstunden hinaus. Welch eine Leistung neben den vielf</w:t>
      </w:r>
      <w:r>
        <w:t>ältigen sonstigen Aufgaben des Rektors! Aber auch welch eine Nüchternheit in der Einschätzung des Kom= menden: „Die Schultätigkeit hat große Sorgen vor sich. Wird Nürnberg gehalten werden können, das mit so viel Güte und Wagemut die verantwortungsvolle Las</w:t>
      </w:r>
      <w:r>
        <w:t>t eines Neubaues der evangelischen höheren Töchterschule auf sich nahm? Kann nicht die Woge, Mode geheißen, wie sie uns eine kleine Weile hinaufhob, uns wieder hinabgleiten lassen? Ein einziges Versehen kann alles wenden, ja enden. Werden wir genug Lehrsch</w:t>
      </w:r>
      <w:r>
        <w:t>western haben, die in erster Linie Diakonissen, Dienerinnen des Heilandes sein und das Schulideal in Luk. 4, 20 erblicken wollen?"</w:t>
      </w:r>
    </w:p>
    <w:p w:rsidR="00DC0C1F" w:rsidRDefault="00734D26">
      <w:pPr>
        <w:pStyle w:val="Bodytext20"/>
        <w:shd w:val="clear" w:color="auto" w:fill="auto"/>
        <w:spacing w:before="0"/>
        <w:ind w:firstLine="240"/>
      </w:pPr>
      <w:r>
        <w:t xml:space="preserve">Aber noch scheint diese Befürchtung unbegründet. Denn die </w:t>
      </w:r>
      <w:r>
        <w:rPr>
          <w:rStyle w:val="Bodytext29ptItalic"/>
        </w:rPr>
        <w:t>Diakonissensache</w:t>
      </w:r>
      <w:r>
        <w:t xml:space="preserve"> blüht und wächst. Die Schwestem= zahl verdoppelt sich unter Bezzels Rektorat von 331 im Jahre 1891 auf rund 700 im Jahre 1909. Er kannte sie alle. Jede bekam zum Geburtstag einen handgeschriebenen Segenswunsch ihres Rektors. Auch zwischendurch schrieb er </w:t>
      </w:r>
      <w:r>
        <w:t>viele seelsorgerliche Briefe. Meist waren sie sehr kurz, aber nie ohne zentrale Aussage der Schrift. Und immer ging es dabei um die Bildung und Heiligung christlicher Persönlichkeiten. „Die kleinen Mittel, innerhalb derer und durch welche diese Heiligung v</w:t>
      </w:r>
      <w:r>
        <w:t>ollbracht wird, heißen: Treue im Kleinen, Pünktlichkeit in allem, Hingabe des Willens gerade an das Unscheinbare, Zurückerstattung der in unserer Rechtfertigung sich zeigenden Jesuskraft an diesen Herrn in unserer Heiligung. Wenn wir das eine recht festhal</w:t>
      </w:r>
      <w:r>
        <w:t>ten wollen, daß mit den allerbescheidensten Mitteln unserer Erkenntnis, unserer Gaben und Kräfte das Größte erreicht, und daß mit großen Mitteln von Gaben und Kräften das Kleinste versäumt werden kann, dann hätten wir gewiß viel gewirkt. Wir müssen uns rec</w:t>
      </w:r>
      <w:r>
        <w:t>ht bewußt werden, daß wir dann die größte Aufgabe lösen, die weit über unser Leben und dessen Dauer hin= ausreicht. Ein einziger Christenmensch, der mit den ihm von Gott zugewiesenen Mitteln, mit dem Geringen, auf dem kleinen Raum eines armen Erdenlebens w</w:t>
      </w:r>
      <w:r>
        <w:t>uchert, hat für die Ewigkeit genug getan. Unsere Heiligung besteht nicht darin, daß große, in die Augen fallende, hervor= ragende Werke unserem Namen ein flüchtiges Andenken zusichem, sondern sie besteht darin, daß wir mit gerin= gen Mitteln auf kleinem Ra</w:t>
      </w:r>
      <w:r>
        <w:t>um das Große erreichen, mit allem, was wir haben und sind, unserem Herrn und Hei= land zu Willen sind. Diesen Dienst und Willen kann man auch mit der kleinsten Gabe verrichten."</w:t>
      </w:r>
    </w:p>
    <w:p w:rsidR="00DC0C1F" w:rsidRDefault="00734D26">
      <w:pPr>
        <w:pStyle w:val="Bodytext20"/>
        <w:shd w:val="clear" w:color="auto" w:fill="auto"/>
        <w:spacing w:before="0"/>
        <w:ind w:firstLine="240"/>
      </w:pPr>
      <w:r>
        <w:t>Bei der Treue und Genauigkeit, mit der Bezzel sein Hirtenamt übte, reichten di</w:t>
      </w:r>
      <w:r>
        <w:t>e Zeiten am Tag nicht aus. Oft nahm er die Nachtstunden hinzu. Die Oberin sann nach Möglichkeiten einer Entlastung, damit der Rektor seine Kraft nicht vorzeitig verbrauchte. So findet sich in Bezzels Neuendettelsauer Personalakt ein Dokument von Frau Oberi</w:t>
      </w:r>
      <w:r>
        <w:t xml:space="preserve">ns Handi „Wieder einmal einige Vorschläge für eine so dringend nötige Entlastung unseres hochwürdigen Herrn Rektors." Darin lauten die Vorschläge 3—5: „Da= durch, daß Herr Rektor jeden an ihn gerichteten Brief selbst beantwortet, muß natürlich die Meinung </w:t>
      </w:r>
      <w:r>
        <w:t>entstehen, daß man sich auch mit untergeordneten Fragen nur an ihn wenden könne. So werden es ganz naturgemäß der Briefe immer mehr. Herr Rektor dürfte nur eben hin= schreiben, wie der Brief beantwortet werden sollte. So könnten ein paar hundert Briefe, di</w:t>
      </w:r>
      <w:r>
        <w:t xml:space="preserve">e mit ,eigener Hand' geschrieben werden, erspart werden. Es sind ja Hände genug da, die gern schreiben, und die es auch imstande wären. — Audi St. Paulus hat sich einen Tertius als Sekre= tär zugelegt. Wie manche Tertia würde um eine solche Dienstleistung </w:t>
      </w:r>
      <w:r>
        <w:t>froh und glücklich sein! Es könnte doch eine solche ,Kanzleistunde' auch wie eine andere in den Tagesplan eingereiht werden. Die Hand dürfte sonst auch mit der Zeit zu schwer werden, wenn auch nicht vom Zeltweben. — Ob nicht doch eine Reduktion der Stunden</w:t>
      </w:r>
      <w:r>
        <w:t>, wenn auch nur eine gelinde, möglich ist? Es sind ja wenig= stens weibliche Lehrkräfte genug da."</w:t>
      </w:r>
    </w:p>
    <w:p w:rsidR="00DC0C1F" w:rsidRDefault="00734D26">
      <w:pPr>
        <w:pStyle w:val="Bodytext20"/>
        <w:shd w:val="clear" w:color="auto" w:fill="auto"/>
        <w:spacing w:before="0"/>
        <w:ind w:firstLine="220"/>
      </w:pPr>
      <w:r>
        <w:t xml:space="preserve">Viel Erfolg hatten diese Vorschläge freilich nicht. Bezzel erledigte die gesamte Korrespondenz weiterhin allein und ohne Schreibhilfe. Aber vielleicht hängt </w:t>
      </w:r>
      <w:r>
        <w:t xml:space="preserve">gerade damit das Geheimnis seiner großen seelsorgerlichen Kraft und Ein= Wirkung auf die Schwestern zusammen. „Jede Schwester auf der entlegensten Station hatte das Bewußtsein, daß sein Auge fürsorgend und wachend auf ihr ruhe." Sein späterer Mitarbeiter, </w:t>
      </w:r>
      <w:r>
        <w:t>Pfarrer Götz, berichtet aus eigener Anschauung über Bezzels Dienst an den Schwestern:</w:t>
      </w:r>
    </w:p>
    <w:p w:rsidR="00DC0C1F" w:rsidRDefault="00734D26">
      <w:pPr>
        <w:pStyle w:val="Bodytext100"/>
        <w:shd w:val="clear" w:color="auto" w:fill="auto"/>
        <w:spacing w:after="0" w:line="168" w:lineRule="exact"/>
        <w:ind w:firstLine="300"/>
        <w:jc w:val="both"/>
      </w:pPr>
      <w:r>
        <w:t>„Den Schwestemkapiteln, in denen schon Löhe die Schwe» stem eines größeren Bezirks zusammengefaßt hatte zur Pflege der Gemeinschaft und gegenseitigen Förderung, gab er wü</w:t>
      </w:r>
      <w:r>
        <w:t>rdige und hohe Aufgaben. Seine Kapitelsfragen zu einzelnen biblischen Büchern, die er zur Besprechung hinausgab, sollten zu eindrin» gender Beschäftigung mit der Schrift zwingen. Sie haben man» ehern gelehrten Theologen Kopfzerbrechen gemacht. Das auch sch</w:t>
      </w:r>
      <w:r>
        <w:t>on aus Löhes Zeiten stammende ,Korrespondenzblatt' schrieb er allein ... Die auch schon seit der ersten Zeit eingeführten regelmäßigen Jahresberichte der Schwestern an den Rektor gaben den Schwestern Gelegenheit zur Prüfung ihres Werkes und offenen Ausspra</w:t>
      </w:r>
      <w:r>
        <w:t>che, dem Rektor, die Schwestern durch das, was sie berichteten und nicht berichteten, kennenzulemen und in seinen kurzen, den Kern der Sache herausstellenden Beschei» den zurechtzuweisen, zu trösten und zu ermuntern, wie es not tat. Dazu kamen neue Einrich</w:t>
      </w:r>
      <w:r>
        <w:t>tungen. Der Gefahr, daß die ein» zelnen, besonders die jüngeren Schwestern in der Masse ver» einsamten und sich verlören, suchte er vorzubeugen durch das Institut der Beraterinnen im Anklang an studentische Einrich» tungen. Es sollte die junge Schwester an</w:t>
      </w:r>
      <w:r>
        <w:t>geregt, nicht gezwungen werden, sich eine ältere Schwester ihres Vertrauens als be= sondere Beraterin zu wählen mit Wissen und Zustimmung der Vorstände. Die Einrichtung hat sich bewährt und die genannte</w:t>
      </w:r>
    </w:p>
    <w:p w:rsidR="00DC0C1F" w:rsidRDefault="00734D26">
      <w:pPr>
        <w:pStyle w:val="Bodytext100"/>
        <w:shd w:val="clear" w:color="auto" w:fill="auto"/>
        <w:spacing w:after="0" w:line="168" w:lineRule="exact"/>
        <w:jc w:val="both"/>
      </w:pPr>
      <w:r>
        <w:t xml:space="preserve">Gefahr wesentlich gemindert. Schon diese Einrichtung </w:t>
      </w:r>
      <w:r>
        <w:t>zeigt, daß ihm der Einfluß von Person zu Person ein großes An= liegen war. Darum suchte er auch möglichst regen Verkehr zwi* sehen Schwestern und Vorständen. Die Schwestern sollten ihr Mutterhaus fleißig besuchen, und wer kam, den wollte er sprechen. ,Es k</w:t>
      </w:r>
      <w:r>
        <w:t>ann ja sein, daß er zwar nicht mir, aber ich ihm etwas zu sagen habe.' Wenn der Zug zum Mutterhaus erkaltete, so sah er darin ein bedenkliches Zeichen.</w:t>
      </w:r>
    </w:p>
    <w:p w:rsidR="00DC0C1F" w:rsidRDefault="00734D26">
      <w:pPr>
        <w:pStyle w:val="Bodytext100"/>
        <w:shd w:val="clear" w:color="auto" w:fill="auto"/>
        <w:spacing w:after="0" w:line="168" w:lineRule="exact"/>
        <w:ind w:firstLine="280"/>
        <w:jc w:val="both"/>
      </w:pPr>
      <w:r>
        <w:t>Auch er besuchte die Stationen fleißig und ließ auch im hei* ßcsten Arbeitsdrang sich die darauf verwend</w:t>
      </w:r>
      <w:r>
        <w:t>ete Zeit nicht reuen. Es ist erstaunlich, wie viele Stationen er auf einer solchen Besuchsreise zusammenfassen konnte, und wie er jede Minute auf der einzelnen Station ausnutzte und mit nachwirkendem Inhalt füllte. Da kommt er etwa nach einer Nachtfahrt au</w:t>
      </w:r>
      <w:r>
        <w:t>f einer größeren Station an. Er sieht alles: das schief hängende Bild, den fehlenden Sturmhaken am Fenster, die Schlummerrolle, die die Schwester in schlichter Ehrlichkeit auf dem Sofa hatte liegenlassen, weil sie immer dalag. Der Vormittag geht hin mit de</w:t>
      </w:r>
      <w:r>
        <w:t>r Prüfung der Schulen und der anschließenden Besprechung. Nach kurzer Mittagspause folgt die Besichtigung der Umbauten und Beratung mit den Handwerkern. Eine Stunde wird auf die Prüfung des Schrift* und Rechnungswesens verwendet, gründ* lieh und eingehend.</w:t>
      </w:r>
      <w:r>
        <w:t xml:space="preserve"> Um drei Uhr gönnt er eine ganze Stunde den Blöden, um ihnen zu erzählen. Dann folgen die Sprechstun* den für alle Schwestern der Station. Er hält den Abendgottes* dienst mit biblischer Betrachtung. Dann begleitet ihn die Ober* Schwester auf einem Gang zum</w:t>
      </w:r>
      <w:r>
        <w:t xml:space="preserve"> Friedhof. Die Schwestern ken* nen diese seelsorgerlichen Begleitgänge. Da redet er wahr und treu, stellt das Kleinste in das Licht der Ewigkeit und richtet Fragen ans Gewissen, die nicht mit Worten erwidert sein wollen. Nach dem Abendbrot noch ein gutes W</w:t>
      </w:r>
      <w:r>
        <w:t>ort zum Ab* schied; er eilt zur Bahn und steht am anderen Morgen um acht Uhr wieder in der blauen Schule oder im Seminar. Was Zeit und Kraft in solchen persönlichen Besuchen nicht zu leisten ver* mochten, mußte die Feder ergänzen. Tausende von Briefen ging</w:t>
      </w:r>
      <w:r>
        <w:t>en Jahr für Jahr hinaus. Die Schwestern wußten, daß sie mit allen Anliegen zu ihm kommen durften, und er antwortete umgehend, kurz, eindringlich, geduldig. Aber seine Briefe kamen auch unverhofft... So gelang es ihm, alle Fäden des großen Organismus in der</w:t>
      </w:r>
      <w:r>
        <w:t xml:space="preserve"> Hand zu halten und die Genossen* schaft mit hochstrebendem, einheitlichem Leben zu erfüllen."</w:t>
      </w:r>
    </w:p>
    <w:p w:rsidR="00DC0C1F" w:rsidRDefault="00734D26">
      <w:pPr>
        <w:pStyle w:val="Bodytext20"/>
        <w:shd w:val="clear" w:color="auto" w:fill="auto"/>
        <w:spacing w:before="0"/>
        <w:ind w:firstLine="280"/>
      </w:pPr>
      <w:r>
        <w:t xml:space="preserve">Daß er dabei auch die </w:t>
      </w:r>
      <w:r>
        <w:rPr>
          <w:rStyle w:val="Bodytext29ptItalic"/>
        </w:rPr>
        <w:t>kleinen Leute</w:t>
      </w:r>
      <w:r>
        <w:t xml:space="preserve"> und die unschein* baren menschlichen Beziehungen ernst nahm, zeigt eine kleine Episode aus der Anstaltsbäckerei. Der jüngere </w:t>
      </w:r>
      <w:r>
        <w:t>Lehr* ling hatte den älteren geohrfeigt. Der ließ sich das nicht gefallen; also zogen beide ins Rektorat, damit der Herr Rektor Ordnung schaffe. Sie wurden ins Studierzimmer geführt und einander am Tisch gegenübergesetzt; Herr Rektor stand dazwischen. „Das</w:t>
      </w:r>
      <w:r>
        <w:t xml:space="preserve"> Verhör ging eine Zeitlang hin und her. Endlich sagte Herr Rektor: ,Ich glaube, die Sache ist gar nicht so ernst. Ihr könnt schon miteinander auskommen.' Damit ging er zur Tür und rief der Lina. Die mußte ein bestimmtes Kästchen holen. Daraus gab er jedem </w:t>
      </w:r>
      <w:r>
        <w:t>eine Zigarre und sagte: ,Die raucht ihr jetzt, wenn ihr heimgeht. Und wenn ihr damit fertig seid und habt euch noch nicht ausgesöhnt, so kommt ihr wieder. Ich gebe dann jedem noch eine.' Mit diesem Bescheid gingen wir. Jeder rauchte seine Zigarre, aber die</w:t>
      </w:r>
      <w:r>
        <w:t xml:space="preserve"> zweite haben wir uns nicht mehr geholt."</w:t>
      </w:r>
    </w:p>
    <w:p w:rsidR="00DC0C1F" w:rsidRDefault="00734D26">
      <w:pPr>
        <w:pStyle w:val="Bodytext20"/>
        <w:shd w:val="clear" w:color="auto" w:fill="auto"/>
        <w:spacing w:before="0"/>
        <w:ind w:firstLine="240"/>
      </w:pPr>
      <w:r>
        <w:t>Wie Bezzel über die Führung der Wirtschaft dachte, zeigen folgende Sätze: „In Küche und Keller, auf Acker und Feld, in Gärten und Wäldern soll Sparsamkeit die übrigen Brocken wohl achten und nichts umkommen las» se</w:t>
      </w:r>
      <w:r>
        <w:t>n. Aber im Essen darf bei unseren Pfleglingen nicht ge= spart werden. Sie brauchend und sollen wohl gehalten und bewirtet sein."</w:t>
      </w:r>
    </w:p>
    <w:p w:rsidR="00DC0C1F" w:rsidRDefault="00734D26">
      <w:pPr>
        <w:pStyle w:val="Bodytext20"/>
        <w:shd w:val="clear" w:color="auto" w:fill="auto"/>
        <w:spacing w:before="0"/>
        <w:ind w:firstLine="240"/>
      </w:pPr>
      <w:r>
        <w:t xml:space="preserve">Über alldem kam die </w:t>
      </w:r>
      <w:r>
        <w:rPr>
          <w:rStyle w:val="Bodytext29ptItalic"/>
        </w:rPr>
        <w:t>Verwaltungsarbeit</w:t>
      </w:r>
      <w:r>
        <w:t xml:space="preserve"> nicht zu kurz. Dreizehn große Neubauten wurden unter Bezzels Rektorat in Neuendettelsau u</w:t>
      </w:r>
      <w:r>
        <w:t>nd an andern Orten erstellt, die Filia= len Bruckberg, Himmelkron, Obernzenn und Jakobsruhe erworben, wichtige Arbeitsfelder erweitert. Aber auch diese Erfolge ließen Bezzel demütig bleiben. 1904 schreibt er: „Sollen wir auch noch auf die Fragen Antwort ge</w:t>
      </w:r>
      <w:r>
        <w:t>ben, woher unsere Anstalten ihr Vermögen haben und die Mit» tel, die über eine halbe Million jährliche Ausgaben ver= statten und einen Gesamtbestand von 3 189731 Mark be= Ziffern, so daß in zehn Jahren weit über das Doppelte an Mehrung eintrat? Das ist ein</w:t>
      </w:r>
      <w:r>
        <w:t xml:space="preserve"> arcanum regium (ein könig= liches Geheimnis). Der Herr hat geholfen, ihm sei allein die Ehre!"</w:t>
      </w:r>
    </w:p>
    <w:p w:rsidR="00DC0C1F" w:rsidRDefault="00734D26">
      <w:pPr>
        <w:pStyle w:val="Bodytext20"/>
        <w:shd w:val="clear" w:color="auto" w:fill="auto"/>
        <w:spacing w:before="0"/>
        <w:ind w:firstLine="240"/>
      </w:pPr>
      <w:r>
        <w:t>War Bezzel bei der Bewältigung all der kleinen und großen, oft auch wirtschaftlichen Schwierigkeiten in der</w:t>
      </w:r>
    </w:p>
    <w:p w:rsidR="00DC0C1F" w:rsidRDefault="00734D26">
      <w:pPr>
        <w:pStyle w:val="Bodytext20"/>
        <w:shd w:val="clear" w:color="auto" w:fill="auto"/>
        <w:spacing w:before="0"/>
      </w:pPr>
      <w:r>
        <w:t>Leitung eines so umfassenden Werkes zum Achthaben au</w:t>
      </w:r>
      <w:r>
        <w:t xml:space="preserve">ch auf scheinbar unbedeutende Unwägbarkeiten ge» zwungen, so verlor er darüber doch zu keiner Stunde den </w:t>
      </w:r>
      <w:r>
        <w:rPr>
          <w:rStyle w:val="Bodytext29ptItalic"/>
        </w:rPr>
        <w:t>weiten Blick.</w:t>
      </w:r>
      <w:r>
        <w:t xml:space="preserve"> Zwei Lehrdiakonissen entsendet er nach Ost» indien in den Dienst der Leipziger Mission. Auf Tagun» gen und in Fachblättern der Mutterhaus</w:t>
      </w:r>
      <w:r>
        <w:t>diakonie erweist er sich als einer ihrer theologisch führenden Köpfe. Beim Deutschen Evangelischen Schulkongreß 1907 spricht er anderthalb Stunden völlig frei zu dem Thema: „Sollen unsere Kinder eine bloß humane oder eine christliche Er» Ziehung erhalten?"</w:t>
      </w:r>
      <w:r>
        <w:t xml:space="preserve"> Im gleichen Jahr hat er auf einer Ver» Sammlung von 250 bekenntnistreuen Pfarrern, die dar» über beraten, wie die bayerische Kirche vor dem Einbruch des theologischen Liberalismus geschützt werden könne, den Hauptvortrag zu halten. „Was nun tun? Sollen wi</w:t>
      </w:r>
      <w:r>
        <w:t>r uns resigniert darein ergeben, daß vielleicht die neue Be= wegung über uns zur Tagesordnung übergeht? Nein! Vielmehr wollen wir mit uns selber, mit der eigenen Amtsführung ins Gericht gehen, wollen wir uns darauf besinnen, wo wir es haben fehlen lassen."</w:t>
      </w:r>
      <w:r>
        <w:t xml:space="preserve"> 1908 spricht er in Paris zum Jubiläum der „deutsch=evangelischen Ge» meinde auf dem Hügel", der Bodelschwingh in jungen Jahren gedient hatte. Das Löhe=Jubiläum verpflichtete ihn zu vielen Aufsätzen und Vortragsreisen und machte seinen Namen immer mehr bek</w:t>
      </w:r>
      <w:r>
        <w:t>annt. So bedeutete es für viele keine allzu große Überraschung, was die Oberin am 7. Juli 1909 an die Schwestern schrieb: „Liebe Schwestern, gestern am 6. Juli ist unser hochwürdiger Herr Rektor zum Präsidenten des Oberkonsistoriums ernannt und von Sr. Kgl</w:t>
      </w:r>
      <w:r>
        <w:t>. Hoheit, dem Prinzregenten, bestätigt worden. Er soll sein hohes Amt schon am 1. August antreten. Dies teilt Euch mit tiefer Bewegung mit Eure Oberin."</w:t>
      </w:r>
    </w:p>
    <w:p w:rsidR="00DC0C1F" w:rsidRDefault="00734D26">
      <w:pPr>
        <w:pStyle w:val="Bodytext20"/>
        <w:shd w:val="clear" w:color="auto" w:fill="auto"/>
        <w:spacing w:before="0"/>
        <w:ind w:firstLine="240"/>
        <w:sectPr w:rsidR="00DC0C1F">
          <w:footerReference w:type="even" r:id="rId15"/>
          <w:footerReference w:type="default" r:id="rId16"/>
          <w:footerReference w:type="first" r:id="rId17"/>
          <w:pgSz w:w="6355" w:h="10223"/>
          <w:pgMar w:top="575" w:right="825" w:bottom="1213" w:left="778" w:header="0" w:footer="3" w:gutter="0"/>
          <w:cols w:space="720"/>
          <w:noEndnote/>
          <w:titlePg/>
          <w:docGrid w:linePitch="360"/>
        </w:sectPr>
      </w:pPr>
      <w:r>
        <w:t>Jetzt galt es, in Eile und Treue das Werk in Neuen» dettelsau abzuschließen und von der Gemeinde Abschied zu nehmen, der Bezzel achtzehn Jahre lang gedient hatte. Jede Schwester wird auf dem Personalbogen noch einmal — handschriftlic</w:t>
      </w:r>
      <w:r>
        <w:t xml:space="preserve">h — charakterisiert. Auch jeder Glück» </w:t>
      </w:r>
    </w:p>
    <w:p w:rsidR="00DC0C1F" w:rsidRDefault="00734D26">
      <w:pPr>
        <w:pStyle w:val="Bodytext20"/>
        <w:shd w:val="clear" w:color="auto" w:fill="auto"/>
        <w:spacing w:before="0"/>
        <w:ind w:firstLine="240"/>
      </w:pPr>
      <w:r>
        <w:t>wünsch zu dem hohen Amt wird eigenhändig beantwortet. Noch einmal ruft Bezzel junge Schwestern zur Diakonis= seneinsegnung und hält ihnen den berühmten Unterricht über „Berufung, Beruf und Berufe". Dann folgen Ab= sc</w:t>
      </w:r>
      <w:r>
        <w:t>hiedsbesuche und die Abschiedspredigt über Joh. 12, 32. Eine Abschiedsfeier wünschte Bezzel nicht. Am Abend des 1. August rollt der Pferdewagen mit dem scheidenden Rektor und künftigen Bischof zur Bahnstation Heilsbronn. Wie es diesem Mann dabei ums Herz i</w:t>
      </w:r>
      <w:r>
        <w:t>st, zeigt sein Wort an die Schwestern: „Ich gehe einen einsamen Weg und lerne von neuem anfangen, ein 48jähriger Schüler, der darüber freudig seinen Herrn lobt, daß es die letzte große Lektion ist, die der heilige Lehrer in seiner Demut und Sanftmut von mi</w:t>
      </w:r>
      <w:r>
        <w:t>r fordert, und die zu lernen seine Kraft mich befähigen soll."</w:t>
      </w:r>
    </w:p>
    <w:p w:rsidR="00DC0C1F" w:rsidRDefault="00734D26">
      <w:pPr>
        <w:pStyle w:val="Bodytext20"/>
        <w:shd w:val="clear" w:color="auto" w:fill="auto"/>
        <w:spacing w:before="0" w:line="216" w:lineRule="exact"/>
        <w:ind w:firstLine="260"/>
      </w:pPr>
      <w:r>
        <w:t>Die Bedeutung Bezzels für die Sache der Diakonie hat einer seiner Nachfolger so gezeichnet: „Überblickt man das Ganze von Bezzels Rektoratsführung, so wird man urteilen müssen, daß ihm beides g</w:t>
      </w:r>
      <w:r>
        <w:t xml:space="preserve">egeben war: Erweite= rung wie Vertiefung des Werks. Noch ein anderes muß gesagt werden, was ihm Gott gelingen ließ. Er hat das Werk Löhes aus seiner Isoliertheit in der Landeskirche lösen und in ihr heimisch machen dürfen. Er hat die vor= sichtig prüfende </w:t>
      </w:r>
      <w:r>
        <w:t>Zurückhaltung auf der einen Seite über= wunden, indem er die Landeskirche ehren lehrte als den tragenden Mutterboden des Werkes, und hat manches Vorurteil auf der anderen Seite durch unermüdliche Wil= ligkeit des Dienstes an aller Not, die ihm entgegengetr</w:t>
      </w:r>
      <w:r>
        <w:t>a= gen wurde, besiegt." In vielem war er ganz anders als Löhe. Am stärksten unterschied er sich wohl von ihm in liturgischen Fragen, obwohl ihn Götz mit Recht eine litur= gische Persönlichkeit nennt. Löhes Überordnung des hei= ligen Abendmahls über alle an</w:t>
      </w:r>
      <w:r>
        <w:t>deren Herrenstiftungen lehnte Bezzel ab. Und doch war er im Entscheidenden mit Löhe eins. Das Wort, das dieser 1855 einer Diakonisse als Widmung in eine Sammlung von Luther=Schriften</w:t>
      </w:r>
      <w:r>
        <w:br w:type="page"/>
      </w:r>
    </w:p>
    <w:p w:rsidR="00DC0C1F" w:rsidRDefault="00734D26">
      <w:pPr>
        <w:pStyle w:val="Bodytext20"/>
        <w:shd w:val="clear" w:color="auto" w:fill="auto"/>
        <w:spacing w:before="0"/>
      </w:pPr>
      <w:r>
        <w:t>geschrieben hatte, hätte wohl auch Bezzel formulieren können:</w:t>
      </w:r>
    </w:p>
    <w:p w:rsidR="00DC0C1F" w:rsidRDefault="00734D26">
      <w:pPr>
        <w:pStyle w:val="Bodytext100"/>
        <w:shd w:val="clear" w:color="auto" w:fill="auto"/>
        <w:spacing w:after="410" w:line="168" w:lineRule="exact"/>
        <w:ind w:firstLine="300"/>
        <w:jc w:val="both"/>
      </w:pPr>
      <w:r>
        <w:t>„Wenn Euch</w:t>
      </w:r>
      <w:r>
        <w:t xml:space="preserve"> jemand sagt, Euer Lehrer romanisiere, so fragt entgegen, ob auch die Römischen Luthers Schrift ,Von der Frei* heit eines Christenmenschen' einander bieten; ob sie die Lehre des heiligen Paulus von der Rechtfertigung allein aus Glauben treiben, wie wir sie</w:t>
      </w:r>
      <w:r>
        <w:t xml:space="preserve"> in der Betrachtung des Galaterbriefes mit* einander getrieben haben; ob man bei den Römischen — und bei den Protestanten, möcht' ich sagen — so wie hier zu Dettelsau die Lehre von der Rechtfertigung allein aus Glauben zum Zentrum aller Behandlung und Heil</w:t>
      </w:r>
      <w:r>
        <w:t xml:space="preserve">ung der Gemüts* und Geisteskranken macht? Solche und ähnliche Fragen fraget! Sie werden Euch die Antwort schuldig bleiben. Wenn sie Euch aber aus Schürze, Schleier und Rock, den </w:t>
      </w:r>
      <w:r>
        <w:rPr>
          <w:rStyle w:val="Bodytext10Italic"/>
          <w:b w:val="0"/>
          <w:bCs w:val="0"/>
        </w:rPr>
        <w:t>Ihr</w:t>
      </w:r>
      <w:r>
        <w:t xml:space="preserve"> tragt, den Beweis für </w:t>
      </w:r>
      <w:r>
        <w:rPr>
          <w:rStyle w:val="Bodytext10Italic"/>
          <w:b w:val="0"/>
          <w:bCs w:val="0"/>
        </w:rPr>
        <w:t>mein</w:t>
      </w:r>
      <w:r>
        <w:t xml:space="preserve"> Romanisieren führen wollen: nun, dann denkt dar</w:t>
      </w:r>
      <w:r>
        <w:t>an, daß diese Gründe wie Schürze, Schleier und Rock in Lumpen gehen werden, und kümmert Euch nicht darum! Die Augen des Herrn sehen nach dem Glauben!"</w:t>
      </w:r>
    </w:p>
    <w:p w:rsidR="00DC0C1F" w:rsidRDefault="00734D26">
      <w:pPr>
        <w:pStyle w:val="Heading90"/>
        <w:keepNext/>
        <w:keepLines/>
        <w:shd w:val="clear" w:color="auto" w:fill="auto"/>
        <w:spacing w:before="0" w:after="20" w:line="180" w:lineRule="exact"/>
      </w:pPr>
      <w:bookmarkStart w:id="8" w:name="bookmark9"/>
      <w:r>
        <w:t>Im bischöflichen Amt</w:t>
      </w:r>
      <w:bookmarkEnd w:id="8"/>
    </w:p>
    <w:p w:rsidR="00DC0C1F" w:rsidRDefault="00734D26">
      <w:pPr>
        <w:pStyle w:val="Bodytext100"/>
        <w:shd w:val="clear" w:color="auto" w:fill="auto"/>
        <w:spacing w:after="30" w:line="173" w:lineRule="exact"/>
        <w:ind w:left="560"/>
        <w:jc w:val="both"/>
      </w:pPr>
      <w:r>
        <w:t xml:space="preserve">„Es ist nicht nötig, daß wir glücklich sind, aber es ist notwendig, daß wir treu </w:t>
      </w:r>
      <w:r>
        <w:t>sind."</w:t>
      </w:r>
    </w:p>
    <w:p w:rsidR="00DC0C1F" w:rsidRDefault="00734D26">
      <w:pPr>
        <w:pStyle w:val="Bodytext20"/>
        <w:shd w:val="clear" w:color="auto" w:fill="auto"/>
        <w:spacing w:before="0" w:after="91"/>
        <w:ind w:firstLine="260"/>
      </w:pPr>
      <w:r>
        <w:t>Am 2. August bestieg Bezzel um 4.00 Uhr früh die Eisenbahn in Ansbach; um 7.00 Uhr kam er in München an. So festlich und herzlich er am Vorabend in Neuen* dettelsau verabschiedet worden war, so unauffällig voll* zog sich sein „Einzug" am neuen Wirku</w:t>
      </w:r>
      <w:r>
        <w:t>ngsort. Um 8.00 Uhr pünktlich betrat er sein neues Amtszimmer im Oberkonsistorium, um 9.00 Uhr fand seine Einführung „denkbar einfachst" statt; am frühen Nachmittag machte er bereits einem jungen Pfarrer einen Krankenbesuch. Wie er sein Amt auffaßte, lasse</w:t>
      </w:r>
      <w:r>
        <w:t>n die Sätze ahnen, die aus seinem Nachruf auf seinen Vorgänger im Amt der Kir* chenleitung stammen:</w:t>
      </w:r>
    </w:p>
    <w:p w:rsidR="00DC0C1F" w:rsidRDefault="00734D26">
      <w:pPr>
        <w:pStyle w:val="Bodytext100"/>
        <w:shd w:val="clear" w:color="auto" w:fill="auto"/>
        <w:spacing w:after="0" w:line="173" w:lineRule="exact"/>
        <w:ind w:firstLine="300"/>
        <w:jc w:val="both"/>
        <w:sectPr w:rsidR="00DC0C1F">
          <w:footerReference w:type="even" r:id="rId18"/>
          <w:footerReference w:type="default" r:id="rId19"/>
          <w:footerReference w:type="first" r:id="rId20"/>
          <w:pgSz w:w="6355" w:h="10223"/>
          <w:pgMar w:top="575" w:right="825" w:bottom="1213" w:left="778" w:header="0" w:footer="3" w:gutter="0"/>
          <w:cols w:space="720"/>
          <w:noEndnote/>
          <w:docGrid w:linePitch="360"/>
        </w:sectPr>
      </w:pPr>
      <w:r>
        <w:pict>
          <v:shape id="_x0000_s1037" type="#_x0000_t202" style="position:absolute;left:0;text-align:left;margin-left:219.7pt;margin-top:402.8pt;width:11.75pt;height:11pt;z-index:-125829374;mso-wrap-distance-left:5pt;mso-wrap-distance-right:5pt;mso-wrap-distance-bottom:21.25pt;mso-position-horizontal-relative:margin;mso-position-vertical-relative:margin" filled="f" stroked="f">
            <v:textbox style="mso-fit-shape-to-text:t" inset="0,0,0,0">
              <w:txbxContent>
                <w:p w:rsidR="00DC0C1F" w:rsidRDefault="00734D26">
                  <w:pPr>
                    <w:pStyle w:val="Bodytext120"/>
                    <w:shd w:val="clear" w:color="auto" w:fill="auto"/>
                    <w:spacing w:before="0" w:line="140" w:lineRule="exact"/>
                    <w:jc w:val="left"/>
                  </w:pPr>
                  <w:r>
                    <w:rPr>
                      <w:rStyle w:val="Bodytext12Exact"/>
                      <w:b/>
                      <w:bCs/>
                    </w:rPr>
                    <w:t>33</w:t>
                  </w:r>
                </w:p>
              </w:txbxContent>
            </v:textbox>
            <w10:wrap type="square" side="left" anchorx="margin" anchory="margin"/>
          </v:shape>
        </w:pict>
      </w:r>
      <w:r>
        <w:t>„Leiter müssen je länger, je mehr einsame Menschen sein, die ihren erstrittenen und erlittenen W</w:t>
      </w:r>
      <w:r>
        <w:t xml:space="preserve">eg stracks vor sich hin* sehen und des Ihren treulich warten. Sie müssen Normen haben, stark wie die Quadern, aus denen allein man Häuser bauen kann, und nicht Grundsätze von Sand und Sumpf, von denen </w:t>
      </w:r>
      <w:r>
        <w:rPr>
          <w:vertAlign w:val="superscript"/>
        </w:rPr>
        <w:footnoteReference w:id="2"/>
      </w:r>
    </w:p>
    <w:p w:rsidR="00DC0C1F" w:rsidRDefault="00734D26">
      <w:pPr>
        <w:pStyle w:val="Bodytext100"/>
        <w:shd w:val="clear" w:color="auto" w:fill="auto"/>
        <w:spacing w:after="0" w:line="173" w:lineRule="exact"/>
        <w:jc w:val="both"/>
      </w:pPr>
      <w:r>
        <w:t>man immer wieder abbröckeln kann ... Vorsteher müssen</w:t>
      </w:r>
      <w:r>
        <w:t xml:space="preserve"> immer auf der Partei des Redites stehen, das den Mensdien nicht beliebt, aber stark macht. Und die Starken sind es, die am meisten Barmherzigkeit üben. Sie wissen, was es um Treue ist im Wesen, Wollen und Wirken, und suchen sie allent</w:t>
      </w:r>
      <w:r>
        <w:softHyphen/>
        <w:t>halben und halten zu</w:t>
      </w:r>
      <w:r>
        <w:t xml:space="preserve"> ihr."</w:t>
      </w:r>
    </w:p>
    <w:p w:rsidR="00DC0C1F" w:rsidRDefault="00734D26">
      <w:pPr>
        <w:pStyle w:val="Bodytext20"/>
        <w:shd w:val="clear" w:color="auto" w:fill="auto"/>
        <w:spacing w:before="0"/>
        <w:ind w:firstLine="220"/>
      </w:pPr>
      <w:r>
        <w:t>Diese Einsamkeit liegt wie ein Schatten über den Mün= ebener Jahren. Nicht als ob ihm nicht viele auch in Mün</w:t>
      </w:r>
      <w:r>
        <w:softHyphen/>
        <w:t>chen mit Vertrauen und Freundlichkeit begegnet wären, aber die Unpersönlichkeit der Großstadt konnte die intime Herzlichkeit der Neuendette</w:t>
      </w:r>
      <w:r>
        <w:t>lsauer dörflichen Gemeinschaft nicht ersetzen. „Wenn man so durch die Straßen dieser Stadt dahingeht und sieht, wie die Menschen dem Ab</w:t>
      </w:r>
      <w:r>
        <w:softHyphen/>
        <w:t xml:space="preserve">grund entgegen taumeln, entgegenjauchzen, das bricht einem Manne das Herz." So gehen seine Gedanken nach Neuendettelsau </w:t>
      </w:r>
      <w:r>
        <w:t>zurück, „nach diesem stillen Fleck Erde, wo so viele geweihte Nachtmahlfeiern statthatten und manche Gebete zum erhöhten Hohenpriester emporstie</w:t>
      </w:r>
      <w:r>
        <w:softHyphen/>
        <w:t>gen. Gott segne Dettelsau, seine teure Oberin, seine Jakobsruhe, seinen Rektor! — Mir geht es leidlich, alle Ta</w:t>
      </w:r>
      <w:r>
        <w:t xml:space="preserve">ge um 7 </w:t>
      </w:r>
      <w:r>
        <w:rPr>
          <w:rStyle w:val="Bodytext29ptItalicSpacing-1pt"/>
        </w:rPr>
        <w:t>'A</w:t>
      </w:r>
      <w:r>
        <w:t xml:space="preserve"> Uhr gehe ich am Gottesacker vorüber, die Arcisstraße entlang, zur Elisenstraße 2. Dort komme ich um 8.00 Uhr an und bleibe bis 1.00 Uhr, dann fahre ich heim und bleibe bis 2 K Uhr, und dann gehe ich wieder auf das Oberkonsistorium und bleibe bis</w:t>
      </w:r>
      <w:r>
        <w:t xml:space="preserve"> </w:t>
      </w:r>
      <w:r>
        <w:rPr>
          <w:rStyle w:val="Bodytext2Sylfaen95ptItalic"/>
        </w:rPr>
        <w:t>6</w:t>
      </w:r>
      <w:r>
        <w:rPr>
          <w:rStyle w:val="Bodytext29ptItalicSpacing-1pt"/>
          <w:vertAlign w:val="superscript"/>
        </w:rPr>
        <w:t>3</w:t>
      </w:r>
      <w:r>
        <w:rPr>
          <w:rStyle w:val="Bodytext29ptItalicSpacing-1pt"/>
        </w:rPr>
        <w:t>A</w:t>
      </w:r>
      <w:r>
        <w:t xml:space="preserve"> Uhr. Dann gehe ich heim, oft im Gottesacker zur Rechten an Harleß', zur Linken an Stählins, meiner teuren Vorgänger, Grab und vergesse dabei meines nicht. Nun befehle ich Sie alle und die untere Jakobsruhe der allertreuesten Pflege, die bleibt uns auc</w:t>
      </w:r>
      <w:r>
        <w:t>h im Tode noch." So grüßt er die Schwestern.</w:t>
      </w:r>
    </w:p>
    <w:p w:rsidR="00DC0C1F" w:rsidRDefault="00734D26">
      <w:pPr>
        <w:pStyle w:val="Bodytext20"/>
        <w:shd w:val="clear" w:color="auto" w:fill="auto"/>
        <w:spacing w:before="0"/>
        <w:ind w:firstLine="220"/>
        <w:sectPr w:rsidR="00DC0C1F">
          <w:pgSz w:w="6355" w:h="10223"/>
          <w:pgMar w:top="856" w:right="864" w:bottom="856" w:left="825" w:header="0" w:footer="3" w:gutter="0"/>
          <w:cols w:space="720"/>
          <w:noEndnote/>
          <w:docGrid w:linePitch="360"/>
        </w:sectPr>
      </w:pPr>
      <w:r>
        <w:t>Die Vorbereitungen zur Generalsynode nehmen ihn bald ganz in Anspruch. Wie schwierig für den neuen Prä</w:t>
      </w:r>
      <w:r>
        <w:softHyphen/>
        <w:t>sidenten die innere Situation der Kirche damals ist, nach</w:t>
      </w:r>
      <w:r>
        <w:softHyphen/>
        <w:t xml:space="preserve">dem sich zwischen den </w:t>
      </w:r>
      <w:r>
        <w:t>liberalen „Modernen" und den be</w:t>
      </w:r>
      <w:r>
        <w:softHyphen/>
        <w:t>kenntnisbestimmten „Altgläubigen" ein tiefer Graben aufgetan hat, zeigt eine Anfrage an Bezzel, „ob er viel</w:t>
      </w:r>
      <w:r>
        <w:softHyphen/>
        <w:t>leicht den Glauben, den er durch viele Zweifel und Kämpfe hindurchgerettet habe, in seiner neuen Stellung aus kir-</w:t>
      </w:r>
    </w:p>
    <w:p w:rsidR="00DC0C1F" w:rsidRDefault="00734D26">
      <w:pPr>
        <w:pStyle w:val="Bodytext20"/>
        <w:shd w:val="clear" w:color="auto" w:fill="auto"/>
        <w:spacing w:before="0"/>
      </w:pPr>
      <w:r>
        <w:t>c</w:t>
      </w:r>
      <w:r>
        <w:t>henpolitischen Gründen irgendwie zurücktreten lassen, verleugnen wolle?" Auf der Seite der Liberalen standen so bedeutende Männer wie die beiden Nürnberger Pfarrer Christian Geyer und Friedrich Ritteimeyer. Aber Bezzel weiß zwischen persönlicher Hochschätz</w:t>
      </w:r>
      <w:r>
        <w:t>ung und der Wahr= heitsfrage des Evangeliums zu unterscheiden. „Ich sehe in den Ansichten der trefflichen Männer, die ich als solche (nur nicht als Geistliche meiner Kirche) ehre, keine theo= logische Richtung, sondern eine andere Religion. Und da erhebt s</w:t>
      </w:r>
      <w:r>
        <w:t>ich mir die furchtbare Frage: Darf ich mit dem ewigen Schatze des Bekenntnisses zu den Heilstatsachen so umgehen lassen? An diesem schwersten Dilemma zwi= sehen persönlicher Hochschätzung und innerer Trennung um des Gewissens willen verblutet die Seele." I</w:t>
      </w:r>
      <w:r>
        <w:t>n seelsor» gerlichem Ernst wendet sich Bezzel zunächst brieflich an Geyer. Dann suchte er beide persönlich auf — so etwas war bei einem Präsidenten noch nie dagewesen! „In jenem Nachtgespräch . . . gab sich Bezzel in erschütternder Menschlichkeit", bericht</w:t>
      </w:r>
      <w:r>
        <w:t>et Ritteimeyer.</w:t>
      </w:r>
    </w:p>
    <w:p w:rsidR="00DC0C1F" w:rsidRDefault="00734D26">
      <w:pPr>
        <w:pStyle w:val="Bodytext20"/>
        <w:shd w:val="clear" w:color="auto" w:fill="auto"/>
        <w:spacing w:before="0"/>
        <w:ind w:firstLine="240"/>
      </w:pPr>
      <w:r>
        <w:t>Im März 1910 schreibt Bezzel den ersten „Hirtenbrief" an die Pfarrer, von manchen Kritikern als Zeichen einer unerhörten Überschreitung der Befugnisse, von andern als Schritt nach Rom hin verdächtigt. Auf der nächsten Synode verteidigt sich</w:t>
      </w:r>
      <w:r>
        <w:t xml:space="preserve"> Bezzel — erneut scharf angegriffen — wegen dieses Briefes:</w:t>
      </w:r>
    </w:p>
    <w:p w:rsidR="00DC0C1F" w:rsidRDefault="00734D26">
      <w:pPr>
        <w:pStyle w:val="Bodytext100"/>
        <w:shd w:val="clear" w:color="auto" w:fill="auto"/>
        <w:spacing w:after="154" w:line="168" w:lineRule="exact"/>
        <w:ind w:firstLine="320"/>
        <w:jc w:val="both"/>
      </w:pPr>
      <w:r>
        <w:t>„Es wird nicht von mir erwartet werden, daß ich von mei= nem Rundschreiben auch nur ein Jota zurüdenehme; ich stehe auf dem ganzen Tenor dieses Bekenntnisses mit allem, was ich vermag. Ich werde m</w:t>
      </w:r>
      <w:r>
        <w:t>it aller Willigkeit, mit aller Freude und Güte auch dem geringsten, dem einfachsten Vikar begegnen, auch von ihm lernen, aber ich werde nie dazu schweigen, wenn unsere Kirche allmählich ein Sprechsaal würde, in dem die ein» zelnen theologischen Meinungen h</w:t>
      </w:r>
      <w:r>
        <w:t>in» und herschwirren — und die Gemeinde steht dabei und leidet. Sie werden mich beim Wort nehmen können: wenn die Sachen sich so zuspitzen, daß sich der Präsident der Lage nicht gewachsen erzeigt, so sind etliche unter Ihnen, die geeignet sind, die Fäden z</w:t>
      </w:r>
      <w:r>
        <w:t>u schürzen, in denen der Präsident als gefangen sich erweisen kann und fühlen muß. Im übrigen verspreche ich Ihnen, daß, wenn mir Gott meinen Verstand, meinen guten Willen erhält, ich weder</w:t>
      </w:r>
    </w:p>
    <w:p w:rsidR="00DC0C1F" w:rsidRDefault="00734D26">
      <w:pPr>
        <w:pStyle w:val="Bodytext14"/>
        <w:framePr w:h="302" w:vSpace="352" w:wrap="around" w:vAnchor="text" w:hAnchor="margin" w:x="-31" w:y="-28"/>
        <w:shd w:val="clear" w:color="auto" w:fill="auto"/>
        <w:spacing w:line="240" w:lineRule="exact"/>
      </w:pPr>
      <w:r>
        <w:t>s*</w:t>
      </w:r>
    </w:p>
    <w:p w:rsidR="00DC0C1F" w:rsidRDefault="00734D26">
      <w:pPr>
        <w:pStyle w:val="Bodytext130"/>
        <w:shd w:val="clear" w:color="auto" w:fill="auto"/>
        <w:spacing w:line="200" w:lineRule="exact"/>
        <w:jc w:val="right"/>
        <w:sectPr w:rsidR="00DC0C1F">
          <w:pgSz w:w="6355" w:h="10223"/>
          <w:pgMar w:top="861" w:right="845" w:bottom="861" w:left="792" w:header="0" w:footer="3" w:gutter="0"/>
          <w:cols w:space="720"/>
          <w:noEndnote/>
          <w:docGrid w:linePitch="360"/>
        </w:sectPr>
      </w:pPr>
      <w:r>
        <w:rPr>
          <w:rStyle w:val="Bodytext131"/>
        </w:rPr>
        <w:t>35</w:t>
      </w:r>
    </w:p>
    <w:p w:rsidR="00DC0C1F" w:rsidRDefault="00DC0C1F">
      <w:pPr>
        <w:spacing w:before="17" w:after="17" w:line="240" w:lineRule="exact"/>
        <w:rPr>
          <w:sz w:val="19"/>
          <w:szCs w:val="19"/>
        </w:rPr>
      </w:pPr>
    </w:p>
    <w:p w:rsidR="00DC0C1F" w:rsidRDefault="00DC0C1F">
      <w:pPr>
        <w:rPr>
          <w:sz w:val="2"/>
          <w:szCs w:val="2"/>
        </w:rPr>
        <w:sectPr w:rsidR="00DC0C1F">
          <w:footerReference w:type="even" r:id="rId21"/>
          <w:footerReference w:type="default" r:id="rId22"/>
          <w:pgSz w:w="6355" w:h="10223"/>
          <w:pgMar w:top="567" w:right="0" w:bottom="1207" w:left="0" w:header="0" w:footer="3" w:gutter="0"/>
          <w:cols w:space="720"/>
          <w:noEndnote/>
          <w:docGrid w:linePitch="360"/>
        </w:sectPr>
      </w:pPr>
    </w:p>
    <w:p w:rsidR="00DC0C1F" w:rsidRDefault="00734D26">
      <w:pPr>
        <w:pStyle w:val="Bodytext100"/>
        <w:shd w:val="clear" w:color="auto" w:fill="auto"/>
        <w:spacing w:after="0" w:line="173" w:lineRule="exact"/>
        <w:jc w:val="both"/>
      </w:pPr>
      <w:r>
        <w:t>des Zaunpfahls, noch des Scheunentors bedarf, daß ich in der Stunde, wo mein Weggang für die Kirche einen Vorteil be= deutet, die Konsequenzen ganz und voll ziehen werde; aber von der Wahrheit, wie ich sie erk</w:t>
      </w:r>
      <w:r>
        <w:t>annt, geliebt und be= schworen habe, werde ich nicht lassen bis in den Tod."</w:t>
      </w:r>
    </w:p>
    <w:p w:rsidR="00DC0C1F" w:rsidRDefault="00734D26">
      <w:pPr>
        <w:pStyle w:val="Bodytext20"/>
        <w:shd w:val="clear" w:color="auto" w:fill="auto"/>
        <w:spacing w:before="0"/>
        <w:ind w:firstLine="240"/>
      </w:pPr>
      <w:r>
        <w:t>Nicht Streitsucht oder Geltungswille stehen hinter die= sen ernsten Auseinandersetzungen, wohl aber die ernste Sorge um die Geltung der Heiligen Schrift als Offen= barung Gottes u</w:t>
      </w:r>
      <w:r>
        <w:t>nd um die Achtung der Bekenntnisse als Hilfe zum christozentrischen Verständnis der Bibel. „Es sind nicht theologische Formulierungen, nach denen ich frage, sondern die religiösen Zentrallehren der Wahrheit Heiliger Schrift, der Einzigartigkeit, Gottmensch</w:t>
      </w:r>
      <w:r>
        <w:t>lichkeit Jesu Christi, der Erlösung durch sein Blut, seiner wirk= liehen und wahrhaften Auferstehung, seiner Wiederkunft zum Gericht und der einstigen Weltvollendung in ihm und durch ihn. Wenn Sie in diesen Zentralfragen das Be= kenntnis der gesamten Chris</w:t>
      </w:r>
      <w:r>
        <w:t xml:space="preserve">tenheit teilen, dann kann ich mit frohem Gewissen Ihrem Vorhaben Gottes Segen wün= sehen; wenn nicht, so will ich lieber Ihr und der Ihren Mißfallen tragen, als daß ich gegen mein an meinen Ordi= nationseid gebundenes Gewissen handeln und für Sie sprechen </w:t>
      </w:r>
      <w:r>
        <w:t>würde."</w:t>
      </w:r>
    </w:p>
    <w:p w:rsidR="00DC0C1F" w:rsidRDefault="00734D26">
      <w:pPr>
        <w:pStyle w:val="Bodytext20"/>
        <w:shd w:val="clear" w:color="auto" w:fill="auto"/>
        <w:spacing w:before="0"/>
        <w:ind w:firstLine="240"/>
      </w:pPr>
      <w:r>
        <w:t>Auch gegen Rom gilt es bald ein klärendes Wort zu sagen. 1910 hatte der Papst die Reformatoren als „Feinde des Kreuzes Christi", als „Verführer" und „Menschen mit irdischer Gesinnung, deren Gott der Bauch war", öffent= lieh geschmäht. Bezzel formul</w:t>
      </w:r>
      <w:r>
        <w:t xml:space="preserve">iert daraufhin eine wohlab= gewogene, durch ihre ruhige Wahrheit überzeugende Kan= zelerklärung; „Nicht mit dem Wort und dem flammenden Protest wollen wir gegen das schwere Unrecht uns weh= ren, sondern mit ernstem Eifer die bedrohten Heilsgüter erfassen, </w:t>
      </w:r>
      <w:r>
        <w:t xml:space="preserve">in die Heilige Schrift, die Luther in der Mutter= Sprache so vollständig und übermächtig zu uns hat reden lassen, mit liebender Treue uns versenken, zu dem Hei= land, dessen Kreuz unser Sieg und dessen Fürbitte unser Trost ist, in männlicher Treue stehen, </w:t>
      </w:r>
      <w:r>
        <w:t>zum Wetteifer in der Glaubensarbeit, in der Berufserfüllung, diesem gro= ßen Dank für überzeitliche Wohltaten, zum Wetteifer endlich in der wahren, weltumfassenden Liebe uns an= reizen."</w:t>
      </w:r>
    </w:p>
    <w:p w:rsidR="00DC0C1F" w:rsidRDefault="00734D26">
      <w:pPr>
        <w:pStyle w:val="Bodytext20"/>
        <w:shd w:val="clear" w:color="auto" w:fill="auto"/>
        <w:spacing w:before="0"/>
        <w:ind w:firstLine="220"/>
      </w:pPr>
      <w:r>
        <w:t>Bei alldem lastet die Einsamkeit besonders schwer auf ihm. So schreib</w:t>
      </w:r>
      <w:r>
        <w:t>t er an zwei Pfarrer: „Ich bin ein arg herabgestimmter Mann, dem um Trost bange ist. O mein geliebtes Amt und jetzt die Einsamkeit: die erste Stelle und die ärmste, so denke ich oft. Aber ich will und muß mich an den halten, den ich jetzt gar nicht sehe, u</w:t>
      </w:r>
      <w:r>
        <w:t>nd meinem Erbarmer trauen . . . Mangel an Unterricht und Krankenseelsorge greift mir ans Herz . . Sooft er nur konnte, predigte er. In der Diakonissenanstalt München, wo Neuendettelsauer Schwestern dienten, hielt er Sonn» tagabend Gottesdienste, wochentags</w:t>
      </w:r>
      <w:r>
        <w:t xml:space="preserve"> Bibelstunden und Passionsandachten. Ähnliches tat er später im Sendlinger Betsaal. Neben den Prediger tritt der Visitator, der, oft unangemeldet, in die Gemeinden fährt und am Sonntag auf der Empore unter den Bauern sitzt, selten, ohne hin= terher mit dem</w:t>
      </w:r>
      <w:r>
        <w:t xml:space="preserve"> Pfarrer ein hilfreiches Gespräch zu führen. Denn er hatte sein Versprechen aus dem Hirtenbrief von 1910 ernst gemeint: „Ich will gerne Zeit, Kraft und Er= fahrung meinen Brüdern zur Befragung und, wenn es sein muß, zur Belehrung widmen." Dabei wußte er in</w:t>
      </w:r>
      <w:r>
        <w:t xml:space="preserve"> Rat und Tat wohl zwischen dem Offensein für notwendige Refor= men und dem Festhalten an den unaufgebbaren Heilstat= Sachen zu unterscheiden. Hatte er zum letzteren feierlich erklärt: „Die Kirchenleitung wird aber auch aus der be= schworenen Wächterpflicht</w:t>
      </w:r>
      <w:r>
        <w:t xml:space="preserve"> heraus das gute Bekenntnis der Landeskirche nie beeinträchtigen noch verkürzen las= sen, sondern ernstlich Sorge, dafür tragen, daß die Ge= meinde durch volle Erschöpfung der Heilstatsachen erbaut und gefördert wird", so konnte er doch auch das andere sag</w:t>
      </w:r>
      <w:r>
        <w:t>en: „Wo an Ordnungen gerüttelt werden will, die nicht von Menschenhänden gemacht sind, da wollen wir betend und abwehrend unsere Hände erheben; aber äußere Ord= nungen lassen sie uns reformieren, vemeuem, verändern mit der Freiheit, die dem Evangelium Chri</w:t>
      </w:r>
      <w:r>
        <w:t>sti so wohl an= steht! Das Kirchenregiment ist sich bewußt, wo es kann und darf, den Forderungen des modernen Lebens nach» zugehen."</w:t>
      </w:r>
    </w:p>
    <w:p w:rsidR="00DC0C1F" w:rsidRDefault="00734D26">
      <w:pPr>
        <w:pStyle w:val="Bodytext20"/>
        <w:shd w:val="clear" w:color="auto" w:fill="auto"/>
        <w:spacing w:before="0"/>
        <w:ind w:firstLine="240"/>
      </w:pPr>
      <w:r>
        <w:t xml:space="preserve">Bezzels Beanspruchung über Bayerns Grenzen hinaus als Prediger oder Vortragender nahm immer mehr zu. Die Allgemeine </w:t>
      </w:r>
      <w:r>
        <w:t>Lutherische Konferenz rief ihn nach Up» sala (1911), die Evang.=Luth.»Mission wiederholt nach Leipzig; er sprach auf Pastoralkonferenzen der Landes» kirchen und in freikirchlichen Kreisen, hatte für die Ge» meinschaftschristen und die Württemberger „Stille</w:t>
      </w:r>
      <w:r>
        <w:t>n im Lande" ebenso Zeit wie für die bedrängten ungarischen Lutheraner. „Er war ein Kirchenmann ersten Ranges, und er war ein Schuh und Volksmann ersten Ranges; als Theologe über eine reiche und geordnete Gedankenwelt herrschend; als Redner gewaltig anregen</w:t>
      </w:r>
      <w:r>
        <w:t>d; als Schrift» steiler zu eingehendem Studium in gesammeltem Geiste erziehend. So gehörte er der ganzen evangelischen Kirche Deutschlands an." Es war daher nur folgerichtig, daß die Deutsche Evangelische Kirchenkonferenz ihn 1912 ein» stimmig zum Ersten V</w:t>
      </w:r>
      <w:r>
        <w:t>orsitzenden wählte. Man sagte von ihm, er sei „zum Präsidenten geboren". So weitete sich der Kreis seiner Verantwortung von Jahr zu Jahr. Nach dem Beginn des Weltkrieges kamen neue Probleme hin» zu. Im Deutschen Evangelischen Kirchenausschuß trat Bezzel fü</w:t>
      </w:r>
      <w:r>
        <w:t>r die verwaisten lutherischen Kirchengemeinden in Polen ein und leitete die Kommission für die Heraus» gäbe eines Deutschen Evangelischen Gesangbuches für die Schutzgebiete und das Ausland.</w:t>
      </w:r>
    </w:p>
    <w:p w:rsidR="00DC0C1F" w:rsidRDefault="00734D26">
      <w:pPr>
        <w:pStyle w:val="Bodytext20"/>
        <w:shd w:val="clear" w:color="auto" w:fill="auto"/>
        <w:spacing w:before="0"/>
        <w:ind w:firstLine="240"/>
      </w:pPr>
      <w:r>
        <w:t>Seine eigenen zwei Reisen an die Front halfen ihm da» bei, die Wir</w:t>
      </w:r>
      <w:r>
        <w:t>klichkeit jenseits der deutschen Grenzen besser kennenzulernen. Sie bedeuteten für den ohnehin über» lasteten Kirchenführer eine enorme Leistung. So etwa sah dort sein Tagesplan aus: „8 Uhr Gottesdienst in der Kathedrale zu Douai, 10 Uhr Empfang im Divisio</w:t>
      </w:r>
      <w:r>
        <w:t>ns» Stabsquartier zu Billy=Montigny, 11 Uhr Gottesdienst in Mericourt, vor Tisch Besuch von Lazarett, Friedhof und Soldatenheim in Billy=Montigny, 3 Uhr Gottesdienst in</w:t>
      </w:r>
    </w:p>
    <w:p w:rsidR="00DC0C1F" w:rsidRDefault="00734D26">
      <w:pPr>
        <w:pStyle w:val="Bodytext20"/>
        <w:shd w:val="clear" w:color="auto" w:fill="auto"/>
        <w:spacing w:before="0"/>
      </w:pPr>
      <w:r>
        <w:t>Rouvroy, 4 Uhr im Feldlazarett zu Drocourt, 5 Uhr in dem zu Beaumont, abends Passionsan</w:t>
      </w:r>
      <w:r>
        <w:t xml:space="preserve">dacht in Douai." Dabei trug er — trotz der Hitze — stets den Lutherrock hoch geschlossen und gestattete sich selbst nicht die ge» ringste Bequemlichkeit. Was diese Besuche, die Bezzel in ausführlichen gedruckten Berichten auswertete, an Stär» kung für die </w:t>
      </w:r>
      <w:r>
        <w:t>Soldatenseelsorge bedeuteten, ist oft bezeugt worden. Er selbst schreibt darüber: „Ich habe dem alten Evangelium ein freudiger, getroster Herold sein dürfen und die Gnadenschätze der Kirche austeilen können wie einst in vergangenen Tagen glücklicher Arbeit</w:t>
      </w:r>
      <w:r>
        <w:t>, habe wie» der Kranken zu dienen und Gesunde zu stärken und das edelste Vorrecht des Mannes, die Bewunderung zu üben, Gelegenheit gehabt." Die Feldgeistlichen aber verteidigt er aus eigener Anschauung gegen ihre böswilligen Kri» tiker als Männer, „denen e</w:t>
      </w:r>
      <w:r>
        <w:t>s nicht um tausend Welten, sondern um Gottes Wort zu tun ist, die immer Zeit haben, weil sie nimmer Zeit haben". „Darum haben unsere Feld» geistlichen, je mehr sie das alte, nie ausgekündigte Lied von der freien Gnade verkündigen und aus der Kenntnis der G</w:t>
      </w:r>
      <w:r>
        <w:t xml:space="preserve">ottesoffenbarung und der Menschenseele heraus Sein Volk trösten, ein herrliches Amt, das jeder Kritik stand» halten kann. Der rechte Feldgeistliche hat immer Gele» genheit zu fragen, zu reden, nimmer Zeit zu allerlei Nebendingen, alle Zeit zu dem edelsten </w:t>
      </w:r>
      <w:r>
        <w:t>und köstlichsten Amt, das die Versöhnung predigt. Er hat den Schlüssel, der viele Türen öffnet, und ob er nur schlicht spräche und wenig rhetorisch, nicht im Eigenglanze und mit neuesten Erfindungen; das Wort, das aus seinem Munde geht, kommt nicht leer zu</w:t>
      </w:r>
      <w:r>
        <w:t>rück."</w:t>
      </w:r>
    </w:p>
    <w:p w:rsidR="00DC0C1F" w:rsidRDefault="00734D26">
      <w:pPr>
        <w:pStyle w:val="Heading90"/>
        <w:keepNext/>
        <w:keepLines/>
        <w:shd w:val="clear" w:color="auto" w:fill="auto"/>
        <w:spacing w:before="0" w:after="20" w:line="180" w:lineRule="exact"/>
      </w:pPr>
      <w:bookmarkStart w:id="9" w:name="bookmark10"/>
      <w:r>
        <w:t>Die Persönlichkeit Bezzels</w:t>
      </w:r>
      <w:bookmarkEnd w:id="9"/>
    </w:p>
    <w:p w:rsidR="00DC0C1F" w:rsidRDefault="00734D26">
      <w:pPr>
        <w:pStyle w:val="Bodytext100"/>
        <w:shd w:val="clear" w:color="auto" w:fill="auto"/>
        <w:spacing w:after="150" w:line="173" w:lineRule="exact"/>
        <w:ind w:left="580"/>
        <w:jc w:val="both"/>
      </w:pPr>
      <w:r>
        <w:t>„Die Heiligung des Christen besteht in der mühseligen Kleinarbeit des Lebens."</w:t>
      </w:r>
    </w:p>
    <w:p w:rsidR="00DC0C1F" w:rsidRDefault="00734D26">
      <w:pPr>
        <w:pStyle w:val="Bodytext20"/>
        <w:shd w:val="clear" w:color="auto" w:fill="auto"/>
        <w:spacing w:before="0"/>
        <w:ind w:firstLine="240"/>
      </w:pPr>
      <w:r>
        <w:t xml:space="preserve">Bevor wir uns dem letzten, schwersten Lebensabschnitt Hermann Bezzels zuwenden, bedarf das Bild seiner Per= sönlichkeit im ganzen noch einiger </w:t>
      </w:r>
      <w:r>
        <w:t>ergänzender Striche. Denn sie war es ja, die jeden, der ihm begegnete, sofort in ihren Bann schlug und ihm unvergeßlich blieb. Für den flüchtigen Betrachter vollzog sich dieses Leben freilich in manchen Gegensätzen.</w:t>
      </w:r>
    </w:p>
    <w:p w:rsidR="00DC0C1F" w:rsidRDefault="00734D26">
      <w:pPr>
        <w:pStyle w:val="Bodytext20"/>
        <w:shd w:val="clear" w:color="auto" w:fill="auto"/>
        <w:spacing w:before="0"/>
        <w:ind w:firstLine="240"/>
      </w:pPr>
      <w:r>
        <w:t xml:space="preserve">Bezzel war ein ungewöhnlich </w:t>
      </w:r>
      <w:r>
        <w:rPr>
          <w:rStyle w:val="Bodytext29ptItalic"/>
        </w:rPr>
        <w:t>gescheiter</w:t>
      </w:r>
      <w:r>
        <w:t xml:space="preserve"> M</w:t>
      </w:r>
      <w:r>
        <w:t>ann. Auf allen Gebieten der allgemeinen Bildung zeigte er sich überdurchschnittlich bewandert. Vor allem in der Ge= Schichtswissenschaft war er kaum zu schlagen, und wenn doch, dann konnte er sehr unwillig werden. Die fremden Sprachen machten ihm viel Freu</w:t>
      </w:r>
      <w:r>
        <w:t>de. Bei Tisch unterhielt er sich gelegentlich französisch; noch als Kirchenführer nahm er Stunden in französischer Konversation. Aber dieser grundgescheite Mann konnte in echter Ehrerbie= tung den einfachsten Gesprächspartner ernst nehmen. Er schrieb einma</w:t>
      </w:r>
      <w:r>
        <w:t xml:space="preserve">l, er „beneide oft und heiß alle Schnee= schaufler, Holzhauer, Gartenarbeiter, die ihn so oft be= neiden, wenn sie ihn am Montag nach Bruckberg fahren sehen — ein </w:t>
      </w:r>
      <w:r>
        <w:rPr>
          <w:rStyle w:val="Bodytext29ptItalic"/>
        </w:rPr>
        <w:t>freier</w:t>
      </w:r>
      <w:r>
        <w:t xml:space="preserve"> Mann!" Die Kranken und Kinder sah er als seine Lehrmeister an: „Wir stehen am Krankenb</w:t>
      </w:r>
      <w:r>
        <w:t xml:space="preserve">ett, und der Kranke sagt uns eben: Ich bitte täglich, daß ich doch endlich gewinne und den Sieg behalte. Das schlichte Katechismus wort hat uns gestärkt. Wir gehen durch die Schule, die Kindlein beten eben die ersten Verse, und die Kinderlippen machen uns </w:t>
      </w:r>
      <w:r>
        <w:t>reich." Nur die Halbbildung konnte er tadeln. So schreibt er einer Schülerin: „Der Fluch der Halbbildung! Sie sind ein wohlbegabter, streb= samer Mensch, aber es ist zu wenig auf Ihre Durchbildung gesehen worden. Daher die Imitation des Stils, daher so man</w:t>
      </w:r>
      <w:r>
        <w:t>che in Ihrem Munde manieriert klingende Rede!"</w:t>
      </w:r>
    </w:p>
    <w:p w:rsidR="00DC0C1F" w:rsidRDefault="00734D26">
      <w:pPr>
        <w:pStyle w:val="Bodytext20"/>
        <w:shd w:val="clear" w:color="auto" w:fill="auto"/>
        <w:spacing w:before="0"/>
        <w:ind w:firstLine="240"/>
      </w:pPr>
      <w:r>
        <w:t xml:space="preserve">Er konnte manchmal in </w:t>
      </w:r>
      <w:r>
        <w:rPr>
          <w:rStyle w:val="Bodytext29ptItalic"/>
        </w:rPr>
        <w:t>jäher Leidenschaft</w:t>
      </w:r>
      <w:r>
        <w:t xml:space="preserve"> aufbrausen und die Beherrschung verlieren; manche wahre Erinne* rung und mehrere erdichtete Anekdoten sind darüber ver= breitet worden, vom zerrissenen Taschentuch bis </w:t>
      </w:r>
      <w:r>
        <w:t>zur zer= fetzten Bibel. Hier gilt es nicht zu entschuldigen, sondern die andere Seite auch aufzuzeigen. Bezzel fand die Demut, auch eine kleine Schülerin öffentlich um Verzeihung zu bitten, wenn er ihr Unrecht getan hatte. Die Gemeinde bat er: „. .. seht w</w:t>
      </w:r>
      <w:r>
        <w:t>eg von uns, wenn ihr an uns euch irrt, wenn wir euch irren, wenn zwischen unserm Wort und Wandel oft so schmerzliche Gegensätze sich finden .. ." „Aber statt, daß ich euch anklage, will ich lieber an mich selbst denken und an manche Jahre meines Lebens, di</w:t>
      </w:r>
      <w:r>
        <w:t>e unter dem Schatten der Gnade standen, ohne recht Frucht zu bringen, und daß das Amt, welches die teuersten Güter verwaltet, den Amtsträger leer und kalt und im geist= liehen Tode lassen kann. Es sind mehr durch das Amt verdammt als zum Frieden gelangt un</w:t>
      </w:r>
      <w:r>
        <w:t xml:space="preserve">d viele Amtsträger in dem unausgeglichenen Widerspruch zwischen Predigt und Leben versunken." Wie empfindsam und gefühlsstark Bezzels Charakter war, zeigt sich auf den Soldatenfried* höfen der Westfront. Bezzel ging ab und zu von Grab zu Grab und pflückte </w:t>
      </w:r>
      <w:r>
        <w:t>so manche Blumen und übersandte sie den ihm bekannten Hinterbliebenen.</w:t>
      </w:r>
    </w:p>
    <w:p w:rsidR="00DC0C1F" w:rsidRDefault="00734D26">
      <w:pPr>
        <w:pStyle w:val="Bodytext20"/>
        <w:shd w:val="clear" w:color="auto" w:fill="auto"/>
        <w:spacing w:before="0"/>
        <w:ind w:firstLine="220"/>
      </w:pPr>
      <w:r>
        <w:t xml:space="preserve">Viele erinnern sich seiner </w:t>
      </w:r>
      <w:r>
        <w:rPr>
          <w:rStyle w:val="Bodytext29ptItalic"/>
        </w:rPr>
        <w:t>strengen Zucht,</w:t>
      </w:r>
      <w:r>
        <w:t xml:space="preserve"> die an Askese grenzte. „Das ist es", lehrte er seine Schwestern im Ein* segnungsunterricht 1904, „was ich als die höchste Chri* stenpflicht er</w:t>
      </w:r>
      <w:r>
        <w:t>achte, daß, wenn ein Engel vom Himmel her* abkäme und mich einen andern Weg gehen hieße als den der Ordnung, ich ihn verschmähte und sagte: allein auf dem Weg der Ordnung wird man selig. Was Gottes Wort gegen sich hat, ist unsittlich, und wenn es die höchs</w:t>
      </w:r>
      <w:r>
        <w:t>te Leistung wäre." In einem Vortrag über „Erziehungsfra* gen" konnte er als die erste Erziehungsaufgabe den Ge* horsam nennen: „Gehorsam ist die erste Aufgabe. Wer sie begreift, der erstarkt, und wer sie zurückweist, der scheint frei zu sein und wird zuers</w:t>
      </w:r>
      <w:r>
        <w:t>t mit dünnen, seidenen Fäden, dann mit ehernen Fesseln geknechtet. Welcher Er* zieher gibt für seine Anordnung andere Gründe als die der Autorität, mit der ihn Gott betraute, und zu der er durch Arbeit an sich selbst ein Recht gewonnen hat?"</w:t>
      </w:r>
    </w:p>
    <w:p w:rsidR="00DC0C1F" w:rsidRDefault="00734D26">
      <w:pPr>
        <w:pStyle w:val="Bodytext20"/>
        <w:shd w:val="clear" w:color="auto" w:fill="auto"/>
        <w:spacing w:before="0"/>
        <w:ind w:firstLine="220"/>
      </w:pPr>
      <w:r>
        <w:t xml:space="preserve">Dabei ging er </w:t>
      </w:r>
      <w:r>
        <w:t>in eiserner Selbstzucht voran. Noch auf dem Sterbebett bekennt er: „Ich will jetzt ganz und gar ein Schüler der dritten Bitte werden." Aber auch in seiner Askese lebte er in Luthers Sinn. „Alle Lebensverhält» nisse", lehrte er, „auf die Gottes gütige und e</w:t>
      </w:r>
      <w:r>
        <w:t xml:space="preserve">rfindsame Hand Blüten und Blumen gelegt hat, all die vielen ver» borgenen Lebenszüge einer um die Menschenliebe wer» benden Güte nimmt lutherische Sittlichkeit in ihren Dienst. Klang und Sang, Farbe und Meißel, Kunst und Poesie weiß Luther zur Ehre Gottes </w:t>
      </w:r>
      <w:r>
        <w:t>zu benützen." Weil er auch den ersten Glaubensartikel ernst nahm, konnte er die von Gott geschaffene Welt nicht geringachten. Darum ließ er den von der Kirchenkonferenz in Eisenach zu be= sprechenden Thesen über die Stellung der Kirche zur Alkoholnot den S</w:t>
      </w:r>
      <w:r>
        <w:t>atz hinzufügen: „Alle kreatürlichen Dinge sind und bleiben Gaben Gottes."</w:t>
      </w:r>
    </w:p>
    <w:p w:rsidR="00DC0C1F" w:rsidRDefault="00734D26">
      <w:pPr>
        <w:pStyle w:val="Bodytext20"/>
        <w:shd w:val="clear" w:color="auto" w:fill="auto"/>
        <w:spacing w:before="0"/>
        <w:ind w:firstLine="220"/>
      </w:pPr>
      <w:r>
        <w:t xml:space="preserve">Das entband ihn aber nicht von der </w:t>
      </w:r>
      <w:r>
        <w:rPr>
          <w:rStyle w:val="Bodytext29ptItalic"/>
        </w:rPr>
        <w:t xml:space="preserve">Gewissensprüfung, </w:t>
      </w:r>
      <w:r>
        <w:t>was ihm selber erlaubt sei. „Dinge, die ich einem andern Christenmenschen ruhig gönnen kann, sind für mich aus verschiedenen Ding</w:t>
      </w:r>
      <w:r>
        <w:t xml:space="preserve">en nicht ratsam, um meines Amtes willen, um der Rücksicht willen für meinen Nächsten. Ich möchte nicht, daß man mich aus einem Theaterstück oder aus einer geselligen Unterhaltung in einem Gasthaus an ein Sterbebett holen müßte. Ich gehe von der Anschauung </w:t>
      </w:r>
      <w:r>
        <w:t>aus, daß, wenn ich abends im Wirtshaus bin, und ich habe nachts oder am Morgen das heilige Abendmahl zu reichen, so gebe ich Anstoß, und dann tue ich besser, nicht hinzu» gehen." Ähnliches gilt für die Freundschaft. An und für sich bedauert Bezzel eine Dia</w:t>
      </w:r>
      <w:r>
        <w:t>konisse, die keine Freundin hat; aber auch hier zeigt er mahnend auf die Entartung der guten Gabe Gottes durch einen selbstsüchtigen Genuß: „Auch das Genußleben der Freundschaft kann auf die ganze leibliche und selige Arbeit lähmend sich legen. Man sucht m</w:t>
      </w:r>
      <w:r>
        <w:t xml:space="preserve">öglichst rasch mit seiner Pflicht fertig zu sein, damit man sich wieder genießen kann. Man geht möglichst schnell über sein Gebet hin, damit man ein» ander wieder gehört." Derselbe Bezzel konnte eine Dia= konisse beauftragen, ihm „im </w:t>
      </w:r>
      <w:r>
        <w:rPr>
          <w:rStyle w:val="Bodytext29ptItalic"/>
        </w:rPr>
        <w:t>besten</w:t>
      </w:r>
      <w:r>
        <w:t xml:space="preserve"> Gasthofe ein Zi</w:t>
      </w:r>
      <w:r>
        <w:t>m» mer zu bestellen (Mäuse dürfen nicht drinnen sein!)"; er konnte auf Amtswürde und standesgemäße Anrede wohlbedacht sein und doch lebenslang die „Abneigung gegen Festlichkeiten und Tischmahle, gegen Vorstellun» gen und Feiern" nicht überwinden. Was für e</w:t>
      </w:r>
      <w:r>
        <w:t xml:space="preserve">ine Beschei» denheit, mit feinem Humor vermischt, klingt aus dem Brief an eine Diakonisse, in dem er ihr über eine Tagung in Gunzenhausen berichtet: „Es war gestern ein schöner Tag, und ich bin von früh 4 Uhr bis 8 Uhr nach Gunzen» hausen </w:t>
      </w:r>
      <w:r>
        <w:rPr>
          <w:rStyle w:val="Bodytext29ptItalic"/>
        </w:rPr>
        <w:t>gelaufen.</w:t>
      </w:r>
      <w:r>
        <w:t xml:space="preserve"> Es war </w:t>
      </w:r>
      <w:r>
        <w:t>ein herrlicher Morgen; ich zählte am Feste (mit dem Personalstand) zwischen 70 und 80 Geistliche! Und meine Altmühler! —Welch reicher Gottes» dienst! Pfarrer ... ist ein trefflicher Prediger. — Über meinen Vortrag kann ich nur sagen: er war gut gemeint, un</w:t>
      </w:r>
      <w:r>
        <w:t>d eine alte Bauernfrau wünschte mir tausendmal Ver» gelt's Gott! Das war die beste Note meines notenreichen Lebens!"</w:t>
      </w:r>
    </w:p>
    <w:p w:rsidR="00DC0C1F" w:rsidRDefault="00734D26">
      <w:pPr>
        <w:pStyle w:val="Bodytext20"/>
        <w:shd w:val="clear" w:color="auto" w:fill="auto"/>
        <w:spacing w:before="0"/>
        <w:ind w:firstLine="220"/>
      </w:pPr>
      <w:r>
        <w:t>Er konnte eine Diakonisse bitter tadeln, weil sie sich, von ihrem Gemeindepfarrer nach einem Weihnachts</w:t>
      </w:r>
      <w:r>
        <w:softHyphen/>
        <w:t>wunsch befragt, einen Regenschirm h</w:t>
      </w:r>
      <w:r>
        <w:t>atte schenken lassen: „Die Regeln des Mutterhauses, welche auch an seinem Teil zu befolgen, Ihr armer Rektor sich anschickt, sind aus der Not der Zeit geborene, weislich gegebene; darum sollen sie geachtet werden; ihre Übertretung macht unfrei Menschen und</w:t>
      </w:r>
      <w:r>
        <w:t xml:space="preserve"> Gott, dem Herrn des vierten Gebotes, ge» genüber! Nun ist's geschehen: verzeih Ihnen Gott, wie ich Ihnen verzeihe!" Aber es ist wohl die gleiche Schwester, der er in einer andern Situation schreibt: „Nicht wahr, daß ich Ihnen helfen will, wissen Sie, aber</w:t>
      </w:r>
      <w:r>
        <w:t xml:space="preserve"> ich bin ein </w:t>
      </w:r>
      <w:r>
        <w:rPr>
          <w:rStyle w:val="Bodytext29ptItalic"/>
        </w:rPr>
        <w:t>Seelsorger</w:t>
      </w:r>
      <w:r>
        <w:t xml:space="preserve"> höchstens armer Bauern; für Diakonissen eigne ich mich kaum."</w:t>
      </w:r>
    </w:p>
    <w:p w:rsidR="00DC0C1F" w:rsidRDefault="00734D26">
      <w:pPr>
        <w:pStyle w:val="Bodytext20"/>
        <w:shd w:val="clear" w:color="auto" w:fill="auto"/>
        <w:spacing w:before="0"/>
        <w:ind w:firstLine="220"/>
      </w:pPr>
      <w:r>
        <w:t>Dabei hatte ihn Gott gerade hier besonders bevollmäch</w:t>
      </w:r>
      <w:r>
        <w:softHyphen/>
        <w:t>tigt. Vom frühen Morgen bis zur mitternächtlichen Stunde war er für seine Schwestern und Pfarrer zu sprechen. In Bri</w:t>
      </w:r>
      <w:r>
        <w:t xml:space="preserve">efen und Gesprächen, in Besuchen und in der Predigt ging es ihm immer um die Seele des einzelnen. Von der </w:t>
      </w:r>
      <w:r>
        <w:rPr>
          <w:rStyle w:val="Bodytext29ptItalic"/>
        </w:rPr>
        <w:t>Einzelbeichte</w:t>
      </w:r>
      <w:r>
        <w:t xml:space="preserve"> berichtet eine Schwester: „Da suchte er auf= zudecken, welcher Wurzel die ihm gebeichteten Sünden entstammen. Aber er beleuchtete nicht </w:t>
      </w:r>
      <w:r>
        <w:t>bloß das, was ihm gebeichtet wurde, sondern äußerte sich auch darüber, wie man gebeichtet hatte, ob man versucht hatte, die Sünde zu verschleiern und zu beschönigen oder die Hauptschuld andern zuzuschieben. Da erinnerte er die Verzagten und Angefochtenen a</w:t>
      </w:r>
      <w:r>
        <w:t>n biblische Personen, die auch schwer ge= sündigt hatten, aber dennoch wieder zu Gnaden angenom= men waren. Am liebsten aber kleidete er seine Mahn= und Trostworte in Sprüche und Liederverse. Bei der Absolu= tion selbst nannte er nochmals die Sünden, die v</w:t>
      </w:r>
      <w:r>
        <w:t>ergeben werden sollten, mit Namen, um dann zu schließen: ,Diese und alle unbekannten und ungenannten Sünden vergebe ich dir an Gottes Statt. Gehe hin in Frieden!'"</w:t>
      </w:r>
    </w:p>
    <w:p w:rsidR="00DC0C1F" w:rsidRDefault="00734D26">
      <w:pPr>
        <w:pStyle w:val="Bodytext20"/>
        <w:shd w:val="clear" w:color="auto" w:fill="auto"/>
        <w:spacing w:before="0"/>
        <w:ind w:firstLine="220"/>
      </w:pPr>
      <w:r>
        <w:t>Der mit Furcht und Zittern das göttliche Instrument der Seelsorge in solcher Verantwortung h</w:t>
      </w:r>
      <w:r>
        <w:t xml:space="preserve">art oder zart — wie es ihm jeweils nötig schien — handhabte, </w:t>
      </w:r>
      <w:r>
        <w:rPr>
          <w:rStyle w:val="Bodytext29ptItalic"/>
        </w:rPr>
        <w:t>lebte selber von der Seelsorge.</w:t>
      </w:r>
      <w:r>
        <w:t xml:space="preserve"> Oft fuhr er nach Ansbach zu seinem Beicht= vater Dekan Ullmann, der ihm um 5 Uhr früh die Ab= Solution zusprach und das Sakrament reichte. Anschlie= ßend fuhr Bezz</w:t>
      </w:r>
      <w:r>
        <w:t>el im Schnellzug nach München zurück. Der Schwestern und Pfarrern in ernster Seelsorge den Spiegel Vorhalten konnte: „So gewiß die Kirche an den unbekehrten wissenschaftlichen' Theologen schwer trägt und ihnen eine tiefgehende Erkrankung verdankt, so ge= w</w:t>
      </w:r>
      <w:r>
        <w:t>iß krankt die Diakonissensache an dem Mangel persön= licher Heiligung der einzelnen, an oft ans Komische strei= fender Betonung der Äußerlichkeit, an Ehrenehmen und Ehresuchen, an Humanität, fernab vom Menschensohne", stellte sich selber diesem Gericht. De</w:t>
      </w:r>
      <w:r>
        <w:t>r einer Diakonisse raten konnte: „Lassen Sie Kleines (Mücken) manchmal passieren und halten Sie Kamele ernstlich auf!", beflei= ßigte sich selber zeitlebens dieser Regel. Der durch ein unbestechliches, ans Wunderbare grenzendes Gedächtnis Personen und ihre</w:t>
      </w:r>
      <w:r>
        <w:t xml:space="preserve"> familiären Verhältnisse jederzeit ge= genwärtig hatte, konnte das ihm in der Beichte Anver= traute vergessen. Wie oft versicherte er den Schwestern: „Der Seelsorger will dem Rektor an Ihrer Seele nimmer weichen!"</w:t>
      </w:r>
    </w:p>
    <w:p w:rsidR="00DC0C1F" w:rsidRDefault="00734D26">
      <w:pPr>
        <w:pStyle w:val="Bodytext20"/>
        <w:shd w:val="clear" w:color="auto" w:fill="auto"/>
        <w:spacing w:before="0"/>
        <w:ind w:firstLine="240"/>
      </w:pPr>
      <w:r>
        <w:t xml:space="preserve">Dabei folgte er selbst der Forderung, die </w:t>
      </w:r>
      <w:r>
        <w:t xml:space="preserve">er immer wie= der in unermüdlicher Treue verkündigte: „Die wir geist= lieh sein wollen, müssen der Schwachen Gebrechlichkeit tragen." Sein eigenes seelsorgerliches Bemühen an einem mit A. H. bezeichneten Fräulein, die ihn immer wieder enttäuschte, und der </w:t>
      </w:r>
      <w:r>
        <w:t>er durch Jahrzehnte priesterlich ver= bunden blieb, ist ein besonders eindrückliches Beispiel für sein Ernstnehmen der erlösenden Liebe Christi. Bezzels veröffentlichte Briefe enthalten viele solcher Zeugnisse. Er wußte freilich auch, daß das nicht ohne di</w:t>
      </w:r>
      <w:r>
        <w:t xml:space="preserve">e tägliche Bereitschaft zu verwirklichen ging, „sich in den Tod zu geben". „Wo unser Wachstum ohne Kreuz und Leid sich vollzieht, da kann ER kein Gefallen daran haben; aber wo das Kreuz uns sterben läßt, da bleiben wir Ihm zu Ehren! . .. </w:t>
      </w:r>
      <w:r>
        <w:rPr>
          <w:rStyle w:val="Bodytext29ptItalic"/>
        </w:rPr>
        <w:t>Tragen Sie das höl</w:t>
      </w:r>
      <w:r>
        <w:rPr>
          <w:rStyle w:val="Bodytext29ptItalic"/>
        </w:rPr>
        <w:t>zerne, armselige, unwerte, lastende Kreuz,</w:t>
      </w:r>
      <w:r>
        <w:t xml:space="preserve"> heiße es, wie es wolle! Wo Kreuz, da Christus!" Dieser Satz ist der Schlüssel zu Bezzels Theo= logie, als deren Zentrum man die </w:t>
      </w:r>
      <w:r>
        <w:rPr>
          <w:rStyle w:val="Bodytext29ptItalic"/>
        </w:rPr>
        <w:t>„Kondeszendenz"</w:t>
      </w:r>
      <w:r>
        <w:t xml:space="preserve"> be= zeichnet hat: Gottes gnädige Herablassung in die Gestalt des leid</w:t>
      </w:r>
      <w:r>
        <w:t>enden Gottesknechtes, dessen Herrlichkeit sich im Kreuz offenbart.</w:t>
      </w:r>
    </w:p>
    <w:p w:rsidR="00DC0C1F" w:rsidRDefault="00734D26">
      <w:pPr>
        <w:pStyle w:val="Bodytext20"/>
        <w:shd w:val="clear" w:color="auto" w:fill="auto"/>
        <w:spacing w:before="0"/>
        <w:ind w:firstLine="240"/>
      </w:pPr>
      <w:r>
        <w:t xml:space="preserve">Der so in der Kreuzesnachfolge lebte, wußte um die </w:t>
      </w:r>
      <w:r>
        <w:rPr>
          <w:rStyle w:val="Bodytext29ptItalic"/>
        </w:rPr>
        <w:t>Kraft des Gebets.</w:t>
      </w:r>
      <w:r>
        <w:t xml:space="preserve"> Schon an seinem Geschichtslehrer Rek= tor Dr. Schiller hatte er gerühmt, „daß er uns von der Macht des Gebets etwas zu a</w:t>
      </w:r>
      <w:r>
        <w:t>hnen gab ... Da war alles tief, wahr und echt." Das gleiche Zeugnis gilt auch für Bezzel. Er war wie Löhe „ein Beter sondergleichen". Immer wieder kehrt in seinen Briefen der Satz wieder: „Ich will fleißiger für Sie beten." Und er tat es auch! Seinen Schül</w:t>
      </w:r>
      <w:r>
        <w:t>erinnen riet er, vor allem in Stunden schwerer Sorge laut zu beten: „Beten Sie laut, daß Sie den Namen</w:t>
      </w:r>
    </w:p>
    <w:p w:rsidR="00DC0C1F" w:rsidRDefault="00734D26">
      <w:pPr>
        <w:pStyle w:val="Bodytext20"/>
        <w:shd w:val="clear" w:color="auto" w:fill="auto"/>
        <w:spacing w:before="0"/>
      </w:pPr>
      <w:r>
        <w:t xml:space="preserve">Jesus, den Sie anrufen, hören!" Und wenn man kein Be= dürfnis zum Gebet hat? Dann soll man trotzdem beten! „Wenn man von Gebetspflege redet, so gibt man </w:t>
      </w:r>
      <w:r>
        <w:t>zu, man muß sich zum Gebet erziehen. Wie ein Kind langsam die Sonne erblicken lernt, so muß man auch das Beten erst lernen." „Wenn Sie ihm nur jeden Tag ein paar Minuten widmen, dann werden Sie wieder innerlich vorwärtskom- men." Will man die Wirkung des K</w:t>
      </w:r>
      <w:r>
        <w:t>irchenmannes Bezzel auf seine Umwelt begreifen, dann darf man gerade an dem Beter Bezzel nicht vorübergehen. Er hat es ja nicht bloß anderen gesagt: „Ein aufrichtiger, aus dem Herzen dringender Gebetsseufzer zu Ihm bringt Jesu näher als die Kenntnis bedeut</w:t>
      </w:r>
      <w:r>
        <w:t>ender theologischer Systeme."</w:t>
      </w:r>
    </w:p>
    <w:p w:rsidR="00DC0C1F" w:rsidRDefault="00734D26">
      <w:pPr>
        <w:pStyle w:val="Bodytext20"/>
        <w:shd w:val="clear" w:color="auto" w:fill="auto"/>
        <w:spacing w:before="0"/>
        <w:ind w:firstLine="240"/>
      </w:pPr>
      <w:r>
        <w:t>Mit Recht hat man jene kleine Begebenheit aus einem Gottesdienst in Bruckberg nicht nur als Erweis von Bez= zels Geistesgegenwart, sondern auch geistlich gewertet: Ein Geisteskranker, der gern „Pfarrer" spielte, stand von sein</w:t>
      </w:r>
      <w:r>
        <w:t>em Platz im Gottesdienst auf und bestieg die Kanzel, auf der Bezzel stand und predigte. Bezzel wartete, bis der Kranke neben ihm stand, und fragte ihn dann vor der atemlos wartenden Gemeinde, ob er denn vorher in der Sakristei gewesen sei. Denn wer auf die</w:t>
      </w:r>
      <w:r>
        <w:t xml:space="preserve"> Kanzel steigen wolle, müsse aus der Sakristei kommen. Nur weil dieses „Kommen aus der Sakristei" als dem Ort der Stille und des Gebets allem Schaffen Bezzels voranging, konnte er Segen stiften.</w:t>
      </w:r>
    </w:p>
    <w:p w:rsidR="00DC0C1F" w:rsidRDefault="00734D26">
      <w:pPr>
        <w:pStyle w:val="Bodytext20"/>
        <w:shd w:val="clear" w:color="auto" w:fill="auto"/>
        <w:spacing w:before="0"/>
        <w:ind w:firstLine="240"/>
      </w:pPr>
      <w:r>
        <w:t xml:space="preserve">Täuschen wir uns nicht: auch Bezzel wußte etwas von der </w:t>
      </w:r>
      <w:r>
        <w:rPr>
          <w:rStyle w:val="Bodytext29ptItalic"/>
        </w:rPr>
        <w:t xml:space="preserve">Last </w:t>
      </w:r>
      <w:r>
        <w:rPr>
          <w:rStyle w:val="Bodytext29ptItalic"/>
        </w:rPr>
        <w:t>der Arbeit.</w:t>
      </w:r>
      <w:r>
        <w:t xml:space="preserve"> „Mir graut vor aller Arbeit, aber ich will doch ganz getrost glauben, daß Er mir so lang den Karren ziehen hilft, als ich ihn ziehen muß!" Was ist aus dieser Zuversicht — trotz gelegentlicher Depressionen und Niederlagen — an Arbeitskraft und =</w:t>
      </w:r>
      <w:r>
        <w:t>freudigkeit gewach= sen! „Von seiner Zeitausnutzung", schreibt Pfarrer Götz, „macht sich nur der einen Begriff, der es miterlebt hat. Vom frühen Morgen bis in die tiefe Nacht war jede Minute — das ist wörtlich zu nehmen — mit reicher, tiefer Arbeit bedacht</w:t>
      </w:r>
      <w:r>
        <w:t>. Und diese überreiche Fülle der mannig= fachsten Arbeit geschah in innerer Geschlossenheit und aus einer starken Stille heraus, die nicht nur alles bald und zu seiner Zeit geschehen ließ, sondern der Arbeit das Gepräge eines geheiligten, lebendigen Ganzop</w:t>
      </w:r>
      <w:r>
        <w:t>fers gab ... In den achtzehn Jahren, während deren er das Rektorat in Neuendettelsau führte, hat er nicht einmal Ferien gemacht und niemals auch nur eine Erholungsreise sich gestattet. Wie oft hat er in Neuendettelsau an Sonn= tagen früh seines Amtes gewal</w:t>
      </w:r>
      <w:r>
        <w:t>tet und nachmittags oder abends irgendwo einen Vortrag gehalten, wobei er manch» mal erhebliche Wegstrecken zu Fuß zurücklegte! Einst kam er die Nacht durchreisend von Paris zurück, nahm früh ein Bad und begann sofort die volle Tagesarbeit." Sonn» tags sch</w:t>
      </w:r>
      <w:r>
        <w:t>rieb er übrigens nur seelsorgerliche Briefe.</w:t>
      </w:r>
    </w:p>
    <w:p w:rsidR="00DC0C1F" w:rsidRDefault="00734D26">
      <w:pPr>
        <w:pStyle w:val="Bodytext20"/>
        <w:shd w:val="clear" w:color="auto" w:fill="auto"/>
        <w:spacing w:before="0"/>
        <w:ind w:firstLine="220"/>
      </w:pPr>
      <w:r>
        <w:t xml:space="preserve">Dabei wollte er nichts anderes, als mit seinem ganzen Leben seinem Herrn dienen. Darum gehörte seine Liebe einmal seiner </w:t>
      </w:r>
      <w:r>
        <w:rPr>
          <w:rStyle w:val="Bodytext29ptItalic"/>
        </w:rPr>
        <w:t>Kirche,</w:t>
      </w:r>
      <w:r>
        <w:t xml:space="preserve"> die er freilich sehr nüchtern ansah: „Ich kann mir nichts Abstoßenderes denken als</w:t>
      </w:r>
      <w:r>
        <w:t xml:space="preserve"> die Kirche des Evangeliums, zerrissen, in tausend Sondermeinungen zerspalten, unansehnlich und unangesehen, unklar, un= praktisch, stark in der Theorie, mühsam in der Praxis, stets zu spät kommend, wenn die Welt aufgeteilt wird, ihre Agende — mit Zetteln </w:t>
      </w:r>
      <w:r>
        <w:t>überklebt, mit Strichen, Klam» mern, Einschiebseln und Ausmerzungen verunstaltet — wie ein Symbol ihres Reichtums an Subjektivismen. Aber ich kenne auch nichts Rührenderes als diese Elende, durch eigene Schuld Darbende und doch wieder so viele reich Machen</w:t>
      </w:r>
      <w:r>
        <w:t>de, wie sie mit ihren Chorälen ins Herz der Kran» ken und Armen sich singt, mit ihren Liedern die Ver» bannten begleitet. Es gehört der ganze Mut einer mit dem Sichtbaren brechenden Seele dazu, um diese ärgerliche Kirche zu lieben." Aus diesem Mut konnte B</w:t>
      </w:r>
      <w:r>
        <w:t xml:space="preserve">ezzel auch den </w:t>
      </w:r>
      <w:r>
        <w:rPr>
          <w:rStyle w:val="Bodytext29ptItalic"/>
        </w:rPr>
        <w:t>einzelnen Menschen</w:t>
      </w:r>
      <w:r>
        <w:t xml:space="preserve"> lieben, der ihm irgendwo begeg» nete. Denn darüber hatte er keinen Zweifel: „Jedes Men» schenkind ist ein Liebesgedanke Gottes."</w:t>
      </w:r>
    </w:p>
    <w:p w:rsidR="00DC0C1F" w:rsidRDefault="00734D26">
      <w:pPr>
        <w:pStyle w:val="Heading90"/>
        <w:keepNext/>
        <w:keepLines/>
        <w:shd w:val="clear" w:color="auto" w:fill="auto"/>
        <w:spacing w:before="0" w:after="98" w:line="180" w:lineRule="exact"/>
        <w:ind w:left="20"/>
      </w:pPr>
      <w:bookmarkStart w:id="10" w:name="bookmark11"/>
      <w:r>
        <w:t>Der Heimgang</w:t>
      </w:r>
      <w:bookmarkEnd w:id="10"/>
    </w:p>
    <w:p w:rsidR="00DC0C1F" w:rsidRDefault="00734D26">
      <w:pPr>
        <w:pStyle w:val="Bodytext100"/>
        <w:shd w:val="clear" w:color="auto" w:fill="auto"/>
        <w:spacing w:after="75" w:line="150" w:lineRule="exact"/>
        <w:jc w:val="right"/>
      </w:pPr>
      <w:r>
        <w:t>„Heimweh ist des Mannes Zierde und stählt zum Kampf."</w:t>
      </w:r>
    </w:p>
    <w:p w:rsidR="00DC0C1F" w:rsidRDefault="00734D26">
      <w:pPr>
        <w:pStyle w:val="Bodytext20"/>
        <w:shd w:val="clear" w:color="auto" w:fill="auto"/>
        <w:spacing w:before="0"/>
        <w:ind w:firstLine="260"/>
      </w:pPr>
      <w:r>
        <w:t>Eigentlich war sein ganzes</w:t>
      </w:r>
      <w:r>
        <w:t xml:space="preserve"> Leben ein Heimgehen, schon früh von Todesahnungen durchzogen, an jedem Tag im Abendgebet „Wer weiß, wie nahe mir mein Ende" dort= hin ausgerichtet. Schon der Sechzehnjährige war vom Sterben der erst achtunddreißigjährigen Mutter tief an= gerührt worden. E</w:t>
      </w:r>
      <w:r>
        <w:t>in von der Türmerwohnung der St. Jo= hannis=Kirche in Ansbach herabgelassener Sarg blieb dem Gymnasiasten lebenslang unvergeßlich. Die Friedhöfe werden ihm heimische Stätten: in Erlangen und Neuen= dettelsau, in München und an der Kriegsfront. Beim Ab= sch</w:t>
      </w:r>
      <w:r>
        <w:t>ied von Neuendettelsau kann er sagen: „Ich habe Güte, Liebe, Nachsicht und Milde erfahren, die mir aus weiten Kreisen wie ein Meer von Freundlichkeit entgegenschlm gen. Diese Freundlichkeit hätte wohl manchen verwöhnen können, hätte auch mich verwöhnen kön</w:t>
      </w:r>
      <w:r>
        <w:t>nen, wenn der Herr mich nicht oft an die Gräber gerufen und mit mir heimlich geredet hätte, wie wenig doch dies alles sei und sein dürfe." Diese Gedanken hatten besonders die letzten Einsegnungsunterrichte in Neuendettelsau durchzogen. 1908 lehrt er die Di</w:t>
      </w:r>
      <w:r>
        <w:t xml:space="preserve">akonissen: „Der </w:t>
      </w:r>
      <w:r>
        <w:rPr>
          <w:rStyle w:val="Bodytext29ptItalic"/>
        </w:rPr>
        <w:t>Ernst der Sterbe</w:t>
      </w:r>
      <w:r>
        <w:rPr>
          <w:rStyle w:val="Bodytext29ptItalic"/>
        </w:rPr>
        <w:softHyphen/>
        <w:t>stunde</w:t>
      </w:r>
      <w:r>
        <w:t xml:space="preserve"> vergehe in keinem Herzen, und damit dieser Ernst ein wirksamer werde, muß jeden Tag die Sterbestunde neu erlebt werden, und ein äußeres Mittel empfehle ich Ihnen, es hat mir geholfen: immer, wenn man sich zur Ruhe le</w:t>
      </w:r>
      <w:r>
        <w:t xml:space="preserve">gt, an den Moment zu denken, wo andere über uns die Decke zusammenschlagen und sprechen ein letztes Lebe= wohl. Und dann bekommen wir </w:t>
      </w:r>
      <w:r>
        <w:rPr>
          <w:rStyle w:val="Bodytext29ptItalic"/>
        </w:rPr>
        <w:t>das</w:t>
      </w:r>
      <w:r>
        <w:t xml:space="preserve"> Kleid, das immer modern ist." Und ein Jahr später antwortet er auf die Frage, wie man eine christliche Persönlichkeit </w:t>
      </w:r>
      <w:r>
        <w:t>werde: „Der Mensch, der fleißig den Todesgedanken in sich trägt und die ganze Ironie dessen, was man Leben heißt, auf sich wirken läßt, der Mensch, der auf all den Tand und all den Flitter, welcher vergeblich dieses Leben vor der Todes= gewalt beschützen w</w:t>
      </w:r>
      <w:r>
        <w:t>ill, lächelnd schaut und es beiseite legt, der Mensch kann mit Gottes Kraft eine Persönlich= keit werden."</w:t>
      </w:r>
    </w:p>
    <w:p w:rsidR="00DC0C1F" w:rsidRDefault="00734D26">
      <w:pPr>
        <w:pStyle w:val="Bodytext20"/>
        <w:shd w:val="clear" w:color="auto" w:fill="auto"/>
        <w:spacing w:before="0"/>
        <w:ind w:firstLine="240"/>
      </w:pPr>
      <w:r>
        <w:t>Bezzel hat einmal gesagt: „Das Heimweh macht den Christen zu einem Führer für andere." Damit hat er die Begründung seines eigenen Führertums aufgezei</w:t>
      </w:r>
      <w:r>
        <w:t>gt. Zu fleißigen Arbeitern und fröhlichen Christen, zu gehör* samen Leuten und geduldigen Kreuzträgern wollte er die Jugend erziehen. Und Gott hat es ihm vielfach gelingen lassen. Aber schwang nicht immer wieder auch die Angst durch Bezzels Lebenszeugnis h</w:t>
      </w:r>
      <w:r>
        <w:t xml:space="preserve">indurch, von einer Vor* ahnung seines eigenen schweren Sterbens genährt? „Wenigstens mir ist diese </w:t>
      </w:r>
      <w:r>
        <w:rPr>
          <w:rStyle w:val="Bodytext29ptItalic"/>
        </w:rPr>
        <w:t>Angst</w:t>
      </w:r>
      <w:r>
        <w:t xml:space="preserve"> die allerschwerste, daß man am Gestade der Ewigkeit alten Bekannten begegnet, die man nie sehen möchte, und muß jeden einzelnen be= grüßen: das bin ich</w:t>
      </w:r>
      <w:r>
        <w:t>, das versäumte Jahr, die verlorene Zeit, die schlecht genützte Gelegenheit, das bin ich, der Arme, den du mit saurem Angesicht von dir scheuchtest, und der Freund, den du mit leeren Worten von dir wie* sest und um das Gut der Wahrheit brachtest, der Schül</w:t>
      </w:r>
      <w:r>
        <w:t>er, dem du ernste Zucht mißgönntest, und der, an dem du Seelsorge üben solltest und ihn allein ließest. So nahen sich lauter alte Bekannte, und jeder spricht: Kennst du mich? Und die furchtbare Angst dringt auf uns ein, daß sie uns umringen und den Kreis i</w:t>
      </w:r>
      <w:r>
        <w:t>mmer enger ziehen, also daß kein Gebet hindurch kann."</w:t>
      </w:r>
    </w:p>
    <w:p w:rsidR="00DC0C1F" w:rsidRDefault="00734D26">
      <w:pPr>
        <w:pStyle w:val="Bodytext20"/>
        <w:shd w:val="clear" w:color="auto" w:fill="auto"/>
        <w:spacing w:before="0" w:after="138"/>
        <w:ind w:firstLine="240"/>
        <w:sectPr w:rsidR="00DC0C1F">
          <w:type w:val="continuous"/>
          <w:pgSz w:w="6355" w:h="10223"/>
          <w:pgMar w:top="567" w:right="846" w:bottom="1207" w:left="800" w:header="0" w:footer="3" w:gutter="0"/>
          <w:cols w:space="720"/>
          <w:noEndnote/>
          <w:docGrid w:linePitch="360"/>
        </w:sectPr>
      </w:pPr>
      <w:r>
        <w:t>Nach der Rückkehr von der zweiten Reise an die West* front glaubten manche, in Bezzel einen vom Tod Gezeich* neten zu sehen. Er hatte sich im Dienst buchstäblich ver* zehrt. Er hatte seine eigene Predigt mit dem Tatzeugnis bestätigt: „Wir sollen unser Lebe</w:t>
      </w:r>
      <w:r>
        <w:t>n für die Brüder lassen in flammender Liebe, in der Hingabe des Willens an die Not des Lebens. Es ist nicht genug, daß wir über die Not der Zeit klagen. Ach, sie ist zum Erschrecken tief und bitter; wir wollen in den Abgrund hineinspringen: ,Kom= men wir u</w:t>
      </w:r>
      <w:r>
        <w:t xml:space="preserve">m, so kommen wir um!'" In unvermindertem Einsatz arbeitete er weiter, ohne Rücksicht gegen sich selbst. Die Silvesterpredigt 1916 über Luk. 2, 29—30 war </w:t>
      </w:r>
      <w:r>
        <w:rPr>
          <w:rStyle w:val="Bodytext1255ptNotBold"/>
        </w:rPr>
        <w:t>4</w:t>
      </w:r>
      <w:r>
        <w:rPr>
          <w:rStyle w:val="Bodytext12"/>
        </w:rPr>
        <w:t xml:space="preserve"> Bezzel</w:t>
      </w:r>
    </w:p>
    <w:p w:rsidR="00DC0C1F" w:rsidRDefault="00734D26">
      <w:pPr>
        <w:pStyle w:val="Bodytext20"/>
        <w:shd w:val="clear" w:color="auto" w:fill="auto"/>
        <w:spacing w:before="0"/>
      </w:pPr>
      <w:r>
        <w:t>von einer seherischen, bei Bezzel nicht ungewöhnlichen Todesahnung durchzogen: „Ein neues Jahr</w:t>
      </w:r>
      <w:r>
        <w:t xml:space="preserve"> steigt herauf, vielleicht ist es für dich und mich das letzte Jahr; jeden= falls denkst du daran, daß du deinen Sterbetag erlebst; denn einer von den sieben Wochentagen ist dein Sterbe* tag, und eine von den vierundzwanzig Stunden wird deine Sterbestunde </w:t>
      </w:r>
      <w:r>
        <w:t xml:space="preserve">. . . Aber so gewiß ich einmal selig sterben möchte und nicht weiß, wann meine Sterbestunde kommt, so gewiß bezeuge ich es euch, der ich das Leben und das Sterben oft und viel erfahren habe, nachdem ich an vielen hundert Sterbebetten gestanden habe: alles </w:t>
      </w:r>
      <w:r>
        <w:t>vergeht, Sein Wort bleibt; denn es ist das wahre, das reine, das teure und das lautbare Wort. Sein Wort bleibt, und der mir in Seinem Wort entgegentritt, ist Jesus." Bei seinem letzten Vortrag unmittelbar darauf in Eisenach bemerkten manche seine Herzschwä</w:t>
      </w:r>
      <w:r>
        <w:t xml:space="preserve">che, aber er predigte und arbeitete weiter. Immer ernster wurde seine Verkündigung, bis er dann am 24. Januar 1917 in seinem Arbeitszimmer zusammen* brach und die letzte Bibelstunde, die er den Diakonissen am nächsten Tag noch hatte halten wollen, absagen </w:t>
      </w:r>
      <w:r>
        <w:t>ließ: „Ich muß dem Stärkeren weichen." Die Diakonissen setz= ten später den Satz hinzu: „Es war eine Absage für immer."</w:t>
      </w:r>
    </w:p>
    <w:p w:rsidR="00DC0C1F" w:rsidRDefault="00734D26">
      <w:pPr>
        <w:pStyle w:val="Bodytext20"/>
        <w:shd w:val="clear" w:color="auto" w:fill="auto"/>
        <w:spacing w:before="0"/>
        <w:ind w:firstLine="240"/>
        <w:sectPr w:rsidR="00DC0C1F">
          <w:pgSz w:w="6355" w:h="10223"/>
          <w:pgMar w:top="847" w:right="840" w:bottom="1331" w:left="805" w:header="0" w:footer="3" w:gutter="0"/>
          <w:cols w:space="720"/>
          <w:noEndnote/>
          <w:docGrid w:linePitch="360"/>
        </w:sectPr>
      </w:pPr>
      <w:r>
        <w:t>Die letzte Klasse einer anspruchsvollen Leidensschule hatte damit für den Sechsundfünfzigjährigen begonnen. Der ein</w:t>
      </w:r>
      <w:r>
        <w:t>mal gepredigt hatte: „Ach, ich weiß es auch, was es heißt aufglühen und auflodern, aber ich weiß auch, wie man dann elend ist im Kämmerlein", mußte nun die letz= ten Monate elend an Leib und Seele im Kämmerlein aus= harren. Hatte er einmal geschrieben: „Ei</w:t>
      </w:r>
      <w:r>
        <w:t>n Christ ist ein Mensch, der warten kann", so zeigte ihm Gott jetzt, wie armselig man bei solchem Warten werden kann. Schwere Anfechtungen der Gottesferne quälten diesen glaubens= starken Mann. „Der Zug der Hochzeitsleute zieht lobsin* gend mit dem Bräutig</w:t>
      </w:r>
      <w:r>
        <w:t xml:space="preserve">am vorüber — aber ich darf nicht mit. — Ich stehe an der Straßenecke und sehe sie alle vorüberziehen — und darf nicht mit! — O die Ängste, die </w:t>
      </w:r>
    </w:p>
    <w:p w:rsidR="00DC0C1F" w:rsidRDefault="00734D26">
      <w:pPr>
        <w:pStyle w:val="Bodytext20"/>
        <w:shd w:val="clear" w:color="auto" w:fill="auto"/>
        <w:spacing w:before="0"/>
        <w:ind w:firstLine="240"/>
      </w:pPr>
      <w:r>
        <w:t>ich durchkoste! — Es ist, wie wenn ein junger Knabe durch einen langen, finsteren Hof geschickt würde, und aus j</w:t>
      </w:r>
      <w:r>
        <w:t>eder Ecke kläfft ihn ein Köter an." Nächtelang muß er über die Verwesung nadidenken. Die Gestalt des Judas Ischariot verfolgt ihn wie ein Schatten.</w:t>
      </w:r>
    </w:p>
    <w:p w:rsidR="00DC0C1F" w:rsidRDefault="00734D26">
      <w:pPr>
        <w:pStyle w:val="Bodytext20"/>
        <w:shd w:val="clear" w:color="auto" w:fill="auto"/>
        <w:spacing w:before="0"/>
        <w:ind w:firstLine="280"/>
      </w:pPr>
      <w:r>
        <w:t>Das schwere Herzleiden und mehrmalige Lungenent= Zündungen lassen sein Leben langsam verlöschen. Aber in all</w:t>
      </w:r>
      <w:r>
        <w:t xml:space="preserve">er Finsternis bleibt Christus doch der Sieger. Sein Licht durchbricht das Dunkel der Angst. „Ich kann im Blick auf mein Leben nur sagen: ich habe Ihm unaussprechlich viel zu danken. Warum Er in der Hälfte meiner Jahre abbricht, weiß ich nicht; aber es ist </w:t>
      </w:r>
      <w:r>
        <w:t>Sein Erbarmen! Er hat mich sehr, sehr gnädig geführt. Wo ich jemand wehe getan habe, da bitte ich alle von Herzen um Verzeihung — und ich habe vielen wehe getan —, abgesehen von denen, denen ich wehe tun mußte, und die ich nicht um Verge= bung bitten darf.</w:t>
      </w:r>
      <w:r>
        <w:t xml:space="preserve"> Und ich verzeihe auch von Herzen allen, die mir wehe getan — und derselben ist auch nicht wenig. Es soll nur eins gelten: die Vergebung." Vergebung — das ist die Macht des Kreuzes; Erbarmen — das ist das Han= dein des Gottesknechtes! Von ihm weiß sich Bez</w:t>
      </w:r>
      <w:r>
        <w:t>zel auch beim Heimgehen geführt. Er feiert das heilige Abendmahl noch einmal „mit tiefer Beugung, indem er in der Beichte ein freies Sündenbekenntnis ablegte, und zu seiner sicht= liehen Stärkung und Erhebung". Die letzten Tage sind von Schriftworten und G</w:t>
      </w:r>
      <w:r>
        <w:t>ebeten aus dem Mund des Sterbenden geheiligt, bis er dann am 8. Juni im Frieden Gottes ent= schläft, während die Neuendettelsauer Diakonisse, die ihn in diesen schweren Wochen gepflegt hatte, zusammen mit den Seinen an seinem Sterbelager kniend betet: „Chr</w:t>
      </w:r>
      <w:r>
        <w:t xml:space="preserve">istus, der ist mein Leben </w:t>
      </w:r>
      <w:r>
        <w:rPr>
          <w:rStyle w:val="Bodytext2Spacing1pt"/>
        </w:rPr>
        <w:t>..."</w:t>
      </w:r>
      <w:r>
        <w:t xml:space="preserve"> Und dann folgt noch das hohe= priesterliche Gebet aus Johannes 17.</w:t>
      </w:r>
    </w:p>
    <w:p w:rsidR="00DC0C1F" w:rsidRDefault="00734D26">
      <w:pPr>
        <w:pStyle w:val="Bodytext150"/>
        <w:shd w:val="clear" w:color="auto" w:fill="auto"/>
        <w:sectPr w:rsidR="00DC0C1F">
          <w:footerReference w:type="even" r:id="rId23"/>
          <w:footerReference w:type="default" r:id="rId24"/>
          <w:footerReference w:type="first" r:id="rId25"/>
          <w:pgSz w:w="6355" w:h="10223"/>
          <w:pgMar w:top="847" w:right="840" w:bottom="1331" w:left="805" w:header="0" w:footer="3" w:gutter="0"/>
          <w:cols w:space="720"/>
          <w:noEndnote/>
          <w:titlePg/>
          <w:docGrid w:linePitch="360"/>
        </w:sectPr>
      </w:pPr>
      <w:r>
        <w:t xml:space="preserve">Die lutherischen Kirchen in aller </w:t>
      </w:r>
      <w:r>
        <w:t>Welt nahmen Anteil an diesem Sterben. D. Hans Lauerer, der ein Jahr später Rektor in Neuendettelsau wurde, schrieb: „Als wir Pfar= rer damals (1917) die Nachricht von seinem Tode erhiel= ten, hatten wir alle den Eindruck, daß der Mann von uns genommen sei,</w:t>
      </w:r>
      <w:r>
        <w:t xml:space="preserve"> der zum Führer der lutherischen Kirche berufen war, nicht bloß in Bayern und Deutschland, son* dem der ganzen lutherischen Kirche überhaupt." Hermann Bezzel aber hatte bestimmt, daß er schlicht und einfach auf dem heimatlichen Dorffriedhof im fränkischen </w:t>
      </w:r>
      <w:r>
        <w:t>Orte Wald begraben werde, neben seinem Vater, dem er zwan= zig Jahre vorher selbst die Leichenpredigt gehalten hatte. Jetzt tat ihm sein Bruder diesen letzten Dienst unter dem Wort des Herrn: „Wer an mich glaubt, wie die Schrift sagt, von des Leib werden S</w:t>
      </w:r>
      <w:r>
        <w:t>tröme des lebendigen Wassers fließen."</w:t>
      </w:r>
    </w:p>
    <w:p w:rsidR="00DC0C1F" w:rsidRDefault="00DC0C1F">
      <w:pPr>
        <w:spacing w:line="212" w:lineRule="exact"/>
        <w:rPr>
          <w:sz w:val="17"/>
          <w:szCs w:val="17"/>
        </w:rPr>
      </w:pPr>
    </w:p>
    <w:p w:rsidR="00DC0C1F" w:rsidRDefault="00DC0C1F">
      <w:pPr>
        <w:rPr>
          <w:sz w:val="2"/>
          <w:szCs w:val="2"/>
        </w:rPr>
        <w:sectPr w:rsidR="00DC0C1F">
          <w:pgSz w:w="6355" w:h="10223"/>
          <w:pgMar w:top="616" w:right="0" w:bottom="1221" w:left="0" w:header="0" w:footer="3" w:gutter="0"/>
          <w:cols w:space="720"/>
          <w:noEndnote/>
          <w:docGrid w:linePitch="360"/>
        </w:sectPr>
      </w:pPr>
    </w:p>
    <w:p w:rsidR="00DC0C1F" w:rsidRDefault="00734D26">
      <w:pPr>
        <w:pStyle w:val="Heading80"/>
        <w:keepNext/>
        <w:keepLines/>
        <w:shd w:val="clear" w:color="auto" w:fill="auto"/>
        <w:spacing w:after="190" w:line="240" w:lineRule="exact"/>
      </w:pPr>
      <w:bookmarkStart w:id="11" w:name="bookmark12"/>
      <w:r>
        <w:t>II. Teil: Worte von Hermann Bezzel</w:t>
      </w:r>
      <w:bookmarkEnd w:id="11"/>
    </w:p>
    <w:p w:rsidR="00DC0C1F" w:rsidRDefault="00734D26">
      <w:pPr>
        <w:pStyle w:val="Bodytext20"/>
        <w:shd w:val="clear" w:color="auto" w:fill="auto"/>
        <w:spacing w:before="0" w:after="75" w:line="170" w:lineRule="exact"/>
        <w:jc w:val="center"/>
      </w:pPr>
      <w:r>
        <w:rPr>
          <w:rStyle w:val="Bodytext2Spacing1pt"/>
        </w:rPr>
        <w:t>Jesus ist!</w:t>
      </w:r>
    </w:p>
    <w:p w:rsidR="00DC0C1F" w:rsidRDefault="00734D26">
      <w:pPr>
        <w:pStyle w:val="Bodytext20"/>
        <w:shd w:val="clear" w:color="auto" w:fill="auto"/>
        <w:spacing w:before="0" w:after="153"/>
        <w:ind w:firstLine="240"/>
      </w:pPr>
      <w:r>
        <w:t>Schreib dir's, wenn der neue Tag graut und du ihm so Verständnis^ und ratlos gegenüberstehst, in dein Herz — einer ist es, der auch den neuen, unbek</w:t>
      </w:r>
      <w:r>
        <w:t xml:space="preserve">annten Tag durch= lebt: </w:t>
      </w:r>
      <w:r>
        <w:rPr>
          <w:rStyle w:val="Bodytext29ptItalic"/>
        </w:rPr>
        <w:t>Jesus!</w:t>
      </w:r>
    </w:p>
    <w:p w:rsidR="00DC0C1F" w:rsidRDefault="00734D26">
      <w:pPr>
        <w:pStyle w:val="Bodytext20"/>
        <w:shd w:val="clear" w:color="auto" w:fill="auto"/>
        <w:spacing w:before="0" w:after="66" w:line="170" w:lineRule="exact"/>
        <w:jc w:val="center"/>
      </w:pPr>
      <w:r>
        <w:rPr>
          <w:rStyle w:val="Bodytext2Spacing1pt"/>
        </w:rPr>
        <w:t>Christus: das Brot</w:t>
      </w:r>
    </w:p>
    <w:p w:rsidR="00DC0C1F" w:rsidRDefault="00734D26">
      <w:pPr>
        <w:pStyle w:val="Bodytext20"/>
        <w:shd w:val="clear" w:color="auto" w:fill="auto"/>
        <w:spacing w:before="0" w:after="273"/>
        <w:ind w:firstLine="240"/>
      </w:pPr>
      <w:r>
        <w:t xml:space="preserve">„Ich bin das Brot des Lebens!" — Alle, die dieses Wor= tes nicht froh werden wollen, werden an Heißhunger ver= gehen. Sie suchen und finden nicht; sie verlangen und bekommen nicht. Wer aber zu diesem Brote </w:t>
      </w:r>
      <w:r>
        <w:t>in großer Not und bitterster Entbehrung Zuflucht nimmt, hört: „Ich will dich erquicken!" Wer dieses Brot ißt, indem er im Glau= ben die ganze Armut Jesu als ihm zugut geworden erfaßt und erfährt, den wird nimmermehr hungern. Halte dich an diese Speise! Gla</w:t>
      </w:r>
      <w:r>
        <w:t>ube an den armen Jesus, daß er dich reich, an den einsamen, daß er dich freudig mache! Halt im Gedächtnis Jesum Christum, daß du von ihm lebst! Wer von ihm lebt, der lebt durch ihn. Ihr dürft es gewiß glauben: es geht der Tod an denen vorüber, die des Herr</w:t>
      </w:r>
      <w:r>
        <w:t>n froh geworden sind, und die dies Brot auf ihrer Wallfahrt essen, die werden am Ende reich gesättigt sein. Kommt, sehet, schmecket, wie freundlich der Herr ist, der die Hungrigen mit Gütern füllet! Kommt und braucht von diesem teuren Brot, dann werdet ihr</w:t>
      </w:r>
      <w:r>
        <w:t xml:space="preserve"> Ruhe finden für eure Seelen, Kraft für euren Weg bis ans Ende und die Ge= wißheit, daß auch der letzte, schwere Gang in der Kraft des Herrn vollendet werden darf.</w:t>
      </w:r>
    </w:p>
    <w:p w:rsidR="00DC0C1F" w:rsidRDefault="00734D26">
      <w:pPr>
        <w:pStyle w:val="Bodytext20"/>
        <w:shd w:val="clear" w:color="auto" w:fill="auto"/>
        <w:spacing w:before="0" w:after="67" w:line="170" w:lineRule="exact"/>
        <w:jc w:val="center"/>
      </w:pPr>
      <w:r>
        <w:rPr>
          <w:rStyle w:val="Bodytext2Spacing1pt"/>
        </w:rPr>
        <w:t>Christus: das Licht</w:t>
      </w:r>
    </w:p>
    <w:p w:rsidR="00DC0C1F" w:rsidRDefault="00734D26">
      <w:pPr>
        <w:pStyle w:val="Bodytext20"/>
        <w:shd w:val="clear" w:color="auto" w:fill="auto"/>
        <w:spacing w:before="0" w:line="216" w:lineRule="exact"/>
        <w:ind w:firstLine="240"/>
      </w:pPr>
      <w:r>
        <w:t>„Ich bin das Licht der Welt!" — Alle andern Lichter werfen einen unsiche</w:t>
      </w:r>
      <w:r>
        <w:t>ren Schein in uns hinein, hinter dem sich noch eine Menge von Unrechtem verbergen kann.</w:t>
      </w:r>
    </w:p>
    <w:p w:rsidR="00DC0C1F" w:rsidRDefault="00734D26">
      <w:pPr>
        <w:pStyle w:val="Bodytext20"/>
        <w:shd w:val="clear" w:color="auto" w:fill="auto"/>
        <w:spacing w:before="0" w:after="213"/>
      </w:pPr>
      <w:r>
        <w:t xml:space="preserve">Treue Seelsorge geht auch nur bis zu einem gewissen Punkt deines Innenlebens, soweit du dich ihr eben zu er= kennen gibst oder sie dich nach ihren Erfahrungen er* </w:t>
      </w:r>
      <w:r>
        <w:t xml:space="preserve">forschen kann. Aber Jesu Seelsorge, weil er das Licht ist, zeigt sich am meisten in der Dunkelheit deines Wesens, in den verborgenen Falten deines Charakters, gibt dir im Innersten ein ganz anderes Bild. Das ist die echte Beichte, daß man Jesum, das Licht </w:t>
      </w:r>
      <w:r>
        <w:t>der Welt, hinein in sein Inner* stes fallen läßt. Wir haben nicht mehr viel Zeit, wir ster* ben sonst an der Unkenntnis unserer selbst.</w:t>
      </w:r>
    </w:p>
    <w:p w:rsidR="00DC0C1F" w:rsidRDefault="00734D26">
      <w:pPr>
        <w:pStyle w:val="Bodytext20"/>
        <w:shd w:val="clear" w:color="auto" w:fill="auto"/>
        <w:spacing w:before="0" w:after="11" w:line="170" w:lineRule="exact"/>
        <w:jc w:val="center"/>
      </w:pPr>
      <w:r>
        <w:rPr>
          <w:rStyle w:val="Bodytext2Spacing1pt"/>
        </w:rPr>
        <w:t>Christus: das Leben</w:t>
      </w:r>
    </w:p>
    <w:p w:rsidR="00DC0C1F" w:rsidRDefault="00734D26">
      <w:pPr>
        <w:pStyle w:val="Bodytext20"/>
        <w:shd w:val="clear" w:color="auto" w:fill="auto"/>
        <w:spacing w:before="0" w:after="217" w:line="216" w:lineRule="exact"/>
        <w:ind w:firstLine="240"/>
      </w:pPr>
      <w:r>
        <w:t>„In ihm war das Leben, und das Leben war das Licht der Menschen." — Laßt uns jeden Morgen einen Ewig</w:t>
      </w:r>
      <w:r>
        <w:t>* keitsgedanken in unsere Seele hereinnehmen und beden* ken: der Tag, an dem man Jesum nicht näher gekommen, ist verloren!</w:t>
      </w:r>
    </w:p>
    <w:p w:rsidR="00DC0C1F" w:rsidRDefault="00734D26">
      <w:pPr>
        <w:pStyle w:val="Bodytext20"/>
        <w:shd w:val="clear" w:color="auto" w:fill="auto"/>
        <w:spacing w:before="0" w:after="11" w:line="170" w:lineRule="exact"/>
        <w:jc w:val="center"/>
      </w:pPr>
      <w:r>
        <w:rPr>
          <w:rStyle w:val="Bodytext2Spacing1pt"/>
        </w:rPr>
        <w:t>Christus</w:t>
      </w:r>
      <w:r>
        <w:t xml:space="preserve"> : </w:t>
      </w:r>
      <w:r>
        <w:rPr>
          <w:rStyle w:val="Bodytext2Spacing1pt"/>
        </w:rPr>
        <w:t>der</w:t>
      </w:r>
      <w:r>
        <w:t xml:space="preserve"> </w:t>
      </w:r>
      <w:r>
        <w:rPr>
          <w:rStyle w:val="Bodytext2Spacing1pt"/>
        </w:rPr>
        <w:t>Weg</w:t>
      </w:r>
    </w:p>
    <w:p w:rsidR="00DC0C1F" w:rsidRDefault="00734D26">
      <w:pPr>
        <w:pStyle w:val="Bodytext20"/>
        <w:shd w:val="clear" w:color="auto" w:fill="auto"/>
        <w:spacing w:before="0"/>
        <w:ind w:firstLine="240"/>
      </w:pPr>
      <w:r>
        <w:t>„Ich bin der Weg!" — Es geht nie anders in die Bleibe* Stätte als durch den völligen Zusammenschluß deines Wil= le</w:t>
      </w:r>
      <w:r>
        <w:t>ns mit dem Willen Jesu, und du kommst nie zum Frie* den, bis du ganz mit ihm eins geworden bist.</w:t>
      </w:r>
    </w:p>
    <w:p w:rsidR="00DC0C1F" w:rsidRDefault="00734D26">
      <w:pPr>
        <w:pStyle w:val="Bodytext20"/>
        <w:shd w:val="clear" w:color="auto" w:fill="auto"/>
        <w:spacing w:before="0" w:after="60"/>
        <w:ind w:firstLine="240"/>
      </w:pPr>
      <w:r>
        <w:t>Es ist kein Ort des Schreckens und des Grauens, kein Tal der Tränen und des Leides, die ER nicht durchmessen und durchkostet hätte.</w:t>
      </w:r>
    </w:p>
    <w:p w:rsidR="00DC0C1F" w:rsidRDefault="00734D26">
      <w:pPr>
        <w:pStyle w:val="Bodytext20"/>
        <w:shd w:val="clear" w:color="auto" w:fill="auto"/>
        <w:spacing w:before="0" w:after="213"/>
        <w:ind w:firstLine="240"/>
      </w:pPr>
      <w:r>
        <w:t>Es ist etwas Großes, in ein</w:t>
      </w:r>
      <w:r>
        <w:t>er Welt der Ungewißheit seines Weges-und Zieles gewiß zu bleiben. Jeder Weg ist mir recht, auf dem ich Jesus weiß; jede Arbeit ist mir teuer, die ich für Jesus tue, jede Heimsuchung mir wert, wenn und weil sie von Jesuä kommt.</w:t>
      </w:r>
    </w:p>
    <w:p w:rsidR="00DC0C1F" w:rsidRDefault="00734D26">
      <w:pPr>
        <w:pStyle w:val="Bodytext20"/>
        <w:shd w:val="clear" w:color="auto" w:fill="auto"/>
        <w:spacing w:before="0" w:after="2" w:line="170" w:lineRule="exact"/>
        <w:jc w:val="center"/>
      </w:pPr>
      <w:r>
        <w:rPr>
          <w:rStyle w:val="Bodytext2Spacing1pt"/>
        </w:rPr>
        <w:t>Christus: der Friede</w:t>
      </w:r>
    </w:p>
    <w:p w:rsidR="00DC0C1F" w:rsidRDefault="00734D26">
      <w:pPr>
        <w:pStyle w:val="Bodytext20"/>
        <w:shd w:val="clear" w:color="auto" w:fill="auto"/>
        <w:spacing w:before="0" w:after="124" w:line="216" w:lineRule="exact"/>
        <w:ind w:firstLine="240"/>
      </w:pPr>
      <w:r>
        <w:t xml:space="preserve">„Er ist </w:t>
      </w:r>
      <w:r>
        <w:t xml:space="preserve">unser Friede!" — Ob nun die Pflanze schon alle Wurzeln in die Tiefe dieses seligen Friedens eingeschlagen hat, oder ob sie nur mit schwankem Reis in diesen Frieden sich hineingewagt hat, wenn sie nur in ihm ist, so ist sie so geborgen, daß der Sturm nicht </w:t>
      </w:r>
      <w:r>
        <w:t>imstande ist, die Wurzel zu lösen, sondern sie nur um so tiefer in den Felsen treibt.</w:t>
      </w:r>
    </w:p>
    <w:p w:rsidR="00DC0C1F" w:rsidRDefault="00734D26">
      <w:pPr>
        <w:pStyle w:val="Bodytext20"/>
        <w:shd w:val="clear" w:color="auto" w:fill="auto"/>
        <w:spacing w:before="0" w:after="153"/>
        <w:ind w:firstLine="240"/>
      </w:pPr>
      <w:r>
        <w:t>Wer die Herrlichkeit Jesu sieht, der gewahrt, daß alle Rätsel in ihm Frieden bedeuten und alles Weh sich durch ihn in Gnade wandelt und alle Schrecken aus ihm sich in Sie</w:t>
      </w:r>
      <w:r>
        <w:t>g verkehren. Je mehr ein Mensch sich ganz Jesus zu eigen gibt, desto mehr werden die Rätsel in seiner Lebens= führung, in der Lebensführung der Seinen, der Welt ihm gelöst.</w:t>
      </w:r>
    </w:p>
    <w:p w:rsidR="00DC0C1F" w:rsidRDefault="00734D26">
      <w:pPr>
        <w:pStyle w:val="Bodytext20"/>
        <w:shd w:val="clear" w:color="auto" w:fill="auto"/>
        <w:spacing w:before="0" w:after="66" w:line="170" w:lineRule="exact"/>
        <w:ind w:right="20"/>
        <w:jc w:val="center"/>
      </w:pPr>
      <w:r>
        <w:rPr>
          <w:rStyle w:val="Bodytext2Spacing1pt"/>
        </w:rPr>
        <w:t>Christus: der Knecht Gottes</w:t>
      </w:r>
    </w:p>
    <w:p w:rsidR="00DC0C1F" w:rsidRDefault="00734D26">
      <w:pPr>
        <w:pStyle w:val="Bodytext20"/>
        <w:shd w:val="clear" w:color="auto" w:fill="auto"/>
        <w:spacing w:before="0" w:after="153"/>
        <w:ind w:firstLine="240"/>
      </w:pPr>
      <w:r>
        <w:t xml:space="preserve">Kraft wird im Geringen vollendet. Das ist die eigene </w:t>
      </w:r>
      <w:r>
        <w:t>liehe Lösung des Lebensgeheimnisses des Herrn Christus. Kraft wird im Geringen vollendet, darum hat er auf eine geringe Zahl von Jahren, von denen eigentlich nur drei uns näher bekannt sind, in einer ungemein geringen Zahl von Worten, von denen uns die wen</w:t>
      </w:r>
      <w:r>
        <w:t>igsten nur überkom= men sind, in einer geringen Zahl von Wundern seine ganze Heilandsgröße eröffnet und erfüllt, weil wir es eben wissen müssen: das Geringe, das Unscheinbare und Be= schränkte ist sowohl die Konzentrierung als die Konden= sierung seiner gö</w:t>
      </w:r>
      <w:r>
        <w:t>ttlichen Kraft. Er hat auf einen Punkt sein ganzes Sein gesammelt; und indem er so das Ganze auf einen Punkt sammelte, hat er das Größte im Klein= sten gegeben.</w:t>
      </w:r>
    </w:p>
    <w:p w:rsidR="00DC0C1F" w:rsidRDefault="00734D26">
      <w:pPr>
        <w:pStyle w:val="Bodytext20"/>
        <w:shd w:val="clear" w:color="auto" w:fill="auto"/>
        <w:spacing w:before="0" w:after="71" w:line="170" w:lineRule="exact"/>
        <w:ind w:right="20"/>
        <w:jc w:val="center"/>
      </w:pPr>
      <w:r>
        <w:t xml:space="preserve">Die </w:t>
      </w:r>
      <w:r>
        <w:rPr>
          <w:rStyle w:val="Bodytext2Spacing1pt"/>
        </w:rPr>
        <w:t>eine Herde</w:t>
      </w:r>
    </w:p>
    <w:p w:rsidR="00DC0C1F" w:rsidRDefault="00734D26">
      <w:pPr>
        <w:pStyle w:val="Bodytext20"/>
        <w:shd w:val="clear" w:color="auto" w:fill="auto"/>
        <w:spacing w:before="0" w:after="213"/>
        <w:ind w:firstLine="240"/>
      </w:pPr>
      <w:r>
        <w:t>Wie alle Blumen, ob leuchtend oder schlicht, nach der Sonne schönem Licht sich b</w:t>
      </w:r>
      <w:r>
        <w:t xml:space="preserve">emühen und alle Rinnsale und Quellen zu dem einen Meer eilen, so sollen und wollen alle Christenleute, auf allerlei Weise tätig, auf Grund der empfangenen allgemeinen Gnade </w:t>
      </w:r>
      <w:r>
        <w:rPr>
          <w:rStyle w:val="Bodytext29ptItalic"/>
        </w:rPr>
        <w:t>einer</w:t>
      </w:r>
      <w:r>
        <w:t xml:space="preserve"> Herde und </w:t>
      </w:r>
      <w:r>
        <w:rPr>
          <w:rStyle w:val="Bodytext29ptItalic"/>
        </w:rPr>
        <w:t xml:space="preserve">einem </w:t>
      </w:r>
      <w:r>
        <w:t>Hirten angehören, der wahrlich auch außerhalb der Gren= zen R</w:t>
      </w:r>
      <w:r>
        <w:t>oms, aber auch nicht nur innerhalb der Mauern Wit= tenbergs und Genfs die Seinen herrlich weidet.</w:t>
      </w:r>
    </w:p>
    <w:p w:rsidR="00DC0C1F" w:rsidRDefault="00734D26">
      <w:pPr>
        <w:pStyle w:val="Bodytext20"/>
        <w:shd w:val="clear" w:color="auto" w:fill="auto"/>
        <w:spacing w:before="0" w:after="126" w:line="170" w:lineRule="exact"/>
        <w:ind w:right="20"/>
        <w:jc w:val="center"/>
      </w:pPr>
      <w:r>
        <w:t xml:space="preserve">Der </w:t>
      </w:r>
      <w:r>
        <w:rPr>
          <w:rStyle w:val="Bodytext2Spacing1pt"/>
        </w:rPr>
        <w:t>Schatz der Kirche</w:t>
      </w:r>
    </w:p>
    <w:p w:rsidR="00DC0C1F" w:rsidRDefault="00734D26">
      <w:pPr>
        <w:pStyle w:val="Bodytext20"/>
        <w:shd w:val="clear" w:color="auto" w:fill="auto"/>
        <w:spacing w:before="0" w:after="213"/>
        <w:ind w:firstLine="260"/>
      </w:pPr>
      <w:r>
        <w:t>Was macht mir meine Kirche so teuer, die Kirche, von der die meisten gar nicht wissen, was sie eigentlich ist? Weil der Heilige Geist in</w:t>
      </w:r>
      <w:r>
        <w:t xml:space="preserve"> ihr wohnt, weil keine Kirche so einfach zum Worte steht, so herzlich singt, so treulich betet, so einfach leidet, so selbstverständlich verzichtet, so kindlich hofft und so männlich kämpft wie meine Kirche.</w:t>
      </w:r>
    </w:p>
    <w:p w:rsidR="00DC0C1F" w:rsidRDefault="00734D26">
      <w:pPr>
        <w:pStyle w:val="Bodytext20"/>
        <w:shd w:val="clear" w:color="auto" w:fill="auto"/>
        <w:spacing w:before="0" w:after="131" w:line="170" w:lineRule="exact"/>
        <w:ind w:right="20"/>
        <w:jc w:val="center"/>
      </w:pPr>
      <w:r>
        <w:t xml:space="preserve">Auf </w:t>
      </w:r>
      <w:r>
        <w:rPr>
          <w:rStyle w:val="Bodytext2Spacing1pt"/>
        </w:rPr>
        <w:t>verlorenem Posten?</w:t>
      </w:r>
    </w:p>
    <w:p w:rsidR="00DC0C1F" w:rsidRDefault="00734D26">
      <w:pPr>
        <w:pStyle w:val="Bodytext20"/>
        <w:shd w:val="clear" w:color="auto" w:fill="auto"/>
        <w:spacing w:before="0" w:after="213"/>
        <w:ind w:firstLine="260"/>
      </w:pPr>
      <w:r>
        <w:t xml:space="preserve">Auf scheinbar verlorenem </w:t>
      </w:r>
      <w:r>
        <w:t xml:space="preserve">Posten steht unsere Kirche. Es würde ihr ein wesentliches Stück ihrer Beglaubigung fehlen, wenn sie nicht mit ihrem Herrn die Schmach tra= gen würde und nicht Angst und Gefahren von </w:t>
      </w:r>
      <w:r>
        <w:rPr>
          <w:rStyle w:val="Bodytext29ptItalic"/>
        </w:rPr>
        <w:t>dem</w:t>
      </w:r>
      <w:r>
        <w:t xml:space="preserve"> zu Lehen empfinge, der in Angst des Todes vollendet war.</w:t>
      </w:r>
    </w:p>
    <w:p w:rsidR="00DC0C1F" w:rsidRDefault="00734D26">
      <w:pPr>
        <w:pStyle w:val="Bodytext20"/>
        <w:shd w:val="clear" w:color="auto" w:fill="auto"/>
        <w:spacing w:before="0" w:after="131" w:line="170" w:lineRule="exact"/>
        <w:ind w:right="20"/>
        <w:jc w:val="center"/>
      </w:pPr>
      <w:r>
        <w:t xml:space="preserve">Der </w:t>
      </w:r>
      <w:r>
        <w:rPr>
          <w:rStyle w:val="Bodytext2Spacing1pt"/>
        </w:rPr>
        <w:t>Kirche Zu</w:t>
      </w:r>
      <w:r>
        <w:rPr>
          <w:rStyle w:val="Bodytext2Spacing1pt"/>
        </w:rPr>
        <w:t>kunft</w:t>
      </w:r>
    </w:p>
    <w:p w:rsidR="00DC0C1F" w:rsidRDefault="00734D26">
      <w:pPr>
        <w:pStyle w:val="Bodytext20"/>
        <w:shd w:val="clear" w:color="auto" w:fill="auto"/>
        <w:spacing w:before="0" w:after="213"/>
        <w:ind w:firstLine="260"/>
      </w:pPr>
      <w:r>
        <w:t xml:space="preserve">Sein Reich kommt, und zwar von ihm selbst. Es ist nicht wahr, daß es in der Kirche Jesu Christi abwärts geht; es geht immer vorwärts. Es ist nicht wahr, daß die letzten Zeiten Zeiten des Niedergangs von Jesu Reich und Wesen seien, sondern sein Reich </w:t>
      </w:r>
      <w:r>
        <w:t>geht immer aufwärts.</w:t>
      </w:r>
    </w:p>
    <w:p w:rsidR="00DC0C1F" w:rsidRDefault="00734D26">
      <w:pPr>
        <w:pStyle w:val="Bodytext20"/>
        <w:shd w:val="clear" w:color="auto" w:fill="auto"/>
        <w:spacing w:before="0" w:after="140" w:line="170" w:lineRule="exact"/>
        <w:ind w:right="20"/>
        <w:jc w:val="center"/>
      </w:pPr>
      <w:r>
        <w:t xml:space="preserve">Der </w:t>
      </w:r>
      <w:r>
        <w:rPr>
          <w:rStyle w:val="Bodytext2Spacing1pt"/>
        </w:rPr>
        <w:t>Kirche Fundament</w:t>
      </w:r>
    </w:p>
    <w:p w:rsidR="00DC0C1F" w:rsidRDefault="00734D26">
      <w:pPr>
        <w:pStyle w:val="Bodytext20"/>
        <w:shd w:val="clear" w:color="auto" w:fill="auto"/>
        <w:spacing w:before="0"/>
        <w:ind w:firstLine="260"/>
      </w:pPr>
      <w:r>
        <w:t xml:space="preserve">„Allein aus Gnaden!" — das ist der Artikel, von dem man nicht weichen kann, mit dem die Kirche steht und fällt, den unsere Kirche geradezu den Kern der Frucht heißt. Es ist dieser Artikel der Grund, auf dem unsere </w:t>
      </w:r>
      <w:r>
        <w:t>ganze Kirche steht. Man kann ihr alles nehmen, wenn nur der Artikel bleibt, dem alle anderen sich unterstellen müssen: „Allein aus Gnaden, allein durch Christum!"</w:t>
      </w:r>
    </w:p>
    <w:p w:rsidR="00DC0C1F" w:rsidRDefault="00734D26">
      <w:pPr>
        <w:pStyle w:val="Bodytext20"/>
        <w:shd w:val="clear" w:color="auto" w:fill="auto"/>
        <w:spacing w:before="0" w:after="333"/>
        <w:ind w:firstLine="240"/>
      </w:pPr>
      <w:r>
        <w:t>Der Heilige Geist will uns als einzige Wahrheit in das Herz geben, welch ein Reichtum es sei,</w:t>
      </w:r>
      <w:r>
        <w:t xml:space="preserve"> mit Jesu eins zu werden.</w:t>
      </w:r>
    </w:p>
    <w:p w:rsidR="00DC0C1F" w:rsidRDefault="00734D26">
      <w:pPr>
        <w:pStyle w:val="Bodytext20"/>
        <w:shd w:val="clear" w:color="auto" w:fill="auto"/>
        <w:spacing w:before="0" w:after="66" w:line="170" w:lineRule="exact"/>
        <w:jc w:val="center"/>
      </w:pPr>
      <w:r>
        <w:rPr>
          <w:rStyle w:val="Bodytext2Spacing1pt"/>
        </w:rPr>
        <w:t>Gott tut den ersten Schritt</w:t>
      </w:r>
    </w:p>
    <w:p w:rsidR="00DC0C1F" w:rsidRDefault="00734D26">
      <w:pPr>
        <w:pStyle w:val="Bodytext20"/>
        <w:shd w:val="clear" w:color="auto" w:fill="auto"/>
        <w:spacing w:before="0" w:after="120"/>
        <w:ind w:firstLine="240"/>
      </w:pPr>
      <w:r>
        <w:t>Es geschieht der erste Schritt des Glaubens nie von unten nach oben, sondern immer von oben nach unten: „Es bricht mir das Herz über dir, daß ich mich dein er= barmen muß."</w:t>
      </w:r>
    </w:p>
    <w:p w:rsidR="00DC0C1F" w:rsidRDefault="00734D26">
      <w:pPr>
        <w:pStyle w:val="Bodytext20"/>
        <w:shd w:val="clear" w:color="auto" w:fill="auto"/>
        <w:spacing w:before="0" w:after="116"/>
        <w:ind w:firstLine="240"/>
      </w:pPr>
      <w:r>
        <w:t>Der Glaube ist die große Freu</w:t>
      </w:r>
      <w:r>
        <w:t>ndlichkeit der Gottes= sonne, mit der sie alles, was zur Sonne will, hervorlockt.</w:t>
      </w:r>
    </w:p>
    <w:p w:rsidR="00DC0C1F" w:rsidRDefault="00734D26">
      <w:pPr>
        <w:pStyle w:val="Bodytext20"/>
        <w:shd w:val="clear" w:color="auto" w:fill="auto"/>
        <w:spacing w:before="0" w:after="397" w:line="216" w:lineRule="exact"/>
        <w:ind w:firstLine="240"/>
      </w:pPr>
      <w:r>
        <w:t>Wer ein Kind Gottes ist, in dem legt der Heilige Geist die Arbeit nicht nieder, bis er sie vollbracht hat, bis alle Schatten der Sünde, alle Unregelmäßigkeiten in den Zügen d</w:t>
      </w:r>
      <w:r>
        <w:t>es Christenlebens hinweggetan sein werden.</w:t>
      </w:r>
    </w:p>
    <w:p w:rsidR="00DC0C1F" w:rsidRDefault="00734D26">
      <w:pPr>
        <w:pStyle w:val="Bodytext20"/>
        <w:shd w:val="clear" w:color="auto" w:fill="auto"/>
        <w:spacing w:before="0" w:after="67" w:line="170" w:lineRule="exact"/>
        <w:jc w:val="center"/>
      </w:pPr>
      <w:r>
        <w:t xml:space="preserve">Die </w:t>
      </w:r>
      <w:r>
        <w:rPr>
          <w:rStyle w:val="Bodytext2Spacing1pt"/>
        </w:rPr>
        <w:t>Kraft der Taufe</w:t>
      </w:r>
    </w:p>
    <w:p w:rsidR="00DC0C1F" w:rsidRDefault="00734D26">
      <w:pPr>
        <w:pStyle w:val="Bodytext20"/>
        <w:shd w:val="clear" w:color="auto" w:fill="auto"/>
        <w:spacing w:before="0" w:after="124" w:line="216" w:lineRule="exact"/>
        <w:ind w:firstLine="240"/>
      </w:pPr>
      <w:r>
        <w:t>Meine Taufe freut mich mehr als alle Reichtümer und ist mir werter als mein natürliches Leben.</w:t>
      </w:r>
    </w:p>
    <w:p w:rsidR="00DC0C1F" w:rsidRDefault="00734D26">
      <w:pPr>
        <w:pStyle w:val="Bodytext20"/>
        <w:shd w:val="clear" w:color="auto" w:fill="auto"/>
        <w:spacing w:before="0" w:after="120"/>
        <w:ind w:firstLine="240"/>
      </w:pPr>
      <w:r>
        <w:t xml:space="preserve">Laßt uns alle in die Taufgnade zurückkehren, in die wir uns hüllen wollen, wenn es zum Sterben </w:t>
      </w:r>
      <w:r>
        <w:t>geht, in der wir uns finden lassen wollen, wenn alles uns verläßt, mit der wir uns trösten wollen, wenn kein Trost mehr verfängt!</w:t>
      </w:r>
    </w:p>
    <w:p w:rsidR="00DC0C1F" w:rsidRDefault="00734D26">
      <w:pPr>
        <w:pStyle w:val="Bodytext20"/>
        <w:shd w:val="clear" w:color="auto" w:fill="auto"/>
        <w:spacing w:before="0" w:after="333"/>
        <w:ind w:firstLine="240"/>
      </w:pPr>
      <w:r>
        <w:t>Die Taufe muß erlebt werden, sonst hat sie keine Kraft. Was du erfahren hast, ehe du recht erfassen konntest, das muß innerlic</w:t>
      </w:r>
      <w:r>
        <w:t>h erlebt werden.</w:t>
      </w:r>
    </w:p>
    <w:p w:rsidR="00DC0C1F" w:rsidRDefault="00734D26">
      <w:pPr>
        <w:pStyle w:val="Bodytext20"/>
        <w:shd w:val="clear" w:color="auto" w:fill="auto"/>
        <w:spacing w:before="0" w:after="71" w:line="170" w:lineRule="exact"/>
        <w:jc w:val="center"/>
      </w:pPr>
      <w:r>
        <w:t xml:space="preserve">Der </w:t>
      </w:r>
      <w:r>
        <w:rPr>
          <w:rStyle w:val="Bodytext2Spacing1pt"/>
        </w:rPr>
        <w:t>Gang zum Abendmahl</w:t>
      </w:r>
    </w:p>
    <w:p w:rsidR="00DC0C1F" w:rsidRDefault="00734D26">
      <w:pPr>
        <w:pStyle w:val="Bodytext20"/>
        <w:shd w:val="clear" w:color="auto" w:fill="auto"/>
        <w:spacing w:before="0" w:line="216" w:lineRule="exact"/>
        <w:ind w:firstLine="240"/>
      </w:pPr>
      <w:r>
        <w:t>Ich gehe bei jedem Altar zum heiligen Abendmahl, wenn dasselbe nach der lutherischen Lehre verwaltet wird.</w:t>
      </w:r>
    </w:p>
    <w:p w:rsidR="00DC0C1F" w:rsidRDefault="00734D26">
      <w:pPr>
        <w:pStyle w:val="Bodytext20"/>
        <w:shd w:val="clear" w:color="auto" w:fill="auto"/>
        <w:spacing w:before="0" w:after="176"/>
      </w:pPr>
      <w:r>
        <w:t xml:space="preserve">Ich würde an einen Altar, wo auch der Geistliche ein aus= gesprochener Lutheraner ist, nicht gehen, wenn die </w:t>
      </w:r>
      <w:r>
        <w:t>publica doctrina, die öffentlich in der Welt bekannte Lehre, nicht die meiner Kirche ist.</w:t>
      </w:r>
    </w:p>
    <w:p w:rsidR="00DC0C1F" w:rsidRDefault="00734D26">
      <w:pPr>
        <w:pStyle w:val="Bodytext20"/>
        <w:shd w:val="clear" w:color="auto" w:fill="auto"/>
        <w:spacing w:before="0" w:after="184" w:line="216" w:lineRule="exact"/>
        <w:ind w:firstLine="240"/>
      </w:pPr>
      <w:r>
        <w:t>Jeder Sakramentsgang, wie er das Wiedererleben der Verratsnacht ist, so ist er auch das Vordeuten der großen, ewigen Osterfreude, des Daheimseins bei dem Herrn.</w:t>
      </w:r>
    </w:p>
    <w:p w:rsidR="00DC0C1F" w:rsidRDefault="00734D26">
      <w:pPr>
        <w:pStyle w:val="Bodytext20"/>
        <w:shd w:val="clear" w:color="auto" w:fill="auto"/>
        <w:spacing w:before="0" w:after="453"/>
        <w:ind w:firstLine="240"/>
      </w:pPr>
      <w:r>
        <w:t xml:space="preserve">Die </w:t>
      </w:r>
      <w:r>
        <w:t>Treue gegen das heilige Abendmahl, die Treue gegen diese große Stiftung des erbarmungsreichen Herrn, der in der Nacht des Verrats seine Liebe aufs höchste stei= gen ließ, der, als wir ihm mit schnödem Undank lohnten, sein Herz uns erschloß, die Treue gegen</w:t>
      </w:r>
      <w:r>
        <w:t xml:space="preserve"> das Sakrament des Altars ist die Treue gegen die Kirche.</w:t>
      </w:r>
    </w:p>
    <w:p w:rsidR="00DC0C1F" w:rsidRDefault="00734D26">
      <w:pPr>
        <w:pStyle w:val="Bodytext20"/>
        <w:shd w:val="clear" w:color="auto" w:fill="auto"/>
        <w:spacing w:before="0" w:after="131" w:line="170" w:lineRule="exact"/>
        <w:jc w:val="center"/>
      </w:pPr>
      <w:r>
        <w:rPr>
          <w:rStyle w:val="Bodytext2Spacing1pt"/>
        </w:rPr>
        <w:t>Lebenshilfe durch Gottes Wort</w:t>
      </w:r>
    </w:p>
    <w:p w:rsidR="00DC0C1F" w:rsidRDefault="00734D26">
      <w:pPr>
        <w:pStyle w:val="Bodytext20"/>
        <w:shd w:val="clear" w:color="auto" w:fill="auto"/>
        <w:spacing w:before="0" w:after="176"/>
        <w:ind w:firstLine="240"/>
      </w:pPr>
      <w:r>
        <w:t>Das Wort Christi wohne unter uns! Es komme nicht heute am Morgen, am Mittag und am Abend und lasse die andern Stunden leer und frei, sondern regiere das Ge= spräch, hei</w:t>
      </w:r>
      <w:r>
        <w:t xml:space="preserve">lige die Gedankenwelt! Nicht bloß als seltener Gast, sondern in allen Stunden, an allen Orten, auf allen Wegen laßt es reichlich unter euch wohnen! Je mehr man es braucht, desto weiter zieht es die Kreise; je mehr man es begehrt, desto froher macht es die </w:t>
      </w:r>
      <w:r>
        <w:t>Seele. Es hat's noch keiner bereut, der das Wort Christi zum Grundton seines Wesens und Lebens erwählt hat.</w:t>
      </w:r>
    </w:p>
    <w:p w:rsidR="00DC0C1F" w:rsidRDefault="00734D26">
      <w:pPr>
        <w:pStyle w:val="Bodytext20"/>
        <w:shd w:val="clear" w:color="auto" w:fill="auto"/>
        <w:spacing w:before="0" w:after="217" w:line="216" w:lineRule="exact"/>
        <w:ind w:firstLine="240"/>
      </w:pPr>
      <w:r>
        <w:t>Zeit und Kraft verflattern, wenn sie nicht in der Schrift geborgen und an der Schrift erprobt werden.</w:t>
      </w:r>
    </w:p>
    <w:p w:rsidR="00DC0C1F" w:rsidRDefault="00734D26">
      <w:pPr>
        <w:pStyle w:val="Bodytext20"/>
        <w:shd w:val="clear" w:color="auto" w:fill="auto"/>
        <w:spacing w:before="0" w:after="183" w:line="170" w:lineRule="exact"/>
        <w:ind w:firstLine="240"/>
      </w:pPr>
      <w:r>
        <w:t xml:space="preserve">Indem man das Wort Gottes wahrt, bewahrt es </w:t>
      </w:r>
      <w:r>
        <w:t>uns.</w:t>
      </w:r>
    </w:p>
    <w:p w:rsidR="00DC0C1F" w:rsidRDefault="00734D26">
      <w:pPr>
        <w:pStyle w:val="Bodytext20"/>
        <w:shd w:val="clear" w:color="auto" w:fill="auto"/>
        <w:spacing w:before="0" w:line="221" w:lineRule="exact"/>
        <w:ind w:firstLine="240"/>
      </w:pPr>
      <w:r>
        <w:t>Das Wort bleibt als ein Fels mitten im Meere, als eine Kraft mitten im Sturm.</w:t>
      </w:r>
    </w:p>
    <w:p w:rsidR="00DC0C1F" w:rsidRDefault="00734D26">
      <w:pPr>
        <w:pStyle w:val="Bodytext20"/>
        <w:shd w:val="clear" w:color="auto" w:fill="auto"/>
        <w:spacing w:before="0" w:after="116"/>
        <w:ind w:firstLine="220"/>
      </w:pPr>
      <w:r>
        <w:t>Habe auch du, o Christenmensch, weil sonst jeder Stab zerbricht und jeder Trost entweicht, deine Heimat in dem Worte Gottes! Ruhe in seiner Wahrheit, bleibe bei seiner Lehre</w:t>
      </w:r>
      <w:r>
        <w:t>, laß dich von diesem Wort, das Jahrtausende in sich und auf sich trägt, durch nichts irren, durch nichts von ihm dich scheiden! Lebe dich in dieses Wort hinein! Es steht über deinem Leben das Leid geschrieben, es kommt der rätselvolle Weg und die Gedanken</w:t>
      </w:r>
      <w:r>
        <w:t>, die du nicht ver= stehst, aber Sein Weg ist dennoch Gnade, und Sein Ge= danke ist allemal Friede. Und dann beziehe das Wort, das vorlängst geredet ist, auf dich; habe den Mut, das Wort dein Wort zu nennen; schaue den Heiligen ins Herz und dem Heiligen au</w:t>
      </w:r>
      <w:r>
        <w:t xml:space="preserve">f den Mund: ihr Leid dein Leid, Sein Trost dein Trost! Wie er mit den Vätern geredet hat, redet er auch mit dir. Du darfst kühnlich ins Wort dich flüchten, nicht als </w:t>
      </w:r>
      <w:r>
        <w:rPr>
          <w:rStyle w:val="Bodytext29ptItalic"/>
        </w:rPr>
        <w:t>sei</w:t>
      </w:r>
      <w:r>
        <w:t xml:space="preserve"> es dir geredet — das wäre Illusion, die in der Stunde der Anfechtung zerrinnt —, sonde</w:t>
      </w:r>
      <w:r>
        <w:t xml:space="preserve">rn </w:t>
      </w:r>
      <w:r>
        <w:rPr>
          <w:rStyle w:val="Bodytext29ptItalic"/>
        </w:rPr>
        <w:t>weil</w:t>
      </w:r>
      <w:r>
        <w:t xml:space="preserve"> es dir geredet ist. Wahrhaftig, es gilt auch deiner Seele!</w:t>
      </w:r>
    </w:p>
    <w:p w:rsidR="00DC0C1F" w:rsidRDefault="00734D26">
      <w:pPr>
        <w:pStyle w:val="Bodytext20"/>
        <w:shd w:val="clear" w:color="auto" w:fill="auto"/>
        <w:spacing w:before="0" w:after="157" w:line="216" w:lineRule="exact"/>
        <w:ind w:firstLine="220"/>
      </w:pPr>
      <w:r>
        <w:t>Christen haben Stäbe in den Händen, um weiter zu gehen, und diese Stäbe sind persönlich durchlebte Gottes= Worte.</w:t>
      </w:r>
    </w:p>
    <w:p w:rsidR="00DC0C1F" w:rsidRDefault="00734D26">
      <w:pPr>
        <w:pStyle w:val="Bodytext20"/>
        <w:shd w:val="clear" w:color="auto" w:fill="auto"/>
        <w:spacing w:before="0" w:after="71" w:line="170" w:lineRule="exact"/>
        <w:jc w:val="center"/>
      </w:pPr>
      <w:r>
        <w:rPr>
          <w:rStyle w:val="Bodytext2Spacing1pt"/>
        </w:rPr>
        <w:t>Christus: das Wort</w:t>
      </w:r>
    </w:p>
    <w:p w:rsidR="00DC0C1F" w:rsidRDefault="00734D26">
      <w:pPr>
        <w:pStyle w:val="Bodytext20"/>
        <w:shd w:val="clear" w:color="auto" w:fill="auto"/>
        <w:spacing w:before="0" w:after="120"/>
        <w:ind w:firstLine="220"/>
      </w:pPr>
      <w:r>
        <w:t>Wir haben das Wort in Wörter zerlegt, und unsre Jahre fa</w:t>
      </w:r>
      <w:r>
        <w:t>hren dahin wie ein Geschwätz. Aber Er hat wieder alle Wörter hinausgetan aus dieser wörterreichen und doch so wortarmen Welt. Er, der Prophet, hat das Wort gespro= chen und gelehrt. Und Er lehrt sich selbst.</w:t>
      </w:r>
    </w:p>
    <w:p w:rsidR="00DC0C1F" w:rsidRDefault="00734D26">
      <w:pPr>
        <w:pStyle w:val="Bodytext20"/>
        <w:shd w:val="clear" w:color="auto" w:fill="auto"/>
        <w:spacing w:before="0" w:after="153"/>
        <w:ind w:firstLine="220"/>
      </w:pPr>
      <w:r>
        <w:t>Der geschriebene Christus wird durch den lebendi</w:t>
      </w:r>
      <w:r>
        <w:t>gen Christus erläutert.</w:t>
      </w:r>
    </w:p>
    <w:p w:rsidR="00DC0C1F" w:rsidRDefault="00734D26">
      <w:pPr>
        <w:pStyle w:val="Bodytext20"/>
        <w:shd w:val="clear" w:color="auto" w:fill="auto"/>
        <w:spacing w:before="0" w:after="67" w:line="170" w:lineRule="exact"/>
        <w:jc w:val="center"/>
      </w:pPr>
      <w:r>
        <w:t xml:space="preserve">Der </w:t>
      </w:r>
      <w:r>
        <w:rPr>
          <w:rStyle w:val="Bodytext2Spacing1pt"/>
        </w:rPr>
        <w:t>rechte Glaube</w:t>
      </w:r>
    </w:p>
    <w:p w:rsidR="00DC0C1F" w:rsidRDefault="00734D26">
      <w:pPr>
        <w:pStyle w:val="Bodytext20"/>
        <w:shd w:val="clear" w:color="auto" w:fill="auto"/>
        <w:spacing w:before="0" w:after="124" w:line="216" w:lineRule="exact"/>
        <w:ind w:firstLine="220"/>
      </w:pPr>
      <w:r>
        <w:t xml:space="preserve">Es liegt im Glauben </w:t>
      </w:r>
      <w:r>
        <w:rPr>
          <w:rStyle w:val="Bodytext29ptItalic"/>
        </w:rPr>
        <w:t>etwas jugendlich Trotziges;</w:t>
      </w:r>
      <w:r>
        <w:t xml:space="preserve"> denn er ist ein Herr über alle Dinge, nicht eingeengt, sondern königlich frei: er muß nicht, weil er soll, sondern er darf, weil er will.</w:t>
      </w:r>
    </w:p>
    <w:p w:rsidR="00DC0C1F" w:rsidRDefault="00734D26">
      <w:pPr>
        <w:pStyle w:val="Bodytext20"/>
        <w:shd w:val="clear" w:color="auto" w:fill="auto"/>
        <w:spacing w:before="0" w:after="153"/>
        <w:ind w:firstLine="240"/>
      </w:pPr>
      <w:r>
        <w:t>Kann ich deine Zweifel durch</w:t>
      </w:r>
      <w:r>
        <w:t xml:space="preserve"> Vemunftgründe besei= tigen? Und wenn ich es könnte, ich würde kein Wort sprechen; denn eine Gewißheit, die man durch Denken erreicht, zerfällt in der Todesstunde.</w:t>
      </w:r>
    </w:p>
    <w:p w:rsidR="00DC0C1F" w:rsidRDefault="00734D26">
      <w:pPr>
        <w:pStyle w:val="Bodytext20"/>
        <w:shd w:val="clear" w:color="auto" w:fill="auto"/>
        <w:spacing w:before="0" w:after="66" w:line="170" w:lineRule="exact"/>
        <w:jc w:val="center"/>
      </w:pPr>
      <w:r>
        <w:t xml:space="preserve">ER hat uns zu </w:t>
      </w:r>
      <w:r>
        <w:rPr>
          <w:rStyle w:val="Bodytext2Spacing1pt"/>
        </w:rPr>
        <w:t>Königen gemacht</w:t>
      </w:r>
    </w:p>
    <w:p w:rsidR="00DC0C1F" w:rsidRDefault="00734D26">
      <w:pPr>
        <w:pStyle w:val="Bodytext20"/>
        <w:shd w:val="clear" w:color="auto" w:fill="auto"/>
        <w:spacing w:before="0" w:after="153"/>
        <w:ind w:firstLine="240"/>
      </w:pPr>
      <w:r>
        <w:rPr>
          <w:rStyle w:val="Bodytext29ptItalic"/>
        </w:rPr>
        <w:t xml:space="preserve">Gib mir einen großen Gedanken, daß ich davon lebe! — </w:t>
      </w:r>
      <w:r>
        <w:t>Das sei u</w:t>
      </w:r>
      <w:r>
        <w:t>nsere Bitte. Welch erbärmliche Gedanken beherr= sehen oft unsere Seele! Wenn uns so viele kleine Gedan= ken kommen: Neid, Mißgunst u. a., dann wollen wir daran denken, daß Er uns zu Königen gemacht hat.</w:t>
      </w:r>
    </w:p>
    <w:p w:rsidR="00DC0C1F" w:rsidRDefault="00734D26">
      <w:pPr>
        <w:pStyle w:val="Bodytext20"/>
        <w:shd w:val="clear" w:color="auto" w:fill="auto"/>
        <w:spacing w:before="0" w:after="66" w:line="170" w:lineRule="exact"/>
        <w:jc w:val="center"/>
      </w:pPr>
      <w:r>
        <w:rPr>
          <w:rStyle w:val="Bodytext2Spacing1pt"/>
        </w:rPr>
        <w:t>Stille</w:t>
      </w:r>
    </w:p>
    <w:p w:rsidR="00DC0C1F" w:rsidRDefault="00734D26">
      <w:pPr>
        <w:pStyle w:val="Bodytext20"/>
        <w:shd w:val="clear" w:color="auto" w:fill="auto"/>
        <w:spacing w:before="0"/>
        <w:ind w:firstLine="240"/>
      </w:pPr>
      <w:r>
        <w:t>„Wer leben will und gute Tage sehen, der schwe</w:t>
      </w:r>
      <w:r>
        <w:t>ige . . ." — Was einen guten Tag bringt, ist die Stille. Wie wenig hat Jesus gesprochen! Es müssen wohl Tage in seinem heiligen Leben vorübergegangen sein, ohne daß er zu seinen Jüngern anders redete als durch Schweigen. „Er antwortete kein Wort." In seine</w:t>
      </w:r>
      <w:r>
        <w:t>m alles besitzenden Leben sehen wir das Ringen um die einzelnen Worte. Er spricht nichts, es sei ihm denn von seinem Vater im Himmel ge= geben. Wie wortkarg ist der Herr; aber wenn er spricht, kann ein einziges Wort Leib und Seele erquicken. Wie wortarm is</w:t>
      </w:r>
      <w:r>
        <w:t>t der Herr! Es sind immer wieder dieselben Worte und Begriffe, die er meint und braucht; aber in Wort und Begriff ist größtes Leben, und seine Jünger haben erfahren: er allein hat Worte des ewigen Lebens. Gerade da, wo wir die meisten Reden erwarten, da sc</w:t>
      </w:r>
      <w:r>
        <w:t>hweigt er, wartet und bleibt gelassen, und das wollen auch wir lernen. Unser Herr ist arm im Wort, damit ja kein ungutes Wort enteilen könne. Unser Herr hält sich in der Rede zurück, damit die Perlen nicht vor die Tiere gewor= fen werden; wer so mit seiner</w:t>
      </w:r>
      <w:r>
        <w:t xml:space="preserve"> Rede zögert, der hat hinter dem Wort die Tat, und die Tat schließt den Himmel auf,</w:t>
      </w:r>
    </w:p>
    <w:p w:rsidR="00DC0C1F" w:rsidRDefault="00734D26">
      <w:pPr>
        <w:pStyle w:val="Bodytext20"/>
        <w:shd w:val="clear" w:color="auto" w:fill="auto"/>
        <w:tabs>
          <w:tab w:val="left" w:leader="hyphen" w:pos="4205"/>
        </w:tabs>
        <w:spacing w:before="0"/>
      </w:pPr>
      <w:r>
        <w:t>ein Wort macht das Leben reich und froh.</w:t>
      </w:r>
      <w:r>
        <w:tab/>
        <w:t>Aus</w:t>
      </w:r>
    </w:p>
    <w:p w:rsidR="00DC0C1F" w:rsidRDefault="00734D26">
      <w:pPr>
        <w:pStyle w:val="Bodytext20"/>
        <w:shd w:val="clear" w:color="auto" w:fill="auto"/>
        <w:spacing w:before="0"/>
      </w:pPr>
      <w:r>
        <w:t>Jesu Stille wollen wir die Stille lernen. — — — In der Stille, mit der man das Leben hereinnimmt, und aus der anhaltenden Kraft</w:t>
      </w:r>
      <w:r>
        <w:t>, mit der man es erträgt, kommt man dem Frieden näher, der höher ist als alle Vernunft. Dieser Friede legt sich beseligend und besänftigend in unser Leben. Jetzt wissen wir, wozu wir auf Erden sind: damit wir dem, dem wir nachjagen, näher kommen, und dem Z</w:t>
      </w:r>
      <w:r>
        <w:t>iele, darauf wir angelegt sind, von einem Tag zum an= dem immer klarer entgegensehen mögen. — — — „Im Sturm der Seele spiegelt nicht die Sonn' ihr heiliges Ange= sicht." Aber wo ein Mensch des Redens müde vor seinem Herrn schweigt, wo er unter dem Druck de</w:t>
      </w:r>
      <w:r>
        <w:t>r eigenen Ver= urteilung das scharfe Wort unterläßt, wo er lieber tau= send Worte ungesprochen sein heißt, als daß ihm ein vor= eiliges entweicht: da setzen alle Friedensklänge ein; denn es ist ja nicht Untätigkeit, es ist Stille. Diese Gemeinde hat viel z</w:t>
      </w:r>
      <w:r>
        <w:t>u reden und zu urteilen von Berufs und Amts wegen; um so mehr sehnt sie sich, in das Schweigen zu= rückzugehen, in dem ihr Heiland wohnt und erfunden werden will. Das ist der heilige Tempel, vor dem und in dem alle Welt stille ist. Das ist die Christusgeme</w:t>
      </w:r>
      <w:r>
        <w:t>inschaft, bei der man sagen kann: du weißt es am besten, dir be= fehle ich Leib und Seele.</w:t>
      </w:r>
    </w:p>
    <w:p w:rsidR="00DC0C1F" w:rsidRDefault="00734D26">
      <w:pPr>
        <w:pStyle w:val="Bodytext20"/>
        <w:shd w:val="clear" w:color="auto" w:fill="auto"/>
        <w:spacing w:before="0"/>
        <w:ind w:firstLine="240"/>
      </w:pPr>
      <w:r>
        <w:t>Wie wird überhaupt ein Mensch ein Charakter? Nie im Strom der Arbeit, sondern in der Stille des Gebets. Wie wird er wirklich eine Persönlichkeit, die andere aufricht</w:t>
      </w:r>
      <w:r>
        <w:t>et? Auf den Knien, nicht im Drang der Arbeit, die schleift ab; nicht auf den Höhen des Lebens, die bringen viel Unwet= ter und viel Unruhe. Wo sich aber ein Mensch von sich abkehrt, mit Jesus in das Zwiegespräch tritt und mit ihm um die Stunde ringt, in de</w:t>
      </w:r>
      <w:r>
        <w:t>r sein ganzes Leben vorbeizieht, und war nichts Gutes in ihm — alles Gute nur von Gott: da tritt die Stille ein, welche der Tat vorausgeht, und die geheime Kraft, welche den Charakter ausmacht. Ein guter Tag ist es, wenn der Mensch zweierlei verlernt und e</w:t>
      </w:r>
      <w:r>
        <w:t>ins gelernt hat: wenn er verlernt hat, zu klagen und zu ver=</w:t>
      </w:r>
    </w:p>
    <w:p w:rsidR="00DC0C1F" w:rsidRDefault="00734D26">
      <w:pPr>
        <w:pStyle w:val="Bodytext20"/>
        <w:shd w:val="clear" w:color="auto" w:fill="auto"/>
        <w:tabs>
          <w:tab w:val="left" w:leader="hyphen" w:pos="4056"/>
        </w:tabs>
        <w:spacing w:before="0"/>
      </w:pPr>
      <w:r>
        <w:t>klagen, und gelernt, sich selbst anzuklagen.</w:t>
      </w:r>
      <w:r>
        <w:tab/>
        <w:t>Meine</w:t>
      </w:r>
    </w:p>
    <w:p w:rsidR="00DC0C1F" w:rsidRDefault="00734D26">
      <w:pPr>
        <w:pStyle w:val="Bodytext20"/>
        <w:shd w:val="clear" w:color="auto" w:fill="auto"/>
        <w:spacing w:before="0"/>
      </w:pPr>
      <w:r>
        <w:t>Seele ist stille zu Gott, der mir hilft! Du nimmst und gibst, und gibst, um zu nehmen, und nimmst, um zu</w:t>
      </w:r>
    </w:p>
    <w:p w:rsidR="00DC0C1F" w:rsidRDefault="00734D26">
      <w:pPr>
        <w:pStyle w:val="Bodytext20"/>
        <w:shd w:val="clear" w:color="auto" w:fill="auto"/>
        <w:tabs>
          <w:tab w:val="left" w:leader="hyphen" w:pos="3442"/>
        </w:tabs>
        <w:spacing w:before="0"/>
      </w:pPr>
      <w:r>
        <w:t>geben; dein Name ist immer gelobt!</w:t>
      </w:r>
      <w:r>
        <w:tab/>
      </w:r>
    </w:p>
    <w:p w:rsidR="00DC0C1F" w:rsidRDefault="00734D26">
      <w:pPr>
        <w:pStyle w:val="Bodytext20"/>
        <w:shd w:val="clear" w:color="auto" w:fill="auto"/>
        <w:spacing w:before="0" w:after="453"/>
        <w:ind w:firstLine="240"/>
      </w:pPr>
      <w:r>
        <w:t>Und</w:t>
      </w:r>
      <w:r>
        <w:t xml:space="preserve"> nun laßt uns stille werden! Wäre der Herr draußen vor den Toren beredt geworden, so wäre sein Leiden ohne Duft und Weihe, und vor einer wortreichen Passion bebte meine Seele zurück. Denn das ist wahres Leid, das nicht reden kann. Aber weil er still und wo</w:t>
      </w:r>
      <w:r>
        <w:t>rtlos draußen vor dem Lager der Welt Erlösung vollbrachte, laßt uns stille werden und das Unsre schaffen; zu seiner Zeit wird man beredt werden ohne Aufhören.</w:t>
      </w:r>
    </w:p>
    <w:p w:rsidR="00DC0C1F" w:rsidRDefault="00734D26">
      <w:pPr>
        <w:pStyle w:val="Bodytext20"/>
        <w:shd w:val="clear" w:color="auto" w:fill="auto"/>
        <w:spacing w:before="0" w:after="71" w:line="170" w:lineRule="exact"/>
        <w:ind w:right="40"/>
        <w:jc w:val="center"/>
      </w:pPr>
      <w:r>
        <w:rPr>
          <w:rStyle w:val="Bodytext2Spacing1pt"/>
        </w:rPr>
        <w:t>Tägliche Reformation</w:t>
      </w:r>
    </w:p>
    <w:p w:rsidR="00DC0C1F" w:rsidRDefault="00734D26">
      <w:pPr>
        <w:pStyle w:val="Bodytext20"/>
        <w:shd w:val="clear" w:color="auto" w:fill="auto"/>
        <w:spacing w:before="0" w:after="120"/>
        <w:ind w:firstLine="240"/>
      </w:pPr>
      <w:r>
        <w:t>Darauf kommt es an, daß wir die tägliche Reformation in uns vornehmen, im De</w:t>
      </w:r>
      <w:r>
        <w:t>nken, Dichten und Tun, daß wir den Grund der Lehre nicht vergessen und uns ängstlich halten an das geordnete Amt.</w:t>
      </w:r>
    </w:p>
    <w:p w:rsidR="00DC0C1F" w:rsidRDefault="00734D26">
      <w:pPr>
        <w:pStyle w:val="Bodytext20"/>
        <w:shd w:val="clear" w:color="auto" w:fill="auto"/>
        <w:spacing w:before="0" w:after="386"/>
        <w:ind w:firstLine="240"/>
      </w:pPr>
      <w:r>
        <w:t>Nicht vergebens, o Herr, sondern vergeben! Nimm mir alles; aber laß mir dich! Mache mich so arm, daß ich nichts mehr von mir weiß und halte, u</w:t>
      </w:r>
      <w:r>
        <w:t>nd so reich, daß ich alles in dir habe! Und dann stelle mich noch irgendwo hin, daß ich leuchte und deine Ehre verkünde! Nicht ver= gebens; aber vergeben! Denn wo Vergebung der Sünden ist, da ist auch Leben und Seligkeit. Amen.</w:t>
      </w:r>
    </w:p>
    <w:p w:rsidR="00DC0C1F" w:rsidRDefault="00734D26">
      <w:pPr>
        <w:pStyle w:val="Bodytext20"/>
        <w:shd w:val="clear" w:color="auto" w:fill="auto"/>
        <w:spacing w:before="0" w:line="254" w:lineRule="exact"/>
        <w:ind w:right="40"/>
        <w:jc w:val="center"/>
      </w:pPr>
      <w:r>
        <w:rPr>
          <w:rStyle w:val="Bodytext2Spacing1pt"/>
        </w:rPr>
        <w:t>Gottes Seelsorge</w:t>
      </w:r>
    </w:p>
    <w:p w:rsidR="00DC0C1F" w:rsidRDefault="00734D26">
      <w:pPr>
        <w:pStyle w:val="Bodytext20"/>
        <w:shd w:val="clear" w:color="auto" w:fill="auto"/>
        <w:spacing w:before="0" w:after="151" w:line="254" w:lineRule="exact"/>
        <w:ind w:firstLine="240"/>
      </w:pPr>
      <w:r>
        <w:t>Solange ein</w:t>
      </w:r>
      <w:r>
        <w:t xml:space="preserve"> Mensch lebt, ist er der Gegenstand der Seelsorge Jesu.</w:t>
      </w:r>
    </w:p>
    <w:p w:rsidR="00DC0C1F" w:rsidRDefault="00734D26">
      <w:pPr>
        <w:pStyle w:val="Bodytext20"/>
        <w:shd w:val="clear" w:color="auto" w:fill="auto"/>
        <w:spacing w:before="0" w:line="216" w:lineRule="exact"/>
        <w:ind w:firstLine="240"/>
      </w:pPr>
      <w:r>
        <w:t>Seine Geduld ist meine Seligkeit; daß Er so lange mit mir Erbarmen trägt, ist meine Lebensgeschichte.</w:t>
      </w:r>
    </w:p>
    <w:p w:rsidR="00DC0C1F" w:rsidRDefault="00734D26">
      <w:pPr>
        <w:pStyle w:val="Bodytext20"/>
        <w:shd w:val="clear" w:color="auto" w:fill="auto"/>
        <w:spacing w:before="0" w:after="333"/>
        <w:ind w:firstLine="240"/>
      </w:pPr>
      <w:r>
        <w:t>Knechte stehen stumm und trägen Herzens den unver= stündlichen Führungen eines gestrengen Herrn ge</w:t>
      </w:r>
      <w:r>
        <w:t>genüber. Freunde werden in das Heiligtum der seelsorgerlichen Treue ihres Gottes eingeführt.</w:t>
      </w:r>
    </w:p>
    <w:p w:rsidR="00DC0C1F" w:rsidRDefault="00734D26">
      <w:pPr>
        <w:pStyle w:val="Bodytext20"/>
        <w:shd w:val="clear" w:color="auto" w:fill="auto"/>
        <w:spacing w:before="0" w:after="66" w:line="170" w:lineRule="exact"/>
        <w:jc w:val="center"/>
      </w:pPr>
      <w:r>
        <w:t xml:space="preserve">Die </w:t>
      </w:r>
      <w:r>
        <w:rPr>
          <w:rStyle w:val="Bodytext2Spacing1pt"/>
        </w:rPr>
        <w:t>Filigranarbeit Gottes</w:t>
      </w:r>
    </w:p>
    <w:p w:rsidR="00DC0C1F" w:rsidRDefault="00734D26">
      <w:pPr>
        <w:pStyle w:val="Bodytext20"/>
        <w:shd w:val="clear" w:color="auto" w:fill="auto"/>
        <w:spacing w:before="0" w:after="333"/>
        <w:ind w:firstLine="240"/>
      </w:pPr>
      <w:r>
        <w:t>Wir vergessen viel zu häufig, daß die ganze Größe Got= tes in der Filigranarbeit persönlicher Tröstung und per= sönlicher Sorge ruht, und</w:t>
      </w:r>
      <w:r>
        <w:t xml:space="preserve"> daß Gott nirgends größer ist als in all den Kleinigkeiten, mit denen er all deine Klein= lichkeiten hebt und heilt, wendet und endet.</w:t>
      </w:r>
    </w:p>
    <w:p w:rsidR="00DC0C1F" w:rsidRDefault="00734D26">
      <w:pPr>
        <w:pStyle w:val="Bodytext20"/>
        <w:shd w:val="clear" w:color="auto" w:fill="auto"/>
        <w:spacing w:before="0" w:after="66" w:line="170" w:lineRule="exact"/>
        <w:jc w:val="center"/>
      </w:pPr>
      <w:r>
        <w:rPr>
          <w:rStyle w:val="Bodytext2Spacing1pt"/>
        </w:rPr>
        <w:t>Läuterung</w:t>
      </w:r>
    </w:p>
    <w:p w:rsidR="00DC0C1F" w:rsidRDefault="00734D26">
      <w:pPr>
        <w:pStyle w:val="Bodytext20"/>
        <w:shd w:val="clear" w:color="auto" w:fill="auto"/>
        <w:spacing w:before="0" w:after="112"/>
        <w:ind w:firstLine="240"/>
      </w:pPr>
      <w:r>
        <w:t>Wer sich IHM ganz erschließt, ihm auf Gnade und Un= gnade sich ergibt, weil er selber weiß, wie schlecht er ist</w:t>
      </w:r>
      <w:r>
        <w:t>, dem tut Jesus die Liebe an und brennt alles weg. Es ist große Liebe, daß wir im Laufe der Jahre uns nicht mehr mit dem Unreinen fortquälen sollen; es ist ewiges Er= barmen, daß er wegbrennt, was uns ins ewige Feuer sen= ken müßte. Laß ihn machen, ob auch</w:t>
      </w:r>
      <w:r>
        <w:t xml:space="preserve"> die Flamme empfind= lieh brennt; es ist nicht die Flamme seines Zornes, sondern das Feuer heiliger Liebe. Es ist nicht das Messer des An= fängers, das dein Leben treffen könnte, sondern es ist die geübte Hand des treu geliebten Meisters, der keinen Zoll w</w:t>
      </w:r>
      <w:r>
        <w:t>eiter schneidet, als dir ewig nützt. Laßt uns im kind= liehen Vertrauen uns ihm ergeben ohne alle vorbehaltliche Bitte und sprechen: Brich entzwei, schneide ein, läutere, tue, was dir gefällt, und lasse mich doch in allem deine Liebe spüren! — Dir gebe ich</w:t>
      </w:r>
      <w:r>
        <w:t xml:space="preserve"> mein Herz, Mut und Sinn und alle Kräfte zum Opfer. Was du brauchen kannst, ist dein; was mein war, verbrenne; aber laß mich vor dir bleiben in Ewigkeit!</w:t>
      </w:r>
    </w:p>
    <w:p w:rsidR="00DC0C1F" w:rsidRDefault="00734D26">
      <w:pPr>
        <w:pStyle w:val="Bodytext20"/>
        <w:shd w:val="clear" w:color="auto" w:fill="auto"/>
        <w:spacing w:before="0" w:line="221" w:lineRule="exact"/>
        <w:ind w:firstLine="240"/>
      </w:pPr>
      <w:r>
        <w:t>Wer in der Fülle seiner Kraft gedemütigt wird, den macht ER groß.</w:t>
      </w:r>
    </w:p>
    <w:p w:rsidR="00DC0C1F" w:rsidRDefault="00734D26">
      <w:pPr>
        <w:pStyle w:val="Bodytext20"/>
        <w:shd w:val="clear" w:color="auto" w:fill="auto"/>
        <w:spacing w:before="0" w:after="66" w:line="170" w:lineRule="exact"/>
        <w:jc w:val="center"/>
      </w:pPr>
      <w:r>
        <w:rPr>
          <w:rStyle w:val="Bodytext2Spacing1pt"/>
        </w:rPr>
        <w:t>Mühselige Kleinarbeit</w:t>
      </w:r>
    </w:p>
    <w:p w:rsidR="00DC0C1F" w:rsidRDefault="00734D26">
      <w:pPr>
        <w:pStyle w:val="Bodytext20"/>
        <w:shd w:val="clear" w:color="auto" w:fill="auto"/>
        <w:spacing w:before="0" w:after="393"/>
        <w:ind w:firstLine="240"/>
      </w:pPr>
      <w:r>
        <w:t xml:space="preserve">Die Heiligung </w:t>
      </w:r>
      <w:r>
        <w:t>des Christen besteht in der mühseligen Kleinarbeit des Lebens.</w:t>
      </w:r>
    </w:p>
    <w:p w:rsidR="00DC0C1F" w:rsidRDefault="00734D26">
      <w:pPr>
        <w:pStyle w:val="Bodytext20"/>
        <w:shd w:val="clear" w:color="auto" w:fill="auto"/>
        <w:spacing w:before="0" w:after="62" w:line="170" w:lineRule="exact"/>
        <w:jc w:val="center"/>
      </w:pPr>
      <w:r>
        <w:rPr>
          <w:rStyle w:val="Bodytext2Spacing1pt"/>
        </w:rPr>
        <w:t>Worum soll man beten?</w:t>
      </w:r>
    </w:p>
    <w:p w:rsidR="00DC0C1F" w:rsidRDefault="00734D26">
      <w:pPr>
        <w:pStyle w:val="Bodytext20"/>
        <w:shd w:val="clear" w:color="auto" w:fill="auto"/>
        <w:spacing w:before="0" w:after="124" w:line="216" w:lineRule="exact"/>
        <w:ind w:firstLine="240"/>
      </w:pPr>
      <w:r>
        <w:t>Bittet Gott um ein schweigsames Herz, in das ihr eure Sorge begrabt, und aus dem ihr euer Gebet vor ihn bringt!</w:t>
      </w:r>
    </w:p>
    <w:p w:rsidR="00DC0C1F" w:rsidRDefault="00734D26">
      <w:pPr>
        <w:pStyle w:val="Bodytext20"/>
        <w:shd w:val="clear" w:color="auto" w:fill="auto"/>
        <w:spacing w:before="0" w:after="116"/>
        <w:ind w:firstLine="240"/>
      </w:pPr>
      <w:r>
        <w:t xml:space="preserve">Nicht Gaben, nicht Kräfte, nicht Gnaden, nicht Schätze </w:t>
      </w:r>
      <w:r>
        <w:t>schenke dieser Gemeinde, sondern eine Liebe, die sich in deine Schranken fügt, und einen Gehorsam, der sich über= windet! Dann wird es einst heißen: Ihr habt mich geliebt; denn ihr seid bei mir beharret. Und wir werden sagen : Deine Gebote sind nicht schwe</w:t>
      </w:r>
      <w:r>
        <w:t>r gewesen dem, der dich liebte.</w:t>
      </w:r>
    </w:p>
    <w:p w:rsidR="00DC0C1F" w:rsidRDefault="00734D26">
      <w:pPr>
        <w:pStyle w:val="Bodytext20"/>
        <w:shd w:val="clear" w:color="auto" w:fill="auto"/>
        <w:spacing w:before="0" w:after="120" w:line="216" w:lineRule="exact"/>
        <w:ind w:firstLine="240"/>
      </w:pPr>
      <w:r>
        <w:t>Im Gehorsam zeigt die Liebe ihre große, im Verzicht ihre höchste Kraft.</w:t>
      </w:r>
    </w:p>
    <w:p w:rsidR="00DC0C1F" w:rsidRDefault="00734D26">
      <w:pPr>
        <w:pStyle w:val="Bodytext20"/>
        <w:shd w:val="clear" w:color="auto" w:fill="auto"/>
        <w:spacing w:before="0" w:after="397" w:line="216" w:lineRule="exact"/>
        <w:ind w:firstLine="240"/>
      </w:pPr>
      <w:r>
        <w:t xml:space="preserve">Wer etwas Kirchengeschichte erlebt hat, der soll nicht eine Einigung, die von Menschen ausgeht, ersehnen. Wir haben diese Einigung in Deutschland </w:t>
      </w:r>
      <w:r>
        <w:t>vielmals gewollt, und ich habe den guten, treuen Willen immer dankbar geehrt, aber so gewiß der Mensch nicht scheiden soll, was Gott zusammengefügt hat, so gewiß soll er nicht zusam= menfügen, was Gott schied.</w:t>
      </w:r>
    </w:p>
    <w:p w:rsidR="00DC0C1F" w:rsidRDefault="00734D26">
      <w:pPr>
        <w:pStyle w:val="Bodytext20"/>
        <w:shd w:val="clear" w:color="auto" w:fill="auto"/>
        <w:spacing w:before="0" w:after="66" w:line="170" w:lineRule="exact"/>
        <w:jc w:val="center"/>
      </w:pPr>
      <w:r>
        <w:rPr>
          <w:rStyle w:val="Bodytext2Spacing1pt"/>
        </w:rPr>
        <w:t>Verwandlung durch Gehorsam</w:t>
      </w:r>
    </w:p>
    <w:p w:rsidR="00DC0C1F" w:rsidRDefault="00734D26">
      <w:pPr>
        <w:pStyle w:val="Bodytext20"/>
        <w:shd w:val="clear" w:color="auto" w:fill="auto"/>
        <w:spacing w:before="0"/>
        <w:ind w:firstLine="240"/>
      </w:pPr>
      <w:r>
        <w:t>Wenn wir im Gehorsa</w:t>
      </w:r>
      <w:r>
        <w:t>m hingehen, ängstlich und doch froh, zögernd und doch reich, fragend und doch der Ant= wort gewiß, dann wandelt sich im Gehen unseres Fußes und im Warten unserer Seele die bitterste Not in Freuden= wein und der schwerste Tag in eine Stunde des Froh= locken</w:t>
      </w:r>
      <w:r>
        <w:t>s.</w:t>
      </w:r>
    </w:p>
    <w:p w:rsidR="00DC0C1F" w:rsidRDefault="00734D26">
      <w:pPr>
        <w:pStyle w:val="Bodytext20"/>
        <w:shd w:val="clear" w:color="auto" w:fill="auto"/>
        <w:spacing w:before="0" w:after="64" w:line="216" w:lineRule="exact"/>
        <w:ind w:firstLine="220"/>
      </w:pPr>
      <w:r>
        <w:t>Auf dem Wege des Lassens gewinnt man — im Ernst des Leidens erhält man — und je ärmer ein Christ für Christus wird, desto reicher wird er in Gott.</w:t>
      </w:r>
    </w:p>
    <w:p w:rsidR="00DC0C1F" w:rsidRDefault="00734D26">
      <w:pPr>
        <w:pStyle w:val="Bodytext20"/>
        <w:shd w:val="clear" w:color="auto" w:fill="auto"/>
        <w:spacing w:before="0" w:after="273"/>
        <w:ind w:firstLine="220"/>
      </w:pPr>
      <w:r>
        <w:t xml:space="preserve">Das ist es, was ich als größte Christenpflicht erachte, daß, wenn ein Engel vom Himmel herabkäme und mich </w:t>
      </w:r>
      <w:r>
        <w:t>einen andern Weg gehen hieße als den der Ordnung, ich ihn verschmähte und sagte: allein auf dem Weg der Ord= nung wird man selig. Was Gottes Wort gegen sich hat, ist unsittlich, und wenn es die höchste Leistung wäre.</w:t>
      </w:r>
    </w:p>
    <w:p w:rsidR="00DC0C1F" w:rsidRDefault="00734D26">
      <w:pPr>
        <w:pStyle w:val="Bodytext20"/>
        <w:shd w:val="clear" w:color="auto" w:fill="auto"/>
        <w:spacing w:before="0" w:after="7" w:line="170" w:lineRule="exact"/>
        <w:jc w:val="center"/>
      </w:pPr>
      <w:r>
        <w:rPr>
          <w:rStyle w:val="Bodytext2Spacing1pt"/>
        </w:rPr>
        <w:t>Dank</w:t>
      </w:r>
    </w:p>
    <w:p w:rsidR="00DC0C1F" w:rsidRDefault="00734D26">
      <w:pPr>
        <w:pStyle w:val="Bodytext20"/>
        <w:shd w:val="clear" w:color="auto" w:fill="auto"/>
        <w:spacing w:before="0" w:after="217" w:line="216" w:lineRule="exact"/>
        <w:ind w:firstLine="220"/>
      </w:pPr>
      <w:r>
        <w:t>Die rechte Art des Dankes ist nich</w:t>
      </w:r>
      <w:r>
        <w:t>t beredt in Worten, aber ernstlich in Taten, nicht von vielen Verheißungen, aber von großer Selbstarbeit. Sie läßt das ganze Leben zum Opfer werden und naht dem Herrn nie anders als mit dem Lobpreis seiner Gnade.</w:t>
      </w:r>
    </w:p>
    <w:p w:rsidR="00DC0C1F" w:rsidRDefault="00734D26">
      <w:pPr>
        <w:pStyle w:val="Bodytext20"/>
        <w:shd w:val="clear" w:color="auto" w:fill="auto"/>
        <w:spacing w:before="0" w:after="131" w:line="170" w:lineRule="exact"/>
        <w:ind w:firstLine="220"/>
      </w:pPr>
      <w:r>
        <w:t>Im Dank wächst der Mensch über sich hinaus.</w:t>
      </w:r>
    </w:p>
    <w:p w:rsidR="00DC0C1F" w:rsidRDefault="00734D26">
      <w:pPr>
        <w:pStyle w:val="Bodytext20"/>
        <w:shd w:val="clear" w:color="auto" w:fill="auto"/>
        <w:spacing w:before="0" w:after="277" w:line="216" w:lineRule="exact"/>
        <w:ind w:firstLine="220"/>
      </w:pPr>
      <w:r>
        <w:t>Sobald du eine freundliche Gottesgabe nicht im Dank gebrauchst, wird sie zur größten Gefahr deines Lebens.</w:t>
      </w:r>
    </w:p>
    <w:p w:rsidR="00DC0C1F" w:rsidRDefault="00734D26">
      <w:pPr>
        <w:pStyle w:val="Bodytext20"/>
        <w:shd w:val="clear" w:color="auto" w:fill="auto"/>
        <w:spacing w:before="0" w:after="11" w:line="170" w:lineRule="exact"/>
        <w:jc w:val="center"/>
      </w:pPr>
      <w:r>
        <w:rPr>
          <w:rStyle w:val="Bodytext2Spacing1pt"/>
        </w:rPr>
        <w:t>Danken macht stark</w:t>
      </w:r>
    </w:p>
    <w:p w:rsidR="00DC0C1F" w:rsidRDefault="00734D26">
      <w:pPr>
        <w:pStyle w:val="Bodytext20"/>
        <w:shd w:val="clear" w:color="auto" w:fill="auto"/>
        <w:spacing w:before="0" w:after="60"/>
        <w:ind w:firstLine="220"/>
      </w:pPr>
      <w:r>
        <w:t>Wenn dein Tag im Danke steht, dann steht er auch im Glanze, und wenn er im Glanze steht, steht er in der Kraft. Je mehr ein Mensc</w:t>
      </w:r>
      <w:r>
        <w:t>h dankt, desto stärker wird er.</w:t>
      </w:r>
    </w:p>
    <w:p w:rsidR="00DC0C1F" w:rsidRDefault="00734D26">
      <w:pPr>
        <w:pStyle w:val="Bodytext20"/>
        <w:shd w:val="clear" w:color="auto" w:fill="auto"/>
        <w:spacing w:before="0" w:after="273"/>
        <w:ind w:firstLine="220"/>
      </w:pPr>
      <w:r>
        <w:t>Ein dankbarer Mensch ist ein tapferer Mensch; ein tap= ferer Mensch ist ein freudenreicher Mensch; und wer an Freude reich ist, der arbeitet für den Sieg des Lichtes.</w:t>
      </w:r>
    </w:p>
    <w:p w:rsidR="00DC0C1F" w:rsidRDefault="00734D26">
      <w:pPr>
        <w:pStyle w:val="Bodytext20"/>
        <w:shd w:val="clear" w:color="auto" w:fill="auto"/>
        <w:spacing w:before="0" w:after="7" w:line="170" w:lineRule="exact"/>
        <w:jc w:val="center"/>
      </w:pPr>
      <w:r>
        <w:rPr>
          <w:rStyle w:val="Bodytext2Spacing1pt"/>
        </w:rPr>
        <w:t>Freiheit beim Danken</w:t>
      </w:r>
    </w:p>
    <w:p w:rsidR="00DC0C1F" w:rsidRDefault="00734D26">
      <w:pPr>
        <w:pStyle w:val="Bodytext20"/>
        <w:shd w:val="clear" w:color="auto" w:fill="auto"/>
        <w:spacing w:before="0" w:after="301" w:line="216" w:lineRule="exact"/>
        <w:ind w:firstLine="220"/>
      </w:pPr>
      <w:r>
        <w:t>Die Art des Dankes weiß so wenig von</w:t>
      </w:r>
      <w:r>
        <w:t xml:space="preserve"> Zwang als die Gabe, für die ich danke. Alles ist Freiheit. Wehre es dem Bach, der mit Freudenräuschen den Herrn preist, er muß</w:t>
      </w:r>
    </w:p>
    <w:p w:rsidR="00DC0C1F" w:rsidRDefault="00734D26">
      <w:pPr>
        <w:pStyle w:val="Bodytext160"/>
        <w:shd w:val="clear" w:color="auto" w:fill="auto"/>
        <w:spacing w:before="0" w:line="140" w:lineRule="exact"/>
        <w:ind w:firstLine="0"/>
        <w:sectPr w:rsidR="00DC0C1F">
          <w:type w:val="continuous"/>
          <w:pgSz w:w="6355" w:h="10223"/>
          <w:pgMar w:top="616" w:right="842" w:bottom="1221" w:left="794" w:header="0" w:footer="3" w:gutter="0"/>
          <w:cols w:space="720"/>
          <w:noEndnote/>
          <w:docGrid w:linePitch="360"/>
        </w:sectPr>
      </w:pPr>
      <w:r>
        <w:t>5 Bezzel</w:t>
      </w:r>
    </w:p>
    <w:p w:rsidR="00DC0C1F" w:rsidRDefault="00DC0C1F">
      <w:pPr>
        <w:spacing w:before="24" w:after="24" w:line="240" w:lineRule="exact"/>
        <w:rPr>
          <w:sz w:val="19"/>
          <w:szCs w:val="19"/>
        </w:rPr>
      </w:pPr>
    </w:p>
    <w:p w:rsidR="00DC0C1F" w:rsidRDefault="00DC0C1F">
      <w:pPr>
        <w:rPr>
          <w:sz w:val="2"/>
          <w:szCs w:val="2"/>
        </w:rPr>
        <w:sectPr w:rsidR="00DC0C1F">
          <w:pgSz w:w="6355" w:h="10223"/>
          <w:pgMar w:top="565" w:right="0" w:bottom="1238" w:left="0" w:header="0" w:footer="3" w:gutter="0"/>
          <w:cols w:space="720"/>
          <w:noEndnote/>
          <w:docGrid w:linePitch="360"/>
        </w:sectPr>
      </w:pPr>
    </w:p>
    <w:p w:rsidR="00DC0C1F" w:rsidRDefault="00734D26">
      <w:pPr>
        <w:pStyle w:val="Bodytext20"/>
        <w:shd w:val="clear" w:color="auto" w:fill="auto"/>
        <w:spacing w:before="0" w:after="213"/>
      </w:pPr>
      <w:r>
        <w:t xml:space="preserve">durchbrechen und kann nicht anders; verbiete es der Blume, daß sie dufte </w:t>
      </w:r>
      <w:r>
        <w:t>und leuchte, es ist der Blume Art, daß sie leuchtet und blüht, wenn sie die Sonne bescheint, sie kann nicht anders, sie muß; denn sie darf. Du Men= schenseele, der ein Herr so Großes erwiesen, daß er dich von der Sünde geheilt hat, vergiß nicht, daß du Flü</w:t>
      </w:r>
      <w:r>
        <w:t>gel hast, mit denen du auffahren kannst und sollst wie ein Adler, daß du dem dankest, der so Großes an dir getan hat, und nie aus dem Sinn lassest, was seine Treue dir hat sein wollen!</w:t>
      </w:r>
    </w:p>
    <w:p w:rsidR="00DC0C1F" w:rsidRDefault="00734D26">
      <w:pPr>
        <w:pStyle w:val="Bodytext20"/>
        <w:shd w:val="clear" w:color="auto" w:fill="auto"/>
        <w:spacing w:before="0" w:after="519" w:line="170" w:lineRule="exact"/>
        <w:ind w:firstLine="240"/>
      </w:pPr>
      <w:r>
        <w:t>Die größte Kraft des Lebens ist der Dank.</w:t>
      </w:r>
    </w:p>
    <w:p w:rsidR="00DC0C1F" w:rsidRDefault="00734D26">
      <w:pPr>
        <w:pStyle w:val="Bodytext20"/>
        <w:shd w:val="clear" w:color="auto" w:fill="auto"/>
        <w:spacing w:before="0" w:after="127" w:line="170" w:lineRule="exact"/>
        <w:jc w:val="center"/>
      </w:pPr>
      <w:r>
        <w:rPr>
          <w:rStyle w:val="Bodytext2Spacing1pt"/>
        </w:rPr>
        <w:t>Dank: der Atem jeder Arbeit</w:t>
      </w:r>
    </w:p>
    <w:p w:rsidR="00DC0C1F" w:rsidRDefault="00734D26">
      <w:pPr>
        <w:pStyle w:val="Bodytext20"/>
        <w:shd w:val="clear" w:color="auto" w:fill="auto"/>
        <w:spacing w:before="0" w:line="216" w:lineRule="exact"/>
        <w:ind w:firstLine="240"/>
      </w:pPr>
      <w:r>
        <w:t>D</w:t>
      </w:r>
      <w:r>
        <w:t>ein Dank wird in der Arbeit sich erweisen.</w:t>
      </w:r>
    </w:p>
    <w:p w:rsidR="00DC0C1F" w:rsidRDefault="00734D26">
      <w:pPr>
        <w:pStyle w:val="Bodytext20"/>
        <w:shd w:val="clear" w:color="auto" w:fill="auto"/>
        <w:spacing w:before="0" w:after="517" w:line="216" w:lineRule="exact"/>
        <w:ind w:firstLine="240"/>
      </w:pPr>
      <w:r>
        <w:t>In große Arbeiten den Dank legen, aber auch der klein* sten, unscheinbarsten Verrichtung seines Dankes Atem einhauchen und sie so heiligen, das ist köstlich vor Gott.</w:t>
      </w:r>
    </w:p>
    <w:p w:rsidR="00DC0C1F" w:rsidRDefault="00734D26">
      <w:pPr>
        <w:pStyle w:val="Bodytext20"/>
        <w:shd w:val="clear" w:color="auto" w:fill="auto"/>
        <w:spacing w:before="0" w:after="131" w:line="170" w:lineRule="exact"/>
        <w:jc w:val="center"/>
      </w:pPr>
      <w:r>
        <w:t xml:space="preserve">Der </w:t>
      </w:r>
      <w:r>
        <w:rPr>
          <w:rStyle w:val="Bodytext2Spacing1pt"/>
        </w:rPr>
        <w:t>Adel jeder Arbeit</w:t>
      </w:r>
    </w:p>
    <w:p w:rsidR="00DC0C1F" w:rsidRDefault="00734D26">
      <w:pPr>
        <w:pStyle w:val="Bodytext20"/>
        <w:shd w:val="clear" w:color="auto" w:fill="auto"/>
        <w:spacing w:before="0" w:after="180" w:line="216" w:lineRule="exact"/>
        <w:ind w:firstLine="240"/>
      </w:pPr>
      <w:r>
        <w:t>Du kannst die unbedeuten</w:t>
      </w:r>
      <w:r>
        <w:t>dste Arbeit adeln, wenn du dein Herz in sie legst. Jesus, der Herr, lehre uns, in jede Arbeit unsern Willen zu legen, dann merken wir: was nicht in die Weite geht, reicht und führt in die Tiefe.</w:t>
      </w:r>
    </w:p>
    <w:p w:rsidR="00DC0C1F" w:rsidRDefault="00734D26">
      <w:pPr>
        <w:pStyle w:val="Bodytext20"/>
        <w:shd w:val="clear" w:color="auto" w:fill="auto"/>
        <w:spacing w:before="0" w:after="180" w:line="216" w:lineRule="exact"/>
        <w:ind w:firstLine="240"/>
      </w:pPr>
      <w:r>
        <w:t xml:space="preserve">Es kommt nicht auf die Arbeit, sondern auf den Geist an, den </w:t>
      </w:r>
      <w:r>
        <w:t>man hineinlegt. Es liegt etwas Königliches in jeder Arbeit.</w:t>
      </w:r>
    </w:p>
    <w:p w:rsidR="00DC0C1F" w:rsidRDefault="00734D26">
      <w:pPr>
        <w:pStyle w:val="Bodytext20"/>
        <w:shd w:val="clear" w:color="auto" w:fill="auto"/>
        <w:spacing w:before="0" w:line="216" w:lineRule="exact"/>
        <w:ind w:firstLine="240"/>
        <w:sectPr w:rsidR="00DC0C1F">
          <w:type w:val="continuous"/>
          <w:pgSz w:w="6355" w:h="10223"/>
          <w:pgMar w:top="565" w:right="836" w:bottom="1238" w:left="787" w:header="0" w:footer="3" w:gutter="0"/>
          <w:cols w:space="720"/>
          <w:noEndnote/>
          <w:docGrid w:linePitch="360"/>
        </w:sectPr>
      </w:pPr>
      <w:r>
        <w:t>Es gibt dem Tag immer eine besondere Weihe, wenn ein Mensch mit dem, der ihn in den Tag hineingestellt hat, ganz eins geworden ist.</w:t>
      </w:r>
    </w:p>
    <w:p w:rsidR="00DC0C1F" w:rsidRDefault="00734D26">
      <w:pPr>
        <w:pStyle w:val="Bodytext20"/>
        <w:shd w:val="clear" w:color="auto" w:fill="auto"/>
        <w:spacing w:before="0" w:after="131" w:line="170" w:lineRule="exact"/>
        <w:ind w:right="20"/>
        <w:jc w:val="center"/>
      </w:pPr>
      <w:r>
        <w:rPr>
          <w:rStyle w:val="Bodytext2Spacing1pt"/>
        </w:rPr>
        <w:t>Worauf es bei der Arbeit ankommt</w:t>
      </w:r>
    </w:p>
    <w:p w:rsidR="00DC0C1F" w:rsidRDefault="00734D26">
      <w:pPr>
        <w:pStyle w:val="Bodytext20"/>
        <w:shd w:val="clear" w:color="auto" w:fill="auto"/>
        <w:spacing w:before="0" w:after="213"/>
        <w:ind w:firstLine="240"/>
      </w:pPr>
      <w:r>
        <w:t xml:space="preserve">Nimm all </w:t>
      </w:r>
      <w:r>
        <w:t>die Pfunde, die er in dich gelegt hat, alles, auch das kleinste Pfund, das er dir vertraute; wuchere, arbeite, gib — und dann eile Ihm entgegen!</w:t>
      </w:r>
    </w:p>
    <w:p w:rsidR="00DC0C1F" w:rsidRDefault="00734D26">
      <w:pPr>
        <w:pStyle w:val="Bodytext20"/>
        <w:shd w:val="clear" w:color="auto" w:fill="auto"/>
        <w:spacing w:before="0" w:after="191" w:line="170" w:lineRule="exact"/>
        <w:ind w:firstLine="240"/>
      </w:pPr>
      <w:r>
        <w:t>Tue das Schwerste zuerst, alsbald und ganz!</w:t>
      </w:r>
    </w:p>
    <w:p w:rsidR="00DC0C1F" w:rsidRDefault="00734D26">
      <w:pPr>
        <w:pStyle w:val="Bodytext20"/>
        <w:shd w:val="clear" w:color="auto" w:fill="auto"/>
        <w:spacing w:before="0" w:after="180" w:line="216" w:lineRule="exact"/>
        <w:ind w:firstLine="240"/>
      </w:pPr>
      <w:r>
        <w:t>Leuchten ohne Liebe, Leben ohne Begeisterung, Arbeit ohne Erstlings</w:t>
      </w:r>
      <w:r>
        <w:t>flug wird vom Herrn verworfen.</w:t>
      </w:r>
    </w:p>
    <w:p w:rsidR="00DC0C1F" w:rsidRDefault="00734D26">
      <w:pPr>
        <w:pStyle w:val="Bodytext20"/>
        <w:shd w:val="clear" w:color="auto" w:fill="auto"/>
        <w:spacing w:before="0" w:after="697" w:line="216" w:lineRule="exact"/>
        <w:ind w:firstLine="240"/>
      </w:pPr>
      <w:r>
        <w:t>Meide die Abwechslung! Bleibe, wo du verordnet bist, und hauche der Arbeit den Geist des Friedens ein, weil dein Gott dich noch arbeiten läßt!</w:t>
      </w:r>
    </w:p>
    <w:p w:rsidR="00DC0C1F" w:rsidRDefault="00734D26">
      <w:pPr>
        <w:pStyle w:val="Bodytext20"/>
        <w:shd w:val="clear" w:color="auto" w:fill="auto"/>
        <w:spacing w:before="0" w:after="131" w:line="170" w:lineRule="exact"/>
        <w:ind w:right="20"/>
        <w:jc w:val="center"/>
      </w:pPr>
      <w:r>
        <w:rPr>
          <w:rStyle w:val="Bodytext2Spacing1pt"/>
        </w:rPr>
        <w:t>Freude beim Schaffen</w:t>
      </w:r>
    </w:p>
    <w:p w:rsidR="00DC0C1F" w:rsidRDefault="00734D26">
      <w:pPr>
        <w:pStyle w:val="Bodytext20"/>
        <w:shd w:val="clear" w:color="auto" w:fill="auto"/>
        <w:spacing w:before="0" w:after="240"/>
        <w:ind w:firstLine="240"/>
      </w:pPr>
      <w:r>
        <w:t>All deinen Werken sehe man nicht die Mühe an, aus der sie erw</w:t>
      </w:r>
      <w:r>
        <w:t>achsen sind, nicht die Anstrengung, sondern es liege über deiner Arbeit das Jugendfrische, Frohe, in Jesu Christo Begeisterte! Solche Persönlichkeiten haben das Geheimnis des Beeinflussens, des Begeisterns, daß sie andere fortziehen, fortreißen können.</w:t>
      </w:r>
    </w:p>
    <w:p w:rsidR="00DC0C1F" w:rsidRDefault="00734D26">
      <w:pPr>
        <w:pStyle w:val="Bodytext20"/>
        <w:shd w:val="clear" w:color="auto" w:fill="auto"/>
        <w:spacing w:before="0" w:after="240"/>
        <w:ind w:firstLine="240"/>
      </w:pPr>
      <w:r>
        <w:t>Jes</w:t>
      </w:r>
      <w:r>
        <w:t>us ist mit uns in unserer Arbeit. Sind wir nicht reiche Leute? Er betet für uns unablässig, während wir müde rufen, ängstlich arbeiten, verzagend am Werke stehen. So wollen wir unser Tagwerk mit ihm fortsetzen, wollen Weiterarbeiten. Er arbeitet mit uns ni</w:t>
      </w:r>
      <w:r>
        <w:t>cht mehr in der Niedrigkeit des Staubes, sondern aus seinen verklär* ten Händen quillt Segen, Kraft und Güte.</w:t>
      </w:r>
    </w:p>
    <w:p w:rsidR="00DC0C1F" w:rsidRDefault="00734D26">
      <w:pPr>
        <w:pStyle w:val="Bodytext20"/>
        <w:shd w:val="clear" w:color="auto" w:fill="auto"/>
        <w:spacing w:before="0"/>
        <w:ind w:firstLine="240"/>
      </w:pPr>
      <w:r>
        <w:t>Der Mensch muß jeden Tag etwas haben, worauf und woran er sich freut.</w:t>
      </w:r>
    </w:p>
    <w:p w:rsidR="00DC0C1F" w:rsidRDefault="00734D26">
      <w:pPr>
        <w:pStyle w:val="Bodytext20"/>
        <w:shd w:val="clear" w:color="auto" w:fill="auto"/>
        <w:spacing w:before="0" w:after="70" w:line="170" w:lineRule="exact"/>
        <w:jc w:val="center"/>
      </w:pPr>
      <w:r>
        <w:t xml:space="preserve">Das </w:t>
      </w:r>
      <w:r>
        <w:rPr>
          <w:rStyle w:val="Bodytext2Spacing1pt"/>
        </w:rPr>
        <w:t>geringste Werk</w:t>
      </w:r>
    </w:p>
    <w:p w:rsidR="00DC0C1F" w:rsidRDefault="00734D26">
      <w:pPr>
        <w:pStyle w:val="Bodytext20"/>
        <w:shd w:val="clear" w:color="auto" w:fill="auto"/>
        <w:spacing w:before="0" w:line="206" w:lineRule="exact"/>
        <w:ind w:firstLine="240"/>
      </w:pPr>
      <w:r>
        <w:t>Hat unser Herr eine einzige Arbeit getan, in die er nicht</w:t>
      </w:r>
      <w:r>
        <w:t xml:space="preserve"> sein ganzes Herz und seinen ganzen Willen gelegt hat?</w:t>
      </w:r>
    </w:p>
    <w:p w:rsidR="00DC0C1F" w:rsidRDefault="00734D26">
      <w:pPr>
        <w:pStyle w:val="Bodytext20"/>
        <w:shd w:val="clear" w:color="auto" w:fill="auto"/>
        <w:spacing w:before="0"/>
        <w:ind w:firstLine="240"/>
      </w:pPr>
      <w:r>
        <w:t>Er hat in jede, kleinste, unansehnlichste Aufgabe sein Herz gelegt. Arbeit der Seele ist Seele der Arbeit. Arbeit der Seele, diese innerliche, hoch angestrengte, ganz hin= gewandte, jede Regung, jede W</w:t>
      </w:r>
      <w:r>
        <w:t>illenskraft einsetzende Arbeit ist der Arbeit eigentliche Seele.</w:t>
      </w:r>
    </w:p>
    <w:p w:rsidR="00DC0C1F" w:rsidRDefault="00734D26">
      <w:pPr>
        <w:pStyle w:val="Bodytext20"/>
        <w:shd w:val="clear" w:color="auto" w:fill="auto"/>
        <w:spacing w:before="0"/>
        <w:ind w:firstLine="240"/>
      </w:pPr>
      <w:r>
        <w:t>Je mehr du ein Christ wirst und anfängst, in der Nach= folge Jesu zu leben, desto mehr wirst du auch die Kleinig= keiten bedeutsam, die Unansehnlichkeiten groß finden.</w:t>
      </w:r>
    </w:p>
    <w:p w:rsidR="00DC0C1F" w:rsidRDefault="00734D26">
      <w:pPr>
        <w:pStyle w:val="Bodytext20"/>
        <w:shd w:val="clear" w:color="auto" w:fill="auto"/>
        <w:spacing w:before="0"/>
        <w:ind w:firstLine="240"/>
      </w:pPr>
      <w:r>
        <w:t xml:space="preserve">So gewiß du für jede </w:t>
      </w:r>
      <w:r>
        <w:t>Arbeit Interesse haben mußt, so gewiß mußt du für jedes Werk Arbeitsfreudigkeit besit= zen; dadurch wird jede Aufgabe groß; denn indem du eine ganz kleine Arbeit von Herzen tust, legst du in die mecha= nische Beschäftigung, in das äußerliche Dienstwerk, in</w:t>
      </w:r>
      <w:r>
        <w:t xml:space="preserve"> ein ganz entlegenes, von keinem Menschen beobachtetes Ding eine große, heiligende, einflußreiche Macht. Es ist doch etwas anderes, ob ein Weltmensch die Speisen bereitet oder ein Gottesmensch; es ist doch etwas anderes, ob ein Weltmensch Kranke pflegt ode</w:t>
      </w:r>
      <w:r>
        <w:t>r ein Gotteskind. Es ist etwas weit anderes, ob ich eine kleine äußere Verrichtung mit einem an Gott gebundenen Gewissen vollende, oder ob ich sie rasch ablinde und abfertige, weil sie mich ver= drießt.</w:t>
      </w:r>
    </w:p>
    <w:p w:rsidR="00DC0C1F" w:rsidRDefault="00734D26">
      <w:pPr>
        <w:pStyle w:val="Bodytext20"/>
        <w:shd w:val="clear" w:color="auto" w:fill="auto"/>
        <w:spacing w:before="0"/>
        <w:ind w:firstLine="240"/>
      </w:pPr>
      <w:r>
        <w:t>Die schlichteste Arbeit hat so viel Beziehungen zur g</w:t>
      </w:r>
      <w:r>
        <w:t>rößten, seligen Gottabhängigkeit, das Unscheinbarste führt in Abgründe der göttlichen Gesetze, zeigt eine solche Willensnotwendigkeit, daß es weit leichter ist, eine Hel= dentat — nach außen gleißend — zu vollbringen als die unleuchtende, unscheinbare Arbe</w:t>
      </w:r>
      <w:r>
        <w:t>it eines kleinen, geringen Werkes.</w:t>
      </w:r>
    </w:p>
    <w:p w:rsidR="00DC0C1F" w:rsidRDefault="00734D26">
      <w:pPr>
        <w:pStyle w:val="Bodytext20"/>
        <w:shd w:val="clear" w:color="auto" w:fill="auto"/>
        <w:spacing w:before="0"/>
        <w:ind w:firstLine="240"/>
      </w:pPr>
      <w:r>
        <w:t>Indem wir von Herzen also tun, treten wir in die er= lauchte Reihe all derer, die seines Reiches Zukunft auf Erden beschleunigen, all der heiligen Helden und helden= haften Heiligen, all der Großen, deren Namen vielleicht</w:t>
      </w:r>
      <w:r>
        <w:t xml:space="preserve"> auf Erden verklungen, aber im Himmel angeschrieben und hochgeehrt sind, all der Meister, die Christum ihren Herrn nannten. Es ist wenig erlauchtes Volk; es ist die arme Hausfrau, die ihr Haus um Gottes willen in Ordnung hält, der arme Tagelöhner, der sein</w:t>
      </w:r>
      <w:r>
        <w:t xml:space="preserve"> Holz zerkleinert in der Furcht Gottes, der auch den kleinsten Span achtet, daß er nicht verlorengehe; es sind die Geringen, der Troß, auf den niemand sieht, die täglich ihre Hände falten: „Hilf, daß ich's tue bald, zu der Zeit, da ich soll, und wenn ich's</w:t>
      </w:r>
      <w:r>
        <w:t xml:space="preserve"> tu, so gib, daß es gerate wohl!"</w:t>
      </w:r>
    </w:p>
    <w:p w:rsidR="00DC0C1F" w:rsidRDefault="00734D26">
      <w:pPr>
        <w:pStyle w:val="Bodytext20"/>
        <w:shd w:val="clear" w:color="auto" w:fill="auto"/>
        <w:spacing w:before="0"/>
        <w:ind w:firstLine="240"/>
      </w:pPr>
      <w:r>
        <w:t>Was ihr groß nennt, nennt Gott klein, und was ihr klein heißt, ist bei ihm groß. Denn die Treue im Kleinen ist Heroismus im Großen, und wer im Kleinen nicht treu ist, der kann es im Großen nimmer sein.</w:t>
      </w:r>
    </w:p>
    <w:p w:rsidR="00DC0C1F" w:rsidRDefault="00734D26">
      <w:pPr>
        <w:pStyle w:val="Bodytext20"/>
        <w:shd w:val="clear" w:color="auto" w:fill="auto"/>
        <w:spacing w:before="0" w:after="213"/>
        <w:ind w:firstLine="240"/>
      </w:pPr>
      <w:r>
        <w:t xml:space="preserve">Wenn nur unter uns, </w:t>
      </w:r>
      <w:r>
        <w:t>die wir Gottes Wort lesen, be= trachten, lieben, die einfachste gottesdienstliche Arbeit vollzogen würde: ich lege meine Seele in das geringste Werk!</w:t>
      </w:r>
    </w:p>
    <w:p w:rsidR="00DC0C1F" w:rsidRDefault="00734D26">
      <w:pPr>
        <w:pStyle w:val="Bodytext20"/>
        <w:shd w:val="clear" w:color="auto" w:fill="auto"/>
        <w:spacing w:before="0" w:after="71" w:line="170" w:lineRule="exact"/>
      </w:pPr>
      <w:r>
        <w:rPr>
          <w:rStyle w:val="Bodytext2Spacing1pt"/>
        </w:rPr>
        <w:t>Leiden ist die größte Arbeit der Christen</w:t>
      </w:r>
    </w:p>
    <w:p w:rsidR="00DC0C1F" w:rsidRDefault="00734D26">
      <w:pPr>
        <w:pStyle w:val="Bodytext20"/>
        <w:shd w:val="clear" w:color="auto" w:fill="auto"/>
        <w:spacing w:before="0" w:after="213"/>
        <w:ind w:firstLine="240"/>
      </w:pPr>
      <w:r>
        <w:t xml:space="preserve">Leiden ist die höchste Tätigkeit des Christengehorsams, und ich </w:t>
      </w:r>
      <w:r>
        <w:t xml:space="preserve">preise selig alle, nicht die gearbeitet, sondern die gelitten haben. Leiden ist die größte Arbeit in der Jesus* nachfolge. Es kommt dann in das Leben die Überzeugung von der eigenen Überflüssigkeit, daß man jeden Tag als ein Gnadengeschenk hinnimmt. Nehmt </w:t>
      </w:r>
      <w:r>
        <w:t>diesen Seelsorger* liehen Rat, der nicht ganz unerfahren ist, auf! Wer aus dem Leiden den Anspruch macht, beachtet zu werden, an dem ist es verloren; wer aber in dem Leiden Jesu näher tritt, der hat einen großen Segen aus ihm gewonnen.</w:t>
      </w:r>
    </w:p>
    <w:p w:rsidR="00DC0C1F" w:rsidRDefault="00734D26">
      <w:pPr>
        <w:pStyle w:val="Bodytext20"/>
        <w:shd w:val="clear" w:color="auto" w:fill="auto"/>
        <w:spacing w:before="0" w:after="75" w:line="170" w:lineRule="exact"/>
        <w:jc w:val="center"/>
      </w:pPr>
      <w:r>
        <w:t xml:space="preserve">Der </w:t>
      </w:r>
      <w:r>
        <w:rPr>
          <w:rStyle w:val="Bodytext2Spacing1pt"/>
        </w:rPr>
        <w:t>Auftraggeber</w:t>
      </w:r>
    </w:p>
    <w:p w:rsidR="00DC0C1F" w:rsidRDefault="00734D26">
      <w:pPr>
        <w:pStyle w:val="Bodytext20"/>
        <w:shd w:val="clear" w:color="auto" w:fill="auto"/>
        <w:spacing w:before="0"/>
        <w:ind w:firstLine="240"/>
      </w:pPr>
      <w:r>
        <w:t>Ich</w:t>
      </w:r>
      <w:r>
        <w:t xml:space="preserve"> meine, wenn wir das eine Wort „Ich bin berufen" recht auffassen würden, so würden Majestät, Königsart und Königssinn auf unserer Stirne leuchten, und all die</w:t>
      </w:r>
    </w:p>
    <w:p w:rsidR="00DC0C1F" w:rsidRDefault="00734D26">
      <w:pPr>
        <w:pStyle w:val="Bodytext20"/>
        <w:shd w:val="clear" w:color="auto" w:fill="auto"/>
        <w:spacing w:before="0" w:after="180"/>
      </w:pPr>
      <w:r>
        <w:t>Hindernisse wären nur dazu da, um mich meines Berufes gewisser und seiner froher zu machen.</w:t>
      </w:r>
    </w:p>
    <w:p w:rsidR="00DC0C1F" w:rsidRDefault="00734D26">
      <w:pPr>
        <w:pStyle w:val="Bodytext20"/>
        <w:shd w:val="clear" w:color="auto" w:fill="auto"/>
        <w:spacing w:before="0" w:after="206"/>
        <w:ind w:firstLine="220"/>
      </w:pPr>
      <w:r>
        <w:t>Taten</w:t>
      </w:r>
      <w:r>
        <w:t xml:space="preserve">los ist ein Leben nicht nur, wenn es nichts ge= arbeitet hat, sondern auch, wenn es nicht </w:t>
      </w:r>
      <w:r>
        <w:rPr>
          <w:rStyle w:val="Bodytext29ptItalic"/>
        </w:rPr>
        <w:t>recht</w:t>
      </w:r>
      <w:r>
        <w:t xml:space="preserve"> gearbeitet hat; denn: „Ohne Mich könnt ihr nichts tun."</w:t>
      </w:r>
    </w:p>
    <w:p w:rsidR="00DC0C1F" w:rsidRDefault="00734D26">
      <w:pPr>
        <w:pStyle w:val="Bodytext20"/>
        <w:shd w:val="clear" w:color="auto" w:fill="auto"/>
        <w:spacing w:before="0" w:line="254" w:lineRule="exact"/>
        <w:jc w:val="center"/>
      </w:pPr>
      <w:r>
        <w:t xml:space="preserve">Wie </w:t>
      </w:r>
      <w:r>
        <w:rPr>
          <w:rStyle w:val="Bodytext2Spacing1pt"/>
        </w:rPr>
        <w:t>lange reicht unsere Kraft?</w:t>
      </w:r>
    </w:p>
    <w:p w:rsidR="00DC0C1F" w:rsidRDefault="00734D26">
      <w:pPr>
        <w:pStyle w:val="Bodytext20"/>
        <w:shd w:val="clear" w:color="auto" w:fill="auto"/>
        <w:spacing w:before="0" w:after="211" w:line="254" w:lineRule="exact"/>
        <w:ind w:firstLine="220"/>
      </w:pPr>
      <w:r>
        <w:t xml:space="preserve">Menschenkraft verzehrt sich, je mehr man sie anspricht; Christenkraft </w:t>
      </w:r>
      <w:r>
        <w:t>vertieft sich, je mehr man sie braucht.</w:t>
      </w:r>
    </w:p>
    <w:p w:rsidR="00DC0C1F" w:rsidRDefault="00734D26">
      <w:pPr>
        <w:pStyle w:val="Bodytext20"/>
        <w:shd w:val="clear" w:color="auto" w:fill="auto"/>
        <w:spacing w:before="0" w:after="184" w:line="216" w:lineRule="exact"/>
        <w:ind w:firstLine="220"/>
      </w:pPr>
      <w:r>
        <w:t>Zeugen Jesu sind stille Leute; sie reden nicht viel, sind nicht vielgeschäftig, aber man sieht sie bei der Arbeit.</w:t>
      </w:r>
    </w:p>
    <w:p w:rsidR="00DC0C1F" w:rsidRDefault="00734D26">
      <w:pPr>
        <w:pStyle w:val="Bodytext20"/>
        <w:shd w:val="clear" w:color="auto" w:fill="auto"/>
        <w:spacing w:before="0" w:after="273"/>
        <w:ind w:firstLine="220"/>
      </w:pPr>
      <w:r>
        <w:t>Laßt allen Erdenberuf, vom Himmelsberuf durchleucht tet, weithin in die Welt glänzen: mein Alltag ist</w:t>
      </w:r>
      <w:r>
        <w:t xml:space="preserve"> ein Fest* tag; Gott, der da allmorgendlich dies Licht aus der Finster= nis hervorleuchten läßt, will unser Leben täglich licht sein lassen.</w:t>
      </w:r>
    </w:p>
    <w:p w:rsidR="00DC0C1F" w:rsidRDefault="00734D26">
      <w:pPr>
        <w:pStyle w:val="Bodytext20"/>
        <w:shd w:val="clear" w:color="auto" w:fill="auto"/>
        <w:spacing w:before="0" w:after="122" w:line="170" w:lineRule="exact"/>
        <w:jc w:val="center"/>
      </w:pPr>
      <w:r>
        <w:rPr>
          <w:rStyle w:val="Bodytext2Spacing1pt"/>
        </w:rPr>
        <w:t>Tägliche Treue im Kleinen</w:t>
      </w:r>
    </w:p>
    <w:p w:rsidR="00DC0C1F" w:rsidRDefault="00734D26">
      <w:pPr>
        <w:pStyle w:val="Bodytext20"/>
        <w:shd w:val="clear" w:color="auto" w:fill="auto"/>
        <w:spacing w:before="0" w:after="180" w:line="216" w:lineRule="exact"/>
        <w:ind w:firstLine="220"/>
      </w:pPr>
      <w:r>
        <w:t>Wir wollen kleine Leute bleiben und im Kleinen unsere Arbeit tun, damit wir nicht im Groß</w:t>
      </w:r>
      <w:r>
        <w:t>en verlorengehen.</w:t>
      </w:r>
    </w:p>
    <w:p w:rsidR="00DC0C1F" w:rsidRDefault="00734D26">
      <w:pPr>
        <w:pStyle w:val="Bodytext20"/>
        <w:shd w:val="clear" w:color="auto" w:fill="auto"/>
        <w:spacing w:before="0" w:after="180" w:line="216" w:lineRule="exact"/>
        <w:ind w:firstLine="220"/>
      </w:pPr>
      <w:r>
        <w:t>Wo eine Seele jeden Tag den Pflug durch dieselbe Furche zieht, langsam tiefer und immer tiefer, da ist die Großtat des Lebens erbracht.</w:t>
      </w:r>
    </w:p>
    <w:p w:rsidR="00DC0C1F" w:rsidRDefault="00734D26">
      <w:pPr>
        <w:pStyle w:val="Bodytext20"/>
        <w:shd w:val="clear" w:color="auto" w:fill="auto"/>
        <w:spacing w:before="0" w:after="217" w:line="216" w:lineRule="exact"/>
        <w:ind w:firstLine="220"/>
      </w:pPr>
      <w:r>
        <w:t>Es ist nicht nötig, daß wir glücklich sind, nicht einmal, daß wir glücklich machen, aber es ist notwen</w:t>
      </w:r>
      <w:r>
        <w:t>dig, daß wir treu erfunden werden.</w:t>
      </w:r>
    </w:p>
    <w:p w:rsidR="00DC0C1F" w:rsidRDefault="00734D26">
      <w:pPr>
        <w:pStyle w:val="Bodytext20"/>
        <w:shd w:val="clear" w:color="auto" w:fill="auto"/>
        <w:spacing w:before="0" w:after="127" w:line="170" w:lineRule="exact"/>
        <w:jc w:val="center"/>
      </w:pPr>
      <w:r>
        <w:rPr>
          <w:rStyle w:val="Bodytext2Spacing1pt"/>
        </w:rPr>
        <w:t>Wider das freudlose Arbeiten</w:t>
      </w:r>
    </w:p>
    <w:p w:rsidR="00DC0C1F" w:rsidRDefault="00734D26">
      <w:pPr>
        <w:pStyle w:val="Bodytext20"/>
        <w:shd w:val="clear" w:color="auto" w:fill="auto"/>
        <w:spacing w:before="0" w:line="216" w:lineRule="exact"/>
        <w:ind w:firstLine="220"/>
      </w:pPr>
      <w:r>
        <w:t>Das Leben alles Geschaffenen sehnt sich nach Freude, und der Herr aller Himmel wird nirgend mehr als in der</w:t>
      </w:r>
    </w:p>
    <w:p w:rsidR="00DC0C1F" w:rsidRDefault="00734D26">
      <w:pPr>
        <w:pStyle w:val="Bodytext20"/>
        <w:shd w:val="clear" w:color="auto" w:fill="auto"/>
        <w:spacing w:before="0"/>
      </w:pPr>
      <w:r>
        <w:t>Freude geehrt. Darum geht durch das Alte Testament die Bitte um den Freudengeist und</w:t>
      </w:r>
      <w:r>
        <w:t xml:space="preserve"> durch den Neuen Bund die Aufforderung, allewege sich zu freuen, weil ohne Freude die Arbeit segenslos, der Beruf fruchtlos und die Erde ein offener Höllenrachen ist.</w:t>
      </w:r>
    </w:p>
    <w:p w:rsidR="00DC0C1F" w:rsidRDefault="00734D26">
      <w:pPr>
        <w:pStyle w:val="Bodytext20"/>
        <w:shd w:val="clear" w:color="auto" w:fill="auto"/>
        <w:spacing w:before="0" w:after="453"/>
        <w:ind w:firstLine="260"/>
      </w:pPr>
      <w:r>
        <w:t>So freut euch in Christo!</w:t>
      </w:r>
    </w:p>
    <w:p w:rsidR="00DC0C1F" w:rsidRDefault="00734D26">
      <w:pPr>
        <w:pStyle w:val="Bodytext20"/>
        <w:shd w:val="clear" w:color="auto" w:fill="auto"/>
        <w:spacing w:before="0" w:after="71" w:line="170" w:lineRule="exact"/>
        <w:jc w:val="center"/>
      </w:pPr>
      <w:r>
        <w:rPr>
          <w:rStyle w:val="Bodytext2Spacing1pt"/>
        </w:rPr>
        <w:t>Evangelische Askese</w:t>
      </w:r>
    </w:p>
    <w:p w:rsidR="00DC0C1F" w:rsidRDefault="00734D26">
      <w:pPr>
        <w:pStyle w:val="Bodytext20"/>
        <w:shd w:val="clear" w:color="auto" w:fill="auto"/>
        <w:spacing w:before="0" w:after="453"/>
        <w:ind w:firstLine="260"/>
      </w:pPr>
      <w:r>
        <w:t>Wir wollen den Mut haben, von erlaubten Din</w:t>
      </w:r>
      <w:r>
        <w:t>gen uns zu trennen, wenn sie den Glaubensmut schwächen, die Ewigkeitsbedeutung trüben. Indem man sich so aller Dinge enthält, wird der Blick für das Ziel klar, der Fuß fest, und der Christ wird eine Persönlichkeit.</w:t>
      </w:r>
    </w:p>
    <w:p w:rsidR="00DC0C1F" w:rsidRDefault="00734D26">
      <w:pPr>
        <w:pStyle w:val="Bodytext20"/>
        <w:shd w:val="clear" w:color="auto" w:fill="auto"/>
        <w:spacing w:before="0" w:after="63" w:line="170" w:lineRule="exact"/>
        <w:jc w:val="center"/>
      </w:pPr>
      <w:r>
        <w:rPr>
          <w:rStyle w:val="Bodytext2Spacing1pt"/>
        </w:rPr>
        <w:t>Sind wir Christen</w:t>
      </w:r>
      <w:r>
        <w:t xml:space="preserve"> ?</w:t>
      </w:r>
    </w:p>
    <w:p w:rsidR="00DC0C1F" w:rsidRDefault="00734D26">
      <w:pPr>
        <w:pStyle w:val="Bodytext20"/>
        <w:shd w:val="clear" w:color="auto" w:fill="auto"/>
        <w:spacing w:before="0" w:after="124" w:line="221" w:lineRule="exact"/>
        <w:ind w:firstLine="260"/>
      </w:pPr>
      <w:r>
        <w:t xml:space="preserve">Ein Christentum ohne </w:t>
      </w:r>
      <w:r>
        <w:t>Freude macht dem Feind den größten Gewinn.</w:t>
      </w:r>
    </w:p>
    <w:p w:rsidR="00DC0C1F" w:rsidRDefault="00734D26">
      <w:pPr>
        <w:pStyle w:val="Bodytext20"/>
        <w:shd w:val="clear" w:color="auto" w:fill="auto"/>
        <w:spacing w:before="0" w:after="157" w:line="216" w:lineRule="exact"/>
        <w:ind w:firstLine="260"/>
      </w:pPr>
      <w:r>
        <w:t>Christenhäuser sind Bollwerke in dieser zerfallenden Welt und hingleitenden Zeit.</w:t>
      </w:r>
    </w:p>
    <w:p w:rsidR="00DC0C1F" w:rsidRDefault="00734D26">
      <w:pPr>
        <w:pStyle w:val="Bodytext20"/>
        <w:shd w:val="clear" w:color="auto" w:fill="auto"/>
        <w:spacing w:before="0" w:after="224" w:line="170" w:lineRule="exact"/>
        <w:ind w:firstLine="260"/>
      </w:pPr>
      <w:r>
        <w:t>Ein Christ ist ein Mensch, der warten kann.</w:t>
      </w:r>
    </w:p>
    <w:p w:rsidR="00DC0C1F" w:rsidRDefault="00734D26">
      <w:pPr>
        <w:pStyle w:val="Bodytext20"/>
        <w:shd w:val="clear" w:color="auto" w:fill="auto"/>
        <w:spacing w:before="0" w:after="191" w:line="170" w:lineRule="exact"/>
        <w:ind w:firstLine="260"/>
      </w:pPr>
      <w:r>
        <w:t>Wer Launen hat, ist kein Christ.</w:t>
      </w:r>
    </w:p>
    <w:p w:rsidR="00DC0C1F" w:rsidRDefault="00734D26">
      <w:pPr>
        <w:pStyle w:val="Bodytext20"/>
        <w:shd w:val="clear" w:color="auto" w:fill="auto"/>
        <w:spacing w:before="0" w:after="120" w:line="216" w:lineRule="exact"/>
        <w:ind w:firstLine="260"/>
      </w:pPr>
      <w:r>
        <w:t>Launen, Stimmungen, hohe Gedanken, Worte, alles Ihm zu</w:t>
      </w:r>
      <w:r>
        <w:t xml:space="preserve"> Füßen legen zu dürfen, das ist ein köstliches Ding.</w:t>
      </w:r>
    </w:p>
    <w:p w:rsidR="00DC0C1F" w:rsidRDefault="00734D26">
      <w:pPr>
        <w:pStyle w:val="Bodytext20"/>
        <w:shd w:val="clear" w:color="auto" w:fill="auto"/>
        <w:spacing w:before="0" w:line="216" w:lineRule="exact"/>
        <w:ind w:firstLine="260"/>
      </w:pPr>
      <w:r>
        <w:t>Ein Christ ist ein Mensch, der die Zeit und was sie bringt, in die Treue seines Gottes stellt. Er weiß: jede Stunde, die von Gott kommt, ist gut, und jede Stunde, die von Gott scheidet, ist schlecht, auc</w:t>
      </w:r>
      <w:r>
        <w:t>h wenn jene Kreuz brächte und diese die Sonne — denn auch das Kreuz ist Sonne und Segen.</w:t>
      </w:r>
    </w:p>
    <w:p w:rsidR="00DC0C1F" w:rsidRDefault="00734D26">
      <w:pPr>
        <w:pStyle w:val="Bodytext20"/>
        <w:shd w:val="clear" w:color="auto" w:fill="auto"/>
        <w:spacing w:before="0" w:after="393"/>
        <w:ind w:firstLine="240"/>
      </w:pPr>
      <w:r>
        <w:t>Auch du, o Seele, sollst ein kleines Licht sein in der Wüste der Welt, auf das etliche Leute zugehen und spre» chen: dieses Licht leuchtet mir nach der Heimat und leuc</w:t>
      </w:r>
      <w:r>
        <w:t>h» tet in der Heimat. Ein Christ muß ein Mensch sein, bei dem es einem wohl wird, sonst hat er Christum nicht ge» kannt; denn: Zeugen Jesu sollen Leutseligkeit und Freund» lichkeit erweisen in ihrem Beruf und Stand.</w:t>
      </w:r>
    </w:p>
    <w:p w:rsidR="00DC0C1F" w:rsidRDefault="00734D26">
      <w:pPr>
        <w:pStyle w:val="Bodytext20"/>
        <w:shd w:val="clear" w:color="auto" w:fill="auto"/>
        <w:spacing w:before="0" w:after="131" w:line="170" w:lineRule="exact"/>
        <w:jc w:val="center"/>
      </w:pPr>
      <w:r>
        <w:t xml:space="preserve">Das Amt des </w:t>
      </w:r>
      <w:r>
        <w:rPr>
          <w:rStyle w:val="Bodytext2Spacing1pt"/>
        </w:rPr>
        <w:t>Pfarrers</w:t>
      </w:r>
    </w:p>
    <w:p w:rsidR="00DC0C1F" w:rsidRDefault="00734D26">
      <w:pPr>
        <w:pStyle w:val="Bodytext20"/>
        <w:shd w:val="clear" w:color="auto" w:fill="auto"/>
        <w:spacing w:before="0" w:after="180"/>
        <w:ind w:firstLine="240"/>
      </w:pPr>
      <w:r>
        <w:t>Geh hinab in die un</w:t>
      </w:r>
      <w:r>
        <w:t>geheiligte Gedankenwelt, arbeite an ihr mit Gebet und Fasten, im Ernst der Scheidung und in der Sorge vor Entscheidung, heilige dein Einbildungs» vermögen, stärke dein Gefühlsleben, adle deine Willens» kraft!</w:t>
      </w:r>
    </w:p>
    <w:p w:rsidR="00DC0C1F" w:rsidRDefault="00734D26">
      <w:pPr>
        <w:pStyle w:val="Bodytext20"/>
        <w:shd w:val="clear" w:color="auto" w:fill="auto"/>
        <w:spacing w:before="0" w:after="180"/>
        <w:ind w:firstLine="240"/>
      </w:pPr>
      <w:r>
        <w:t>Und wenn unverdienter Tadel den älteren Predige</w:t>
      </w:r>
      <w:r>
        <w:t>r trifft, der sein Bestes gibt und um seine Kanzel es einsam werden sieht, daß er glaubt, er arbeite vergeblich und bringe seine Zeit unnützlich zu, die Sonntagnachmittags» prediger, die oft wie Prediger in der Wüste stehen? Wohl auch ihnen, wenn sie gestü</w:t>
      </w:r>
      <w:r>
        <w:t>tzt, gestärkt und vermahnt werden, daß sie ihr Amt getrost ausrichten und Gott reden lassen, was er durch sie noch reden will!</w:t>
      </w:r>
    </w:p>
    <w:p w:rsidR="00DC0C1F" w:rsidRDefault="00734D26">
      <w:pPr>
        <w:pStyle w:val="Bodytext20"/>
        <w:shd w:val="clear" w:color="auto" w:fill="auto"/>
        <w:spacing w:before="0" w:after="180"/>
        <w:ind w:firstLine="240"/>
      </w:pPr>
      <w:r>
        <w:t>Die Höhe hat Paulus erstiegen, die jeder Amtsträger, ob auch unter Tränen, ersteigen muß, daß es unter seiner Kanzel einsamer, in</w:t>
      </w:r>
      <w:r>
        <w:t xml:space="preserve"> seinen Gottesdiensten leerer wird, daß andere ihm nachdrängen, die man lieber hört, und daß er vergessen wird; wenn nur der Herr ihn nicht vergißt!</w:t>
      </w:r>
    </w:p>
    <w:p w:rsidR="00DC0C1F" w:rsidRDefault="00734D26">
      <w:pPr>
        <w:pStyle w:val="Bodytext20"/>
        <w:shd w:val="clear" w:color="auto" w:fill="auto"/>
        <w:spacing w:before="0"/>
        <w:ind w:firstLine="240"/>
      </w:pPr>
      <w:r>
        <w:t xml:space="preserve">Wer an Sterbebetten Zeuge war, wie längst verstorbene Prediger in etlichen Menschenherzen weiterlebten und </w:t>
      </w:r>
      <w:r>
        <w:t>ge» rade die schlichtesten Zeugnisse bis in den Abschied hin» einwirkten, der dankt dem Herrn, der solche Macht den</w:t>
      </w:r>
    </w:p>
    <w:p w:rsidR="00DC0C1F" w:rsidRDefault="00734D26">
      <w:pPr>
        <w:pStyle w:val="Bodytext20"/>
        <w:shd w:val="clear" w:color="auto" w:fill="auto"/>
        <w:spacing w:before="0" w:after="120"/>
      </w:pPr>
      <w:r>
        <w:t>Sündern gegeben hat, daß, wer sie hört, Ihn hören kann, und lernt nur immer wieder bitten.</w:t>
      </w:r>
    </w:p>
    <w:p w:rsidR="00DC0C1F" w:rsidRDefault="00734D26">
      <w:pPr>
        <w:pStyle w:val="Bodytext20"/>
        <w:shd w:val="clear" w:color="auto" w:fill="auto"/>
        <w:spacing w:before="0" w:after="120"/>
        <w:ind w:firstLine="240"/>
      </w:pPr>
      <w:r>
        <w:t xml:space="preserve">Die Gemeinde ist eine große Versuchung und </w:t>
      </w:r>
      <w:r>
        <w:t>Verfüh* rung für ihren Geistlichen; denn sobald er einmal merkt, womit er bei der Gemeinde Anklang findet, und wodurch er sich ihr empfiehlt, ist die Gefahr für ihn sehr nahe, daß er um die Reiche der Welt und ihre Herrlichkeit etwas vom Gottesschatze prei</w:t>
      </w:r>
      <w:r>
        <w:t>sgibt, vom alten Gotteswort etwas abgibt.</w:t>
      </w:r>
    </w:p>
    <w:p w:rsidR="00DC0C1F" w:rsidRDefault="00734D26">
      <w:pPr>
        <w:pStyle w:val="Bodytext20"/>
        <w:shd w:val="clear" w:color="auto" w:fill="auto"/>
        <w:spacing w:before="0" w:after="273"/>
        <w:ind w:firstLine="240"/>
      </w:pPr>
      <w:r>
        <w:t>Wenn es so weit kommt, daß der Geistliche der Diener der Laune der Gemeinde ist, dann ist die Kirche verloren. Denn diese Gemeinde will nichts von Sünde, jene will nichts von Gnade; diese will nichts von Christo un</w:t>
      </w:r>
      <w:r>
        <w:t>d jene will nichts vom Heiligen Geist hören. Und der Geistliche hat dann die Aufgabe, die Woche hindurch die Gemeinde zu befragen, was sie am Sonntag hören will: ob sie einen Leitartikel zu vernehmen begehrt, eine geistliche Betrach= tung, vielleicht etwas</w:t>
      </w:r>
      <w:r>
        <w:t xml:space="preserve"> über den Krieg, eine Rede über Goethe und die Frauen oder eine Schillersche Predigt. Und je nachdem die Gemeinde ihrem Diener — ein trauriger Mensch — das Nötige aufgibt, je nachdem wird er am Sonntag die Gemeinde bedienen.</w:t>
      </w:r>
    </w:p>
    <w:p w:rsidR="00DC0C1F" w:rsidRDefault="00734D26">
      <w:pPr>
        <w:pStyle w:val="Bodytext20"/>
        <w:shd w:val="clear" w:color="auto" w:fill="auto"/>
        <w:spacing w:before="0" w:after="71" w:line="170" w:lineRule="exact"/>
        <w:jc w:val="center"/>
      </w:pPr>
      <w:r>
        <w:rPr>
          <w:rStyle w:val="Bodytext2Spacing1pt"/>
        </w:rPr>
        <w:t>Religionsunterricht</w:t>
      </w:r>
    </w:p>
    <w:p w:rsidR="00DC0C1F" w:rsidRDefault="00734D26">
      <w:pPr>
        <w:pStyle w:val="Bodytext20"/>
        <w:shd w:val="clear" w:color="auto" w:fill="auto"/>
        <w:spacing w:before="0"/>
        <w:ind w:firstLine="240"/>
      </w:pPr>
      <w:r>
        <w:t xml:space="preserve">In zehn, </w:t>
      </w:r>
      <w:r>
        <w:t>zwölf Jahren kann es an dem sein, daß die Kirche, des Schutzes des Staates beraubt, sich ihre eigenen Wege bahnen, ihr eigenes Wesen verteidigen muß — und das wäre nicht die schlimmste Zeit. Es kann sein, was ich persönlich hoch begrüßen würde, daß der Rel</w:t>
      </w:r>
      <w:r>
        <w:t>igionsunter= rieht vollkommen freigegeben wird. Religionslose Schulen — was ich für ein Hochziel erachte! Lieber eine religions= lose Schule als eine religionsmüde; lieber ein Unterricht, in dem Gott nicht mehr genannt, als ein Unterricht, in dem Er mit sc</w:t>
      </w:r>
      <w:r>
        <w:t>hweigendem Lächeln verkannt wird!</w:t>
      </w:r>
    </w:p>
    <w:p w:rsidR="00DC0C1F" w:rsidRDefault="00734D26">
      <w:pPr>
        <w:pStyle w:val="Bodytext20"/>
        <w:shd w:val="clear" w:color="auto" w:fill="auto"/>
        <w:spacing w:before="0" w:after="213"/>
      </w:pPr>
      <w:r>
        <w:t>Religionslose Schulen, statt der Religion Kunst und Staats= Wissenschaft, Politik bei zehn= bis zwölfjährigen Kindern! Wenn es nicht so namenlos traurig wäre, würde man lächeln!</w:t>
      </w:r>
    </w:p>
    <w:p w:rsidR="00DC0C1F" w:rsidRDefault="00734D26">
      <w:pPr>
        <w:pStyle w:val="Bodytext20"/>
        <w:shd w:val="clear" w:color="auto" w:fill="auto"/>
        <w:spacing w:before="0" w:after="108" w:line="170" w:lineRule="exact"/>
        <w:jc w:val="center"/>
      </w:pPr>
      <w:r>
        <w:rPr>
          <w:rStyle w:val="Bodytext2Spacing1pt"/>
        </w:rPr>
        <w:t>Nachfolge bindet</w:t>
      </w:r>
    </w:p>
    <w:p w:rsidR="00DC0C1F" w:rsidRDefault="00734D26">
      <w:pPr>
        <w:pStyle w:val="Bodytext20"/>
        <w:shd w:val="clear" w:color="auto" w:fill="auto"/>
        <w:spacing w:before="0" w:after="66" w:line="170" w:lineRule="exact"/>
        <w:ind w:firstLine="240"/>
      </w:pPr>
      <w:r>
        <w:t xml:space="preserve">„Bleibet in mir und ich in </w:t>
      </w:r>
      <w:r>
        <w:t>euch!"</w:t>
      </w:r>
    </w:p>
    <w:p w:rsidR="00DC0C1F" w:rsidRDefault="00734D26">
      <w:pPr>
        <w:pStyle w:val="Bodytext20"/>
        <w:shd w:val="clear" w:color="auto" w:fill="auto"/>
        <w:spacing w:before="0" w:after="213"/>
        <w:ind w:firstLine="240"/>
      </w:pPr>
      <w:r>
        <w:t>Je mehr wir uns von der Autorität Christi befreien, desto gebundener werden wir. Und je mehr wir uns an ihn binden, desto freier werden wir. „Bleibet in mir wie die Rebe am Weinstock!", das ist das stärkste Gebunden* sein. Damit hat der Herr Christu</w:t>
      </w:r>
      <w:r>
        <w:t>s gesagt, welche leben* spendenden, lebenerhaltenden Kräfte er den Seinen ver* mittein will: In dem Maße, als ihr in mir bleibet, werden euch aus meiner Fülle neue Kräfte und neue Lebensele* mente zugehen, aus dem unerschöpften Born meiner Gnade. Denn wenn</w:t>
      </w:r>
      <w:r>
        <w:t xml:space="preserve"> wir am ärmsten sind, und je ärmer wir sind, desto reicher ist Er.</w:t>
      </w:r>
    </w:p>
    <w:p w:rsidR="00DC0C1F" w:rsidRDefault="00734D26">
      <w:pPr>
        <w:pStyle w:val="Bodytext20"/>
        <w:shd w:val="clear" w:color="auto" w:fill="auto"/>
        <w:spacing w:before="0" w:after="67" w:line="170" w:lineRule="exact"/>
        <w:jc w:val="center"/>
      </w:pPr>
      <w:r>
        <w:rPr>
          <w:rStyle w:val="Bodytext2Spacing1pt"/>
        </w:rPr>
        <w:t>Nachfolge, nicht Nachahmung</w:t>
      </w:r>
    </w:p>
    <w:p w:rsidR="00DC0C1F" w:rsidRDefault="00734D26">
      <w:pPr>
        <w:pStyle w:val="Bodytext20"/>
        <w:shd w:val="clear" w:color="auto" w:fill="auto"/>
        <w:spacing w:before="0" w:after="124" w:line="216" w:lineRule="exact"/>
        <w:ind w:firstLine="240"/>
      </w:pPr>
      <w:r>
        <w:t>Nachfolge Jesu Christi ist nicht Nachahmung Jesu Chri* sti. —</w:t>
      </w:r>
    </w:p>
    <w:p w:rsidR="00DC0C1F" w:rsidRDefault="00734D26">
      <w:pPr>
        <w:pStyle w:val="Bodytext20"/>
        <w:shd w:val="clear" w:color="auto" w:fill="auto"/>
        <w:spacing w:before="0" w:after="120"/>
        <w:ind w:firstLine="240"/>
      </w:pPr>
      <w:r>
        <w:t xml:space="preserve">Wir sind schwach und arm, er ist unser unerreichbares Ideal. Wir sind unrein und elend, er ist der </w:t>
      </w:r>
      <w:r>
        <w:t>Reine. Wie können wir arme Menschen uns erdreisten, ihn nachzu* ahmen, wozu uns doch nichts weniger als alles fehlt? Aber ihm nachfolgen in seiner Kraft und zu seinem Ziel, das müssen wir ...</w:t>
      </w:r>
    </w:p>
    <w:p w:rsidR="00DC0C1F" w:rsidRDefault="00734D26">
      <w:pPr>
        <w:pStyle w:val="Bodytext20"/>
        <w:shd w:val="clear" w:color="auto" w:fill="auto"/>
        <w:spacing w:before="0"/>
        <w:ind w:firstLine="240"/>
      </w:pPr>
      <w:r>
        <w:t xml:space="preserve">Er verlangt nicht Nachfolger, welche bald hierhin, bald dorthin </w:t>
      </w:r>
      <w:r>
        <w:t>fragend und bangend sich wenden, sondern er verlangt Nachfolger, die ihm unverweilt nachgehen, die den königlichen Weg des Kreuzes ohne Murren und Zagen gehen, die stracks vor sich hingehen, ihm nach, dem Her* zog unserer Seligkeiten.</w:t>
      </w:r>
    </w:p>
    <w:p w:rsidR="00DC0C1F" w:rsidRDefault="00734D26">
      <w:pPr>
        <w:pStyle w:val="Bodytext20"/>
        <w:shd w:val="clear" w:color="auto" w:fill="auto"/>
        <w:spacing w:before="0" w:after="71" w:line="170" w:lineRule="exact"/>
        <w:jc w:val="center"/>
      </w:pPr>
      <w:r>
        <w:rPr>
          <w:rStyle w:val="Bodytext2Spacing1pt"/>
        </w:rPr>
        <w:t>Christus, der große D</w:t>
      </w:r>
      <w:r>
        <w:rPr>
          <w:rStyle w:val="Bodytext2Spacing1pt"/>
        </w:rPr>
        <w:t>iakon</w:t>
      </w:r>
    </w:p>
    <w:p w:rsidR="00DC0C1F" w:rsidRDefault="00734D26">
      <w:pPr>
        <w:pStyle w:val="Bodytext20"/>
        <w:shd w:val="clear" w:color="auto" w:fill="auto"/>
        <w:spacing w:before="0" w:after="120"/>
        <w:ind w:firstLine="220"/>
      </w:pPr>
      <w:r>
        <w:t>So ist die Diakonie Jesu gleichheitliche Willentlichkeit aller seiner Kräfte und Gaben für seinen Vater und seine Nächsten. Indem er jenem sich untergibt, dient er diesen, und diesen hinwiederum nur um deswillen, weil er an sie gewiesen ist. Es ist d</w:t>
      </w:r>
      <w:r>
        <w:t>as Gleichmaß von Leiden und Tun, da beides sich einander mitteilt, jenes die Gelassenheit, dieses die Vorwärtsbewegung darbietet, dieses aufwärts weist, wenn jenes niederwärts zieht.</w:t>
      </w:r>
    </w:p>
    <w:p w:rsidR="00DC0C1F" w:rsidRDefault="00734D26">
      <w:pPr>
        <w:pStyle w:val="Bodytext20"/>
        <w:shd w:val="clear" w:color="auto" w:fill="auto"/>
        <w:spacing w:before="0" w:after="120"/>
        <w:ind w:firstLine="220"/>
      </w:pPr>
      <w:r>
        <w:t>Dreißig Jahre ist er über die Erde als ein Lernender, Fragender, Forschen</w:t>
      </w:r>
      <w:r>
        <w:t xml:space="preserve">der, Leidender hingegangen, und die letzten Erdenjahre hat er dazu ausgenützt, daß er das Erlernte dich lehre und das Erlittene dir zu eigen mache und sein Opfer der Welt zuwende. Jedes Wort, das der Herr gesprochen hat in stillen Tagen, in einsamen Näch= </w:t>
      </w:r>
      <w:r>
        <w:t>ten, dort zu Nikodemus, hier zum Weib am Brunnen, dort auf der einsamen Meerfahrt, hier vor den Fünftau= send, die ihn zum König machen wollen, ist ein Ergebnis dessen, was er gelernt hat.</w:t>
      </w:r>
    </w:p>
    <w:p w:rsidR="00DC0C1F" w:rsidRDefault="00734D26">
      <w:pPr>
        <w:pStyle w:val="Bodytext20"/>
        <w:shd w:val="clear" w:color="auto" w:fill="auto"/>
        <w:spacing w:before="0"/>
        <w:ind w:firstLine="220"/>
      </w:pPr>
      <w:r>
        <w:t>Weil er, der größte aller Diener, am Kreuze gestorben, am dritten T</w:t>
      </w:r>
      <w:r>
        <w:t xml:space="preserve">age siegreich erstanden, aus seiner Dienstbar» keit allein bezeugt: „Mir ist gegeben alle Gewalt im Hirn» mel und auf Erden", hat er den letzten Liebesdienst auf Erden uns erwiesen. Alles, was er bisher opfernd tat im Staube, </w:t>
      </w:r>
      <w:r>
        <w:rPr>
          <w:rStyle w:val="Bodytext29ptItalic"/>
        </w:rPr>
        <w:t>der große Diakonos,</w:t>
      </w:r>
      <w:r>
        <w:t xml:space="preserve"> der durch </w:t>
      </w:r>
      <w:r>
        <w:t xml:space="preserve">den Staub hindurch zur Ehre des Sieges drang, hat all das Leben zur Herr» lichkeit erhoben. Mühsam im Staube lehrend, lehrt er fortan in der Herrlichkeit; armselig im Staube opfernd, opfert er jetzt als </w:t>
      </w:r>
      <w:r>
        <w:rPr>
          <w:rStyle w:val="Bodytext29ptItalic"/>
        </w:rPr>
        <w:t>Liturg</w:t>
      </w:r>
      <w:r>
        <w:t xml:space="preserve"> der Ewigkeit droben. Einst in geringer Gestalt</w:t>
      </w:r>
      <w:r>
        <w:t xml:space="preserve"> und unwerter Mühe den Seinen teuer geworden, dient er jetzt im oberen Heiligtum uns allen. Des Dienstes Schwachheit hat er abgetan, des Dienstes Herrlichkeit ist ihm geblieben. Was er mir im Schatten erarbeitet hat, des freut er sich jetzt im Lichte, und </w:t>
      </w:r>
      <w:r>
        <w:t>was er nur unter Verzicht erreichte, das behauptet er jetzt in der</w:t>
      </w:r>
    </w:p>
    <w:p w:rsidR="00DC0C1F" w:rsidRDefault="00734D26">
      <w:pPr>
        <w:pStyle w:val="Bodytext20"/>
        <w:shd w:val="clear" w:color="auto" w:fill="auto"/>
        <w:spacing w:before="0" w:after="393"/>
      </w:pPr>
      <w:r>
        <w:t>Freude des Besitzes. Darum schaut die Gemeinde anbetend zu ihm empor; denn aus einer Knechtsgestalt hat er sich das Anrecht auf die kniefällige Verehrung aller Christen erworben. Der von Go</w:t>
      </w:r>
      <w:r>
        <w:t xml:space="preserve">tt Erhöhte hat den Namen über alle Namen: Knecht aller Knechte, darum König aller Könige. Der vor uns die Knie gebeugt, da er uns zu reinigen kam, und dem vor uns die Knie bebten, da er am Kreuze litt, vor dem beugen sich jetzt aller Knie, um zu erweisen, </w:t>
      </w:r>
      <w:r>
        <w:t>daß Dienen in Herrschaft sich vollendet, und daß, was im Kleinen an Raum mit geringen Mitteln geschah, wahr= hafte und wirkliche Größe des Lebens bedeutet.</w:t>
      </w:r>
    </w:p>
    <w:p w:rsidR="00DC0C1F" w:rsidRDefault="00734D26">
      <w:pPr>
        <w:pStyle w:val="Bodytext20"/>
        <w:shd w:val="clear" w:color="auto" w:fill="auto"/>
        <w:spacing w:before="0" w:after="67" w:line="170" w:lineRule="exact"/>
        <w:jc w:val="center"/>
      </w:pPr>
      <w:r>
        <w:rPr>
          <w:rStyle w:val="Bodytext2Spacing1pt"/>
        </w:rPr>
        <w:t>Ohne Liebe geht nichts</w:t>
      </w:r>
    </w:p>
    <w:p w:rsidR="00DC0C1F" w:rsidRDefault="00734D26">
      <w:pPr>
        <w:pStyle w:val="Bodytext20"/>
        <w:shd w:val="clear" w:color="auto" w:fill="auto"/>
        <w:spacing w:before="0" w:after="120" w:line="216" w:lineRule="exact"/>
        <w:ind w:firstLine="220"/>
      </w:pPr>
      <w:r>
        <w:t>Die Liebe ist unentbehrlich; sie adelt das kleinste Werk, und das größte vera</w:t>
      </w:r>
      <w:r>
        <w:t>rmt ohne sie.</w:t>
      </w:r>
    </w:p>
    <w:p w:rsidR="00DC0C1F" w:rsidRDefault="00734D26">
      <w:pPr>
        <w:pStyle w:val="Bodytext20"/>
        <w:shd w:val="clear" w:color="auto" w:fill="auto"/>
        <w:spacing w:before="0" w:after="157" w:line="216" w:lineRule="exact"/>
        <w:ind w:firstLine="220"/>
      </w:pPr>
      <w:r>
        <w:t>Nicht das Wirken ist das Höchste in der Nachfolge des Herrn, sondern das Lieben.</w:t>
      </w:r>
    </w:p>
    <w:p w:rsidR="00DC0C1F" w:rsidRDefault="00734D26">
      <w:pPr>
        <w:pStyle w:val="Bodytext20"/>
        <w:shd w:val="clear" w:color="auto" w:fill="auto"/>
        <w:spacing w:before="0" w:after="71" w:line="170" w:lineRule="exact"/>
        <w:ind w:firstLine="220"/>
      </w:pPr>
      <w:r>
        <w:t>Je mehr wir lieben, desto froher werden wir.</w:t>
      </w:r>
    </w:p>
    <w:p w:rsidR="00DC0C1F" w:rsidRDefault="00734D26">
      <w:pPr>
        <w:pStyle w:val="Bodytext20"/>
        <w:shd w:val="clear" w:color="auto" w:fill="auto"/>
        <w:spacing w:before="0" w:after="124" w:line="216" w:lineRule="exact"/>
        <w:ind w:firstLine="220"/>
      </w:pPr>
      <w:r>
        <w:t>Die Liebe redet nicht viel — und handelt; sie verspricht nicht viel — und tut.</w:t>
      </w:r>
    </w:p>
    <w:p w:rsidR="00DC0C1F" w:rsidRDefault="00734D26">
      <w:pPr>
        <w:pStyle w:val="Bodytext20"/>
        <w:shd w:val="clear" w:color="auto" w:fill="auto"/>
        <w:spacing w:before="0" w:after="287"/>
        <w:ind w:firstLine="220"/>
      </w:pPr>
      <w:r>
        <w:t xml:space="preserve">Die Liebe erweitert das innere Auge </w:t>
      </w:r>
      <w:r>
        <w:t>vom Bruder zum Nächsten, vom Nächsten zum Menschen, vom Mitleben= den zur Nachwelt; und indem sie das innere Auge erwei= tert, schärft sie es. Darum bleibt die Liebe Lebenselement jedes Christen.</w:t>
      </w:r>
    </w:p>
    <w:p w:rsidR="00DC0C1F" w:rsidRDefault="00734D26">
      <w:pPr>
        <w:pStyle w:val="Bodytext20"/>
        <w:shd w:val="clear" w:color="auto" w:fill="auto"/>
        <w:spacing w:before="0" w:line="302" w:lineRule="exact"/>
        <w:ind w:left="220" w:right="860" w:firstLine="660"/>
        <w:jc w:val="left"/>
      </w:pPr>
      <w:r>
        <w:rPr>
          <w:rStyle w:val="Bodytext2Spacing1pt"/>
        </w:rPr>
        <w:t xml:space="preserve">Unser Scheitern am andern </w:t>
      </w:r>
      <w:r>
        <w:t>„Vertrage einer den andern!"</w:t>
      </w:r>
    </w:p>
    <w:p w:rsidR="00DC0C1F" w:rsidRDefault="00734D26">
      <w:pPr>
        <w:pStyle w:val="Bodytext20"/>
        <w:shd w:val="clear" w:color="auto" w:fill="auto"/>
        <w:spacing w:before="0" w:after="180"/>
        <w:ind w:firstLine="220"/>
      </w:pPr>
      <w:r>
        <w:t xml:space="preserve">Weil </w:t>
      </w:r>
      <w:r>
        <w:t>der Herr Christus uns Gnade schenkte, darum „vertrage einer den andern, so jemand Klage hat wider den andern!" Viele und mancherlei Klagen — und doch wie ein Hauch verschwindend vor den tausend Klagen, die Er wider uns hat! Menschen können sich nur dadurch</w:t>
      </w:r>
      <w:r>
        <w:t xml:space="preserve"> halten, daß sie unnahbar werden; Christen werden da= durch erhalten, daß sie vergeben und im Verzeihen nicht müde und matt werden. Ja, der Klage ihr Recht — aber hinter Klage und Vorwurf stehe Fürbitte herzlichen Er» barmens! Erlaßt, vergebt, vergeßt und </w:t>
      </w:r>
      <w:r>
        <w:t>verzeiht und wer» det nicht müde, weil Er in euch wirkt! Ihr braucht nichts zu tun, als die Gnade auszuzahlen, die er euch gönnte; nichts zu wollen, als Gefäße seiner Barmherzigkeit zu sein. Je mehr diese Gnade gebraucht wird, desto reicher und voller wird</w:t>
      </w:r>
      <w:r>
        <w:t xml:space="preserve"> sie.</w:t>
      </w:r>
    </w:p>
    <w:p w:rsidR="00DC0C1F" w:rsidRDefault="00734D26">
      <w:pPr>
        <w:pStyle w:val="Bodytext20"/>
        <w:shd w:val="clear" w:color="auto" w:fill="auto"/>
        <w:spacing w:before="0" w:after="356"/>
        <w:ind w:firstLine="240"/>
      </w:pPr>
      <w:r>
        <w:t>Christen tragen einander, wenn es auch imerträglich erscheint; verstehen einander, wenn es auch kaum mehr zu verstehen ist; lieben einander, weil sie miteinander leiden, und beten füreinander, bis sie einander lieben.</w:t>
      </w:r>
    </w:p>
    <w:p w:rsidR="00DC0C1F" w:rsidRDefault="00734D26">
      <w:pPr>
        <w:pStyle w:val="Bodytext20"/>
        <w:shd w:val="clear" w:color="auto" w:fill="auto"/>
        <w:spacing w:before="0" w:after="180" w:line="216" w:lineRule="exact"/>
        <w:jc w:val="center"/>
      </w:pPr>
      <w:r>
        <w:t xml:space="preserve">Am </w:t>
      </w:r>
      <w:r>
        <w:rPr>
          <w:rStyle w:val="Bodytext2Spacing1pt"/>
        </w:rPr>
        <w:t>Allernächsten beginnt die Bew</w:t>
      </w:r>
      <w:r>
        <w:rPr>
          <w:rStyle w:val="Bodytext2Spacing1pt"/>
        </w:rPr>
        <w:t>ährung</w:t>
      </w:r>
      <w:r>
        <w:rPr>
          <w:rStyle w:val="Bodytext2Spacing1pt"/>
        </w:rPr>
        <w:br/>
        <w:t>der Liebe</w:t>
      </w:r>
    </w:p>
    <w:p w:rsidR="00DC0C1F" w:rsidRDefault="00734D26">
      <w:pPr>
        <w:pStyle w:val="Bodytext20"/>
        <w:shd w:val="clear" w:color="auto" w:fill="auto"/>
        <w:spacing w:before="0" w:line="216" w:lineRule="exact"/>
        <w:ind w:firstLine="240"/>
      </w:pPr>
      <w:r>
        <w:t>„Nehmt euch untereinander auf, gleichwie Christus euch hat aufgenommen!"</w:t>
      </w:r>
    </w:p>
    <w:p w:rsidR="00DC0C1F" w:rsidRDefault="00734D26">
      <w:pPr>
        <w:pStyle w:val="Bodytext20"/>
        <w:shd w:val="clear" w:color="auto" w:fill="auto"/>
        <w:spacing w:before="0" w:after="213"/>
        <w:ind w:firstLine="240"/>
      </w:pPr>
      <w:r>
        <w:t>Es heißt nicht: Erfreut euch aneinander! Die Unmittel» barkeit der Freude, die ein Mensch dem andern bereitet, tritt immer mehr zurück. Man sieht die Fehler, man wird</w:t>
      </w:r>
      <w:r>
        <w:t xml:space="preserve"> gewahr, daß dieser Mensch gar nicht das ist, als was man ihn einschätzte, und wendet sich enttäuscht ab. Es ist be= kanntlich weit leichter, Fernstehende mit Liebe zu um» fassen als die Menschen, die uns umgeben, die man sozu» sagen in» und auswendig kenn</w:t>
      </w:r>
      <w:r>
        <w:t>t. Darum: „Nehmt euch untereinander auf!" Nicht schmeicheln sollt ihr euch, nicht füreinander schwärmen, sondern gegeneinander Ge» duld üben, gleichwie Christus euch aufgenommen hat, Gott zu Lobe. Um der Geduld willen, die euch umfängt, um der Nachsicht wi</w:t>
      </w:r>
      <w:r>
        <w:t>llen, die euch nachgeht, um der Liebe und Lauterkeit willen, die sich in euch schickt: „Nehmet euch untereinander auf, gleichwie Christus euch aufge= nommen hat!"</w:t>
      </w:r>
    </w:p>
    <w:p w:rsidR="00DC0C1F" w:rsidRDefault="00734D26">
      <w:pPr>
        <w:pStyle w:val="Bodytext20"/>
        <w:shd w:val="clear" w:color="auto" w:fill="auto"/>
        <w:spacing w:before="0" w:after="135" w:line="170" w:lineRule="exact"/>
        <w:ind w:right="40"/>
        <w:jc w:val="center"/>
      </w:pPr>
      <w:r>
        <w:t xml:space="preserve">Im </w:t>
      </w:r>
      <w:r>
        <w:rPr>
          <w:rStyle w:val="Bodytext2Spacing1pt"/>
        </w:rPr>
        <w:t>Dienst der Liebe</w:t>
      </w:r>
    </w:p>
    <w:p w:rsidR="00DC0C1F" w:rsidRDefault="00734D26">
      <w:pPr>
        <w:pStyle w:val="Bodytext20"/>
        <w:shd w:val="clear" w:color="auto" w:fill="auto"/>
        <w:spacing w:before="0" w:after="180"/>
        <w:ind w:firstLine="240"/>
      </w:pPr>
      <w:r>
        <w:t>Jedes Menschenkind, nicht nur das in der Taufe begna= dete, ist ein Liebe</w:t>
      </w:r>
      <w:r>
        <w:t>sgedanke Gottes. Der Mensch, zur Welt geboren, ist ein Gottesgedanke, desgleichen noch nie war, anderen früheren zur Ergänzung, späteren zur Vorbe= reitung.</w:t>
      </w:r>
    </w:p>
    <w:p w:rsidR="00DC0C1F" w:rsidRDefault="00734D26">
      <w:pPr>
        <w:pStyle w:val="Bodytext20"/>
        <w:shd w:val="clear" w:color="auto" w:fill="auto"/>
        <w:spacing w:before="0" w:after="176"/>
        <w:ind w:firstLine="240"/>
      </w:pPr>
      <w:r>
        <w:t>Gib jedem Menschen einen Gottesgruß deiner Lindig= keit, Leutseligkeit und Lauterkeit!</w:t>
      </w:r>
    </w:p>
    <w:p w:rsidR="00DC0C1F" w:rsidRDefault="00734D26">
      <w:pPr>
        <w:pStyle w:val="Bodytext20"/>
        <w:shd w:val="clear" w:color="auto" w:fill="auto"/>
        <w:spacing w:before="0" w:after="184" w:line="216" w:lineRule="exact"/>
        <w:ind w:firstLine="240"/>
      </w:pPr>
      <w:r>
        <w:t>Sieh in jede</w:t>
      </w:r>
      <w:r>
        <w:t>m Menschen einen Gottesgruß an dich, der dir einmal begegnet und vielleicht dann nimmer!</w:t>
      </w:r>
    </w:p>
    <w:p w:rsidR="00DC0C1F" w:rsidRDefault="00734D26">
      <w:pPr>
        <w:pStyle w:val="Bodytext20"/>
        <w:shd w:val="clear" w:color="auto" w:fill="auto"/>
        <w:spacing w:before="0" w:after="176"/>
        <w:ind w:firstLine="240"/>
      </w:pPr>
      <w:r>
        <w:t>Die rechte Freundlichkeit ist mit einem guten Gedächt= nis begabt; sie merkt sich, was dem Nächsten wohltut, und vergißt nicht, was ihn betrübt.</w:t>
      </w:r>
    </w:p>
    <w:p w:rsidR="00DC0C1F" w:rsidRDefault="00734D26">
      <w:pPr>
        <w:pStyle w:val="Bodytext20"/>
        <w:shd w:val="clear" w:color="auto" w:fill="auto"/>
        <w:spacing w:before="0" w:after="180" w:line="216" w:lineRule="exact"/>
        <w:ind w:firstLine="240"/>
      </w:pPr>
      <w:r>
        <w:t>Wenn und wo Er ein Lic</w:t>
      </w:r>
      <w:r>
        <w:t>ht entzündet, tut er es nur, damit es weiter leuchte, nicht daß es in seinem Glanze sich sonne und an seiner Wärme sich erfreue. Jede Guttat Gottes an einem Menschen ruft ihm zu: „Bezeuge, wie freundlich ich bin, damit andere kommen, sich Gutes tun zu lass</w:t>
      </w:r>
      <w:r>
        <w:t>en!"</w:t>
      </w:r>
    </w:p>
    <w:p w:rsidR="00DC0C1F" w:rsidRDefault="00734D26">
      <w:pPr>
        <w:pStyle w:val="Bodytext20"/>
        <w:shd w:val="clear" w:color="auto" w:fill="auto"/>
        <w:spacing w:before="0" w:after="209" w:line="216" w:lineRule="exact"/>
        <w:ind w:firstLine="240"/>
      </w:pPr>
      <w:r>
        <w:t>Wehe dem Menschen, der einen Pflichtbegriff heraus* holt, um hinter ihm den Mangel an Liebe zu decken; wehe dem Menschen, der irgendein Gottesgebot herausnimmt, um das königliche Gesetz der Liebe zu zertreten!</w:t>
      </w:r>
    </w:p>
    <w:p w:rsidR="00DC0C1F" w:rsidRDefault="00734D26">
      <w:pPr>
        <w:pStyle w:val="Bodytext170"/>
        <w:shd w:val="clear" w:color="auto" w:fill="auto"/>
        <w:spacing w:before="0" w:after="129" w:line="180" w:lineRule="exact"/>
        <w:ind w:right="40"/>
      </w:pPr>
      <w:r>
        <w:t>Gib alles!</w:t>
      </w:r>
    </w:p>
    <w:p w:rsidR="00DC0C1F" w:rsidRDefault="00734D26">
      <w:pPr>
        <w:pStyle w:val="Bodytext20"/>
        <w:shd w:val="clear" w:color="auto" w:fill="auto"/>
        <w:spacing w:before="0" w:line="216" w:lineRule="exact"/>
        <w:ind w:firstLine="240"/>
      </w:pPr>
      <w:r>
        <w:t>Gib, lieber Christ, deine Zeit</w:t>
      </w:r>
      <w:r>
        <w:t xml:space="preserve"> her! Laß dem Armen die Minute und dem, der dich fragt, die Stunde! Gib deine</w:t>
      </w:r>
    </w:p>
    <w:p w:rsidR="00DC0C1F" w:rsidRDefault="00734D26">
      <w:pPr>
        <w:pStyle w:val="Bodytext20"/>
        <w:shd w:val="clear" w:color="auto" w:fill="auto"/>
        <w:spacing w:before="0" w:after="120"/>
      </w:pPr>
      <w:r>
        <w:t>Kraft her, lieber Christ, schone ihrer nicht so uneinfältig, dein himmlischer Vater ersetzt sie dir reichlich! Opfere, spende, laß dein Leben hinströmen! Du hast ja nichts weiter</w:t>
      </w:r>
      <w:r>
        <w:t xml:space="preserve"> als das Leben.</w:t>
      </w:r>
    </w:p>
    <w:p w:rsidR="00DC0C1F" w:rsidRDefault="00734D26">
      <w:pPr>
        <w:pStyle w:val="Bodytext20"/>
        <w:shd w:val="clear" w:color="auto" w:fill="auto"/>
        <w:spacing w:before="0" w:after="116"/>
        <w:ind w:firstLine="240"/>
      </w:pPr>
      <w:r>
        <w:t>Wir bemessen so ängstlich Leistung nach Gegenleistung und Gabe nach Dank. Der seine Sonne wahllos scheinen läßt und seinen Sohn mit schrankenlosem Erbarmen aus= gerüstet hat, der mahnt dich:</w:t>
      </w:r>
    </w:p>
    <w:p w:rsidR="00DC0C1F" w:rsidRDefault="00734D26">
      <w:pPr>
        <w:pStyle w:val="Bodytext20"/>
        <w:shd w:val="clear" w:color="auto" w:fill="auto"/>
        <w:spacing w:before="0" w:after="120" w:line="216" w:lineRule="exact"/>
        <w:ind w:firstLine="240"/>
      </w:pPr>
      <w:r>
        <w:t>Gib, solange du kannst, und wenn du nichts mehr h</w:t>
      </w:r>
      <w:r>
        <w:t>ast, so gib dich selbst! Gib alles, dann bist du barmherzig!</w:t>
      </w:r>
    </w:p>
    <w:p w:rsidR="00DC0C1F" w:rsidRDefault="00734D26">
      <w:pPr>
        <w:pStyle w:val="Bodytext20"/>
        <w:shd w:val="clear" w:color="auto" w:fill="auto"/>
        <w:spacing w:before="0" w:after="120" w:line="216" w:lineRule="exact"/>
        <w:ind w:firstLine="240"/>
      </w:pPr>
      <w:r>
        <w:t>Sei das, was du sein sollst, ganz — und sei es mit dem Einsatz deiner ganzen Zeit, deines ganzen Wesens — und sei das wenige ganz, so wirst du vielen vieles werden!</w:t>
      </w:r>
    </w:p>
    <w:p w:rsidR="00DC0C1F" w:rsidRDefault="00734D26">
      <w:pPr>
        <w:pStyle w:val="Bodytext20"/>
        <w:shd w:val="clear" w:color="auto" w:fill="auto"/>
        <w:spacing w:before="0" w:after="120" w:line="216" w:lineRule="exact"/>
        <w:ind w:firstLine="240"/>
      </w:pPr>
      <w:r>
        <w:t xml:space="preserve">Je weniger es ein Mensch </w:t>
      </w:r>
      <w:r>
        <w:t>darauf anträgt, einem ande= ren etwas zu sein, desto mehr ist er ihm.</w:t>
      </w:r>
    </w:p>
    <w:p w:rsidR="00DC0C1F" w:rsidRDefault="00734D26">
      <w:pPr>
        <w:pStyle w:val="Bodytext20"/>
        <w:shd w:val="clear" w:color="auto" w:fill="auto"/>
        <w:spacing w:before="0" w:after="457" w:line="216" w:lineRule="exact"/>
        <w:ind w:firstLine="240"/>
      </w:pPr>
      <w:r>
        <w:t>Niemand ist so arm, daß er nicht für einen noch Ärme= ren ein Sonnenstrahl, ein Lebenslicht werden könnte, nie= mand so reich, daß er nicht beides brauchte.</w:t>
      </w:r>
    </w:p>
    <w:p w:rsidR="00DC0C1F" w:rsidRDefault="00734D26">
      <w:pPr>
        <w:pStyle w:val="Bodytext20"/>
        <w:shd w:val="clear" w:color="auto" w:fill="auto"/>
        <w:spacing w:before="0" w:after="71" w:line="170" w:lineRule="exact"/>
        <w:jc w:val="center"/>
      </w:pPr>
      <w:r>
        <w:rPr>
          <w:rStyle w:val="Bodytext2Spacing1pt"/>
        </w:rPr>
        <w:t>Gegen die „zünftige" Barmherz</w:t>
      </w:r>
      <w:r>
        <w:rPr>
          <w:rStyle w:val="Bodytext2Spacing1pt"/>
        </w:rPr>
        <w:t>igkeit</w:t>
      </w:r>
    </w:p>
    <w:p w:rsidR="00DC0C1F" w:rsidRDefault="00734D26">
      <w:pPr>
        <w:pStyle w:val="Bodytext20"/>
        <w:shd w:val="clear" w:color="auto" w:fill="auto"/>
        <w:spacing w:before="0"/>
        <w:ind w:firstLine="240"/>
      </w:pPr>
      <w:r>
        <w:t>Wende dich persönlich an die Not des Lebens! Ein ein= ziges Wort, persönlich dem Armen zugesprochen, hat für ihn die Bedeutung einer rettenden Tat; denn er spürt aus dem Wort, wie du darauf sannest, ihm Gutes zu tun. Ein einziger Tropfen Öles, aus G</w:t>
      </w:r>
      <w:r>
        <w:t>ütigkeit und Lindigkeit er= flössen, bedeutet dem Nächsten mehr als Gabe um Gabe von deiner Hand. Und dann tue noch etwas mehr dazu! Der Liebe braucht man keine Grenzen zu ziehen; denn über und vor ihr steht grenzenlos, schrankenlos die bis zum Tod getreue</w:t>
      </w:r>
      <w:r>
        <w:t xml:space="preserve"> Liebe Christi, die sich nie genug tun und aller seiner Werke erbarmen wird.</w:t>
      </w:r>
    </w:p>
    <w:p w:rsidR="00DC0C1F" w:rsidRDefault="00734D26">
      <w:pPr>
        <w:pStyle w:val="Bodytext20"/>
        <w:shd w:val="clear" w:color="auto" w:fill="auto"/>
        <w:spacing w:before="0" w:after="116"/>
        <w:ind w:firstLine="240"/>
      </w:pPr>
      <w:r>
        <w:t>Tue etwas mehr dar und hüte dich zumeist vor der zünftigen Barmherzigkeit, vor dem barmherzigen Zunft* geist, der nie und nimmer eine Verheißung hat und die teuerste Gottesgabe zu</w:t>
      </w:r>
      <w:r>
        <w:t>m elenden Handwerk herabwürdigt! Persönlich lieben, das ist alles. Persönlich begleite die geringste Handreichung mit deiner Freundlichkeit und Gütigkeit! Persönlich rede dem Armen zu Herzen, daß er spüre, wie teuer er dir ist! Persönlich gehe hinaus auf d</w:t>
      </w:r>
      <w:r>
        <w:t>ie Heerstraße des Lebens und nötige, daß sie hereinkommen, auf daß dein Haus voll werde, und dann herberge gern! Solche rettenden Taten, wie Er sie an uns täglich, ja stündlich vollzieht, wolle Er euch allen schenken!</w:t>
      </w:r>
    </w:p>
    <w:p w:rsidR="00DC0C1F" w:rsidRDefault="00734D26">
      <w:pPr>
        <w:pStyle w:val="Bodytext20"/>
        <w:shd w:val="clear" w:color="auto" w:fill="auto"/>
        <w:spacing w:before="0" w:after="157" w:line="216" w:lineRule="exact"/>
        <w:ind w:firstLine="240"/>
      </w:pPr>
      <w:r>
        <w:t xml:space="preserve">Dann ist der Christ am größten, wenn </w:t>
      </w:r>
      <w:r>
        <w:t>er nicht weiß, was er seinem Herrn tut.</w:t>
      </w:r>
    </w:p>
    <w:p w:rsidR="00DC0C1F" w:rsidRDefault="00734D26">
      <w:pPr>
        <w:pStyle w:val="Bodytext20"/>
        <w:shd w:val="clear" w:color="auto" w:fill="auto"/>
        <w:spacing w:before="0" w:after="66" w:line="170" w:lineRule="exact"/>
        <w:jc w:val="center"/>
      </w:pPr>
      <w:r>
        <w:t xml:space="preserve">„. . . das </w:t>
      </w:r>
      <w:r>
        <w:rPr>
          <w:rStyle w:val="Bodytext2Spacing1pt"/>
        </w:rPr>
        <w:t>habt ihr mir getan"</w:t>
      </w:r>
    </w:p>
    <w:p w:rsidR="00DC0C1F" w:rsidRDefault="00734D26">
      <w:pPr>
        <w:pStyle w:val="Bodytext20"/>
        <w:shd w:val="clear" w:color="auto" w:fill="auto"/>
        <w:spacing w:before="0"/>
        <w:ind w:firstLine="240"/>
      </w:pPr>
      <w:r>
        <w:t>Der Becher kalten Wassers, in einer bald vergessenen Stunde einem der Seinen aus seiner Liebe gereicht, steht</w:t>
      </w:r>
    </w:p>
    <w:p w:rsidR="00DC0C1F" w:rsidRDefault="00734D26">
      <w:pPr>
        <w:pStyle w:val="Bodytext20"/>
        <w:shd w:val="clear" w:color="auto" w:fill="auto"/>
        <w:tabs>
          <w:tab w:val="left" w:leader="hyphen" w:pos="2141"/>
        </w:tabs>
        <w:spacing w:before="0"/>
      </w:pPr>
      <w:r>
        <w:t>vor Ihm unvergessen.</w:t>
      </w:r>
      <w:r>
        <w:tab/>
        <w:t>Das unscheinbarste Wort, das</w:t>
      </w:r>
    </w:p>
    <w:p w:rsidR="00DC0C1F" w:rsidRDefault="00734D26">
      <w:pPr>
        <w:pStyle w:val="Bodytext20"/>
        <w:shd w:val="clear" w:color="auto" w:fill="auto"/>
        <w:spacing w:before="0" w:after="153"/>
      </w:pPr>
      <w:r>
        <w:t>aus Herzenstiefen eine Se</w:t>
      </w:r>
      <w:r>
        <w:t>ele sucht; die flüchtige Zeile eines unbedeutenden Briefes, der einem armen Menschen Trost geben will; die Freundlichkeit, die in des Nächsten Antlitz noch ein Hoffen erweckt; die Gütigkeit, die in der Kümmernis noch Licht streut — alles dies ist bei Ihm u</w:t>
      </w:r>
      <w:r>
        <w:t>n= vergessen. Er ist nicht ungerecht, daß er vergäße eure Liebe, eure Mühe und euern Dienst, den ihr den Heiligen tut. Wir werden es an seinem Tag erst sehen, welch ein Gedächtnis er hat, wenn uns allerlei entgegenblüht, das nicht bedeutsam war, und ist do</w:t>
      </w:r>
      <w:r>
        <w:t>ch eine Größe vor ihm.</w:t>
      </w:r>
    </w:p>
    <w:p w:rsidR="00DC0C1F" w:rsidRDefault="00734D26">
      <w:pPr>
        <w:pStyle w:val="Bodytext20"/>
        <w:shd w:val="clear" w:color="auto" w:fill="auto"/>
        <w:spacing w:before="0" w:after="62" w:line="170" w:lineRule="exact"/>
        <w:jc w:val="center"/>
      </w:pPr>
      <w:r>
        <w:rPr>
          <w:rStyle w:val="Bodytext2Spacing1pt"/>
        </w:rPr>
        <w:t>Recht gezielte Diakonie</w:t>
      </w:r>
    </w:p>
    <w:p w:rsidR="00DC0C1F" w:rsidRDefault="00734D26">
      <w:pPr>
        <w:pStyle w:val="Bodytext20"/>
        <w:shd w:val="clear" w:color="auto" w:fill="auto"/>
        <w:spacing w:before="0" w:line="216" w:lineRule="exact"/>
        <w:ind w:firstLine="240"/>
      </w:pPr>
      <w:r>
        <w:t>Es ist ein Hauptsatz in der Diakonie Christi: „Wende dich mit all deiner Arbeit zunächst an die Ärmsten, von denen du nichts erhoffen kannst! Wende dich an sie mit der ganzen Innigkeit deiner persönlichen Treu</w:t>
      </w:r>
      <w:r>
        <w:t>e!"</w:t>
      </w:r>
    </w:p>
    <w:p w:rsidR="00DC0C1F" w:rsidRDefault="00734D26">
      <w:pPr>
        <w:pStyle w:val="Bodytext20"/>
        <w:shd w:val="clear" w:color="auto" w:fill="auto"/>
        <w:spacing w:before="0" w:after="176"/>
        <w:ind w:firstLine="240"/>
      </w:pPr>
      <w:r>
        <w:t>Die Geschichte der Diakonie ist die Geschichte des evan= gelischen Glaubenslebens . . . Diakonie ist die von der Kirche aufgerufene freiwillige Leistung im Erdenberuf auf Grund des ewigen Bekenntnisses zur Linderung und Mim derung von allerlei Not. Hie</w:t>
      </w:r>
      <w:r>
        <w:t>r liegt ihre Weite, hier aber auch ihre Grenze; hier liegt ihr Arbeitsfeld und hier ihr Auftrag. Was die Kirche nicht heißt, das soll nicht ge= schehen, und was ihr am Herzen liegt, das sei uns Befehl!</w:t>
      </w:r>
    </w:p>
    <w:p w:rsidR="00DC0C1F" w:rsidRDefault="00734D26">
      <w:pPr>
        <w:pStyle w:val="Bodytext20"/>
        <w:shd w:val="clear" w:color="auto" w:fill="auto"/>
        <w:spacing w:before="0" w:after="184" w:line="216" w:lineRule="exact"/>
        <w:ind w:firstLine="240"/>
      </w:pPr>
      <w:r>
        <w:t>Vergiß nicht, wenn du zur Ruhe dich begibst, mit einem</w:t>
      </w:r>
      <w:r>
        <w:t xml:space="preserve"> letzten Seufzer der Elenden und Erschlagenen deines Vol= kes!</w:t>
      </w:r>
    </w:p>
    <w:p w:rsidR="00DC0C1F" w:rsidRDefault="00734D26">
      <w:pPr>
        <w:pStyle w:val="Bodytext20"/>
        <w:shd w:val="clear" w:color="auto" w:fill="auto"/>
        <w:spacing w:before="0" w:after="180"/>
        <w:ind w:firstLine="240"/>
      </w:pPr>
      <w:r>
        <w:t xml:space="preserve">Alle Hungernden, Verschmachtenden, Enttäuschten wirft die Welt zur Seite: Da siehe du zu; was geht es mich an? Aber er und seine Getreuen machen sich auf und zählen nicht die Namen . . . , </w:t>
      </w:r>
      <w:r>
        <w:t>sondern sie trösten sein Volk und reden mit den Armen freundlich und sagen ihnen: hier können sie trauen, während ihre einstigen Vertrauten sie verließen.</w:t>
      </w:r>
    </w:p>
    <w:p w:rsidR="00DC0C1F" w:rsidRDefault="00734D26">
      <w:pPr>
        <w:pStyle w:val="Bodytext20"/>
        <w:shd w:val="clear" w:color="auto" w:fill="auto"/>
        <w:spacing w:before="0" w:after="176"/>
        <w:ind w:firstLine="240"/>
      </w:pPr>
      <w:r>
        <w:t>Es ist, glaube ich, ein Hauptgeheimnis bei den Blöden, dieselben als Normale anzusehen, natürlich nic</w:t>
      </w:r>
      <w:r>
        <w:t>ht nach ihrer Begabung, wohl aber nach ihrer Behandlungsweise. Man erlebt dann wirklich Wunder. Herunter gehen kann man ja immer noch, aber in der bösen Anschauung, Blöde seien als Kinder zu behandeln und als Verrückte, kommt man nicht so leicht wieder hin</w:t>
      </w:r>
      <w:r>
        <w:t>auf noch aus ihr hinaus.</w:t>
      </w:r>
    </w:p>
    <w:p w:rsidR="00DC0C1F" w:rsidRDefault="00734D26">
      <w:pPr>
        <w:pStyle w:val="Bodytext20"/>
        <w:shd w:val="clear" w:color="auto" w:fill="auto"/>
        <w:spacing w:before="0" w:after="184" w:line="216" w:lineRule="exact"/>
        <w:ind w:firstLine="240"/>
      </w:pPr>
      <w:r>
        <w:t>Gerade die Armen, die Niedrigen und Verachteten be= dürfen und erfahren sonderlich christliche Führung.</w:t>
      </w:r>
    </w:p>
    <w:p w:rsidR="00DC0C1F" w:rsidRDefault="00734D26">
      <w:pPr>
        <w:pStyle w:val="Bodytext20"/>
        <w:shd w:val="clear" w:color="auto" w:fill="auto"/>
        <w:spacing w:before="0" w:after="237"/>
        <w:ind w:firstLine="240"/>
      </w:pPr>
      <w:r>
        <w:t xml:space="preserve">Der ist sittlich, der sein ganzes Leben in den Dienst der Brüder stellt und dasselbe nicht von der Frage durchzogen sein läßt: </w:t>
      </w:r>
      <w:r>
        <w:t>„Was habe ich davon?" — sondern: „Was gebe ich?" Das soll unsere Losung sein, bis man uns hinaus» trägt: „Geben ist seliger als Nehmen!"</w:t>
      </w:r>
    </w:p>
    <w:p w:rsidR="00DC0C1F" w:rsidRDefault="00734D26">
      <w:pPr>
        <w:pStyle w:val="Bodytext160"/>
        <w:shd w:val="clear" w:color="auto" w:fill="auto"/>
        <w:spacing w:before="0" w:line="140" w:lineRule="exact"/>
        <w:ind w:firstLine="0"/>
        <w:sectPr w:rsidR="00DC0C1F">
          <w:footerReference w:type="even" r:id="rId26"/>
          <w:footerReference w:type="default" r:id="rId27"/>
          <w:footerReference w:type="first" r:id="rId28"/>
          <w:pgSz w:w="6355" w:h="10223"/>
          <w:pgMar w:top="565" w:right="836" w:bottom="1238" w:left="787" w:header="0" w:footer="3" w:gutter="0"/>
          <w:cols w:space="720"/>
          <w:noEndnote/>
          <w:titlePg/>
          <w:docGrid w:linePitch="360"/>
        </w:sectPr>
      </w:pPr>
      <w:r>
        <w:t>6</w:t>
      </w:r>
      <w:r>
        <w:t xml:space="preserve"> Bezzel</w:t>
      </w:r>
    </w:p>
    <w:p w:rsidR="00DC0C1F" w:rsidRDefault="00734D26">
      <w:pPr>
        <w:pStyle w:val="Bodytext20"/>
        <w:shd w:val="clear" w:color="auto" w:fill="auto"/>
        <w:spacing w:before="0" w:after="71" w:line="170" w:lineRule="exact"/>
        <w:jc w:val="center"/>
      </w:pPr>
      <w:r>
        <w:t xml:space="preserve">Die </w:t>
      </w:r>
      <w:r>
        <w:rPr>
          <w:rStyle w:val="Bodytext2Spacing1pt"/>
        </w:rPr>
        <w:t>Diakonisse</w:t>
      </w:r>
    </w:p>
    <w:p w:rsidR="00DC0C1F" w:rsidRDefault="00734D26">
      <w:pPr>
        <w:pStyle w:val="Bodytext20"/>
        <w:shd w:val="clear" w:color="auto" w:fill="auto"/>
        <w:spacing w:before="0" w:after="116"/>
        <w:ind w:firstLine="240"/>
      </w:pPr>
      <w:r>
        <w:t>Weil die Kirche die Diakonisse und ihr Amt nur als eine besondere Form des Dankes und der Gegenliebe be= trachtet, kann sie nun und nimmer in der Diakonisse etwas anderes erblicken als einen dankbaren Christenmen= sehen, der sich fre</w:t>
      </w:r>
      <w:r>
        <w:t>ut, einmal die Form gefunden zu haben, in der er so von Herzen danken kann.</w:t>
      </w:r>
    </w:p>
    <w:p w:rsidR="00DC0C1F" w:rsidRDefault="00734D26">
      <w:pPr>
        <w:pStyle w:val="Bodytext20"/>
        <w:shd w:val="clear" w:color="auto" w:fill="auto"/>
        <w:spacing w:before="0" w:after="124" w:line="216" w:lineRule="exact"/>
        <w:ind w:firstLine="240"/>
      </w:pPr>
      <w:r>
        <w:t>Nicht so ist es, daß die einzelne Persönlichkeit Dienerin Jesu Christi wird, weil sie Diakonisse geworden; sondern weil sie Dienerin Jesu Christi war, wurde sie Diakonisse.</w:t>
      </w:r>
    </w:p>
    <w:p w:rsidR="00DC0C1F" w:rsidRDefault="00734D26">
      <w:pPr>
        <w:pStyle w:val="Bodytext20"/>
        <w:shd w:val="clear" w:color="auto" w:fill="auto"/>
        <w:spacing w:before="0" w:after="116"/>
        <w:ind w:firstLine="240"/>
      </w:pPr>
      <w:r>
        <w:t xml:space="preserve">Es ist </w:t>
      </w:r>
      <w:r>
        <w:t>der weiblichen Diakonie Ehrenpreis, daß sie, was dem gesamten Christenstand eigentümlich und gemein= sam sein müßte, an ihrem Teil langsam und treulich tut: Jesum für alle seine Gaben und Güte bis zum Tode zu danken.</w:t>
      </w:r>
    </w:p>
    <w:p w:rsidR="00DC0C1F" w:rsidRDefault="00734D26">
      <w:pPr>
        <w:pStyle w:val="Bodytext20"/>
        <w:shd w:val="clear" w:color="auto" w:fill="auto"/>
        <w:spacing w:before="0" w:after="120" w:line="216" w:lineRule="exact"/>
        <w:ind w:firstLine="240"/>
      </w:pPr>
      <w:r>
        <w:t xml:space="preserve">Eine rechte Dienerin Jesu ist in ihrem </w:t>
      </w:r>
      <w:r>
        <w:t>ganzen Wesen und Sein, in dem, was sie denkt, redet und tut, eine lebensvolle Seelsorge; indem sie ihre eigene Seele in den Händen trägt, erweckt sie auch in anderen das Verlangen, für ihre Seele zu sorgen.</w:t>
      </w:r>
    </w:p>
    <w:p w:rsidR="00DC0C1F" w:rsidRDefault="00734D26">
      <w:pPr>
        <w:pStyle w:val="Bodytext20"/>
        <w:shd w:val="clear" w:color="auto" w:fill="auto"/>
        <w:spacing w:before="0" w:after="116" w:line="216" w:lineRule="exact"/>
        <w:ind w:firstLine="240"/>
      </w:pPr>
      <w:r>
        <w:t>Sie — die Diakonisse — will ganz Weib sein, um eb</w:t>
      </w:r>
      <w:r>
        <w:t>en das sein zu können, was sie sein soll: nicht geistreich, aber reich durch den Geist Christi; nicht blendend, aber licht; nicht lehrhaftig, aber lerneifrig; nicht herrisch, aber herr= lieh im Gehorsam; nicht anspruchsvoll, aber allem An= Spruche gern die</w:t>
      </w:r>
      <w:r>
        <w:t>nend.</w:t>
      </w:r>
    </w:p>
    <w:p w:rsidR="00DC0C1F" w:rsidRDefault="00734D26">
      <w:pPr>
        <w:pStyle w:val="Bodytext20"/>
        <w:shd w:val="clear" w:color="auto" w:fill="auto"/>
        <w:spacing w:before="0" w:after="161" w:line="221" w:lineRule="exact"/>
        <w:ind w:firstLine="240"/>
      </w:pPr>
      <w:r>
        <w:t>Die Freude an der Gnade Gottes macht eine Diakonisse fähig, auch dem Nächsten Freude ins Haus zu bringen.</w:t>
      </w:r>
    </w:p>
    <w:p w:rsidR="00DC0C1F" w:rsidRDefault="00734D26">
      <w:pPr>
        <w:pStyle w:val="Bodytext20"/>
        <w:shd w:val="clear" w:color="auto" w:fill="auto"/>
        <w:spacing w:before="0" w:after="75" w:line="170" w:lineRule="exact"/>
        <w:jc w:val="center"/>
      </w:pPr>
      <w:r>
        <w:rPr>
          <w:rStyle w:val="Bodytext2Spacing1pt"/>
        </w:rPr>
        <w:t>Mutterhausdiakonie</w:t>
      </w:r>
    </w:p>
    <w:p w:rsidR="00DC0C1F" w:rsidRDefault="00734D26">
      <w:pPr>
        <w:pStyle w:val="Bodytext20"/>
        <w:shd w:val="clear" w:color="auto" w:fill="auto"/>
        <w:spacing w:before="0" w:after="120"/>
        <w:ind w:firstLine="240"/>
        <w:sectPr w:rsidR="00DC0C1F">
          <w:pgSz w:w="6355" w:h="10223"/>
          <w:pgMar w:top="854" w:right="847" w:bottom="1385" w:left="803" w:header="0" w:footer="3" w:gutter="0"/>
          <w:cols w:space="720"/>
          <w:noEndnote/>
          <w:docGrid w:linePitch="360"/>
        </w:sectPr>
      </w:pPr>
      <w:r>
        <w:t xml:space="preserve">Ein Mutterhaus sei Lebensgemeinschaft! Die Lebens* gemeinschaft, die ein Diakonissenhaus hat, daß, wenn </w:t>
      </w:r>
      <w:r>
        <w:rPr>
          <w:rStyle w:val="Bodytext29ptItalic"/>
        </w:rPr>
        <w:t>ein</w:t>
      </w:r>
      <w:r>
        <w:t xml:space="preserve"> Glied leidet, alle leiden, und wenn </w:t>
      </w:r>
      <w:r>
        <w:rPr>
          <w:rStyle w:val="Bodytext29ptItalic"/>
        </w:rPr>
        <w:t>ein</w:t>
      </w:r>
      <w:r>
        <w:t xml:space="preserve"> Glied herrlich </w:t>
      </w:r>
    </w:p>
    <w:p w:rsidR="00DC0C1F" w:rsidRDefault="00734D26">
      <w:pPr>
        <w:pStyle w:val="Bodytext20"/>
        <w:shd w:val="clear" w:color="auto" w:fill="auto"/>
        <w:spacing w:before="0" w:after="120"/>
        <w:ind w:firstLine="240"/>
      </w:pPr>
      <w:r>
        <w:t>gehalten wird, alle sich freuen, die Lebensgemeinschaft hebt über all das Schwere hinaus. Man weiß sich eins, geeint, geborgen und gerettet.</w:t>
      </w:r>
    </w:p>
    <w:p w:rsidR="00DC0C1F" w:rsidRDefault="00734D26">
      <w:pPr>
        <w:pStyle w:val="Bodytext20"/>
        <w:shd w:val="clear" w:color="auto" w:fill="auto"/>
        <w:spacing w:before="0" w:after="120"/>
        <w:ind w:firstLine="240"/>
      </w:pPr>
      <w:r>
        <w:t xml:space="preserve">Das Mutterhaus ist ein Zusammentreten zu gemein» samer </w:t>
      </w:r>
      <w:r>
        <w:t>Arbeit, und die Arbeit heißt: Jesu zu Ehren. In dieser Arbeitsgemeinschaft ergänzt man sich und greift ineinander und nicht übereinander und stellt sich zusam» men, und der ganze Organismus bis in seinem feinsten Geäder wird von dem einen Gedanken getragen</w:t>
      </w:r>
      <w:r>
        <w:t>: für Jesum!</w:t>
      </w:r>
    </w:p>
    <w:p w:rsidR="00DC0C1F" w:rsidRDefault="00734D26">
      <w:pPr>
        <w:pStyle w:val="Bodytext20"/>
        <w:shd w:val="clear" w:color="auto" w:fill="auto"/>
        <w:spacing w:before="0" w:after="120"/>
        <w:ind w:firstLine="240"/>
      </w:pPr>
      <w:r>
        <w:t>Jene eigenartige Mischung von gebildeten und einfach schlichten Elementen, von Persönlichkeiten, die aus ganz anderen Verhältnissen hervorgegangen sind, mit solchen, die aus sehr einfachem Stande geboren, diese eigen» artige Verbindung möchten</w:t>
      </w:r>
      <w:r>
        <w:t xml:space="preserve"> wir nicht missen . . . Wo sie eine Seele unter den Schwestern finden, die in einfacher Pflichterfüllung Jesum Christum, den Freund ihrer Seele, liebt, so sollen sie wissen, daß vor ihm nicht mehr der „Barbar noch Hellene" gilt. Die Schwester, die Jesum Ch</w:t>
      </w:r>
      <w:r>
        <w:t>ristum liebhat, ist wahrhaft gebildet, ist des höchsten Standes, ist eine Erwählte des Königs der Ehren, auf der sein Wohlgefallen ruht.</w:t>
      </w:r>
    </w:p>
    <w:p w:rsidR="00DC0C1F" w:rsidRDefault="00734D26">
      <w:pPr>
        <w:pStyle w:val="Bodytext20"/>
        <w:shd w:val="clear" w:color="auto" w:fill="auto"/>
        <w:spacing w:before="0" w:after="333"/>
        <w:ind w:firstLine="240"/>
      </w:pPr>
      <w:r>
        <w:t>Entweder die Diakonissensache hält fest an dem Amt der Lehre als dankbare Dienerin, oder sie wird freizügig und fällt d</w:t>
      </w:r>
      <w:r>
        <w:t>ahin, weil ihr der Kern ihres Wesens und die Krone ihres Hauptes genommen ist.</w:t>
      </w:r>
    </w:p>
    <w:p w:rsidR="00DC0C1F" w:rsidRDefault="00734D26">
      <w:pPr>
        <w:pStyle w:val="Bodytext20"/>
        <w:shd w:val="clear" w:color="auto" w:fill="auto"/>
        <w:spacing w:before="0" w:after="71" w:line="170" w:lineRule="exact"/>
        <w:jc w:val="center"/>
      </w:pPr>
      <w:r>
        <w:t xml:space="preserve">Das </w:t>
      </w:r>
      <w:r>
        <w:rPr>
          <w:rStyle w:val="Bodytext2Spacing1pt"/>
        </w:rPr>
        <w:t>Beste ist mehr als das Liebste</w:t>
      </w:r>
    </w:p>
    <w:p w:rsidR="00DC0C1F" w:rsidRDefault="00734D26">
      <w:pPr>
        <w:pStyle w:val="Bodytext20"/>
        <w:shd w:val="clear" w:color="auto" w:fill="auto"/>
        <w:spacing w:before="0"/>
        <w:ind w:firstLine="240"/>
      </w:pPr>
      <w:r>
        <w:t>„Meine Wege sind höher denn eure Wege, spricht der Herr."</w:t>
      </w:r>
    </w:p>
    <w:p w:rsidR="00DC0C1F" w:rsidRDefault="00734D26">
      <w:pPr>
        <w:pStyle w:val="Bodytext20"/>
        <w:shd w:val="clear" w:color="auto" w:fill="auto"/>
        <w:spacing w:before="0" w:after="633"/>
        <w:ind w:firstLine="240"/>
      </w:pPr>
      <w:r>
        <w:t>Im letzten Grunde warte ich nicht auf das, was mir gefällt und mir lieb ist; denn wa</w:t>
      </w:r>
      <w:r>
        <w:t>s nützt es mir, wenn es mir lieb wäre, und Ihm wäre es nicht recht! Als wir jün» ger waren, baten wir: Gib mir das Liebste; dir ist's ein Geringes, und mir ist's alles; nur den Wunsch erfülle mir, ich will dir dann treuer dienen und will dich dann hoch pre</w:t>
      </w:r>
      <w:r>
        <w:t>isen! Und Gott hat den Wunsch nicht erfüllt, und er gab mir nicht, was mir das Liebste, sondern was mir das Schwerste war. Er nahm mir, was mir leicht deuchte, und er entzog mir, was mir groß schien, und aus den Weiten, in denen mein Geist sich erging, füh</w:t>
      </w:r>
      <w:r>
        <w:t>rte er mich in die Enge. Dann erkannte ich, daß es etwas Größeres gäbe als das Liebste, und dann fing ich an zu begreifen, daß es etwas sein muß, was höher ist als alle Vernunft; dann sah ich: nicht um das Liebste handelt es sich, was mein kurzsichtiges Au</w:t>
      </w:r>
      <w:r>
        <w:t>ge so nennt, sondern um das Beste han= delt es sich, daß ich frei von mir Ihm allein angehöre und nur den einen Wunsch habe: „Dein Name werde geheiligt, dein Reich komme, dein Wille geschehe!"</w:t>
      </w:r>
    </w:p>
    <w:p w:rsidR="00DC0C1F" w:rsidRDefault="00734D26">
      <w:pPr>
        <w:pStyle w:val="Bodytext20"/>
        <w:shd w:val="clear" w:color="auto" w:fill="auto"/>
        <w:spacing w:before="0" w:after="71" w:line="170" w:lineRule="exact"/>
        <w:jc w:val="center"/>
      </w:pPr>
      <w:r>
        <w:rPr>
          <w:rStyle w:val="Bodytext2Spacing1pt"/>
        </w:rPr>
        <w:t>Gedanken und Wege</w:t>
      </w:r>
    </w:p>
    <w:p w:rsidR="00DC0C1F" w:rsidRDefault="00734D26">
      <w:pPr>
        <w:pStyle w:val="Bodytext20"/>
        <w:shd w:val="clear" w:color="auto" w:fill="auto"/>
        <w:spacing w:before="0" w:after="240"/>
        <w:ind w:firstLine="240"/>
      </w:pPr>
      <w:r>
        <w:t>„Meine Gedanken sind nicht eure Gedanken" — e</w:t>
      </w:r>
      <w:r>
        <w:t>r kennt den ganzen Weg und wir nicht. „Und eure Wege sind nicht meine Wege!" Das will uns in die Demut und in die Angst führen. Eure Wege, die selbstgewählten, selbstgebahnten, selbsterschwerten, sind nicht meine Wege, sondern so hoch der Himmel über der E</w:t>
      </w:r>
      <w:r>
        <w:t>rde uner= reichbar und unvergleichbar, so hoch gehen Gottes Wege über der Menschen Gedanken, über der Menschen Wege. Er weiß, was zu unserm Frieden dient.</w:t>
      </w:r>
    </w:p>
    <w:p w:rsidR="00DC0C1F" w:rsidRDefault="00734D26">
      <w:pPr>
        <w:pStyle w:val="Bodytext20"/>
        <w:shd w:val="clear" w:color="auto" w:fill="auto"/>
        <w:spacing w:before="0"/>
        <w:ind w:firstLine="240"/>
      </w:pPr>
      <w:r>
        <w:t>Gott hat es sich angelegen sein lassen, mit geringsten Mitteln, auf kleinstem Raum das Größte zu erre</w:t>
      </w:r>
      <w:r>
        <w:t>ichen; und was er einmal als seines Lebens Grundsatz aufstellt, das überdauert alle Wandlungen und Wendungen der Zeit; darum ist es bis auf diesen heutigen Tag so und bleibt das einzige Statut in seinem Reich.</w:t>
      </w:r>
    </w:p>
    <w:p w:rsidR="00DC0C1F" w:rsidRDefault="00734D26">
      <w:pPr>
        <w:pStyle w:val="Bodytext20"/>
        <w:shd w:val="clear" w:color="auto" w:fill="auto"/>
        <w:spacing w:before="0" w:after="180"/>
        <w:ind w:firstLine="240"/>
      </w:pPr>
      <w:r>
        <w:t>Vom Volk besonders genommen werden, das ist Se</w:t>
      </w:r>
      <w:r>
        <w:t>el* sorge Jesu, daß wir nicht vor dem Volk uns unsers Elends schämen oder seiner Hilfe uns töricht rühmen, ehe wir sie erfahren haben. Wen er besonders nimmt, dem hat er auch Besonderes zu sagen, ja, der Tag, an dem er dir und mir nichts Besonderes mehr sa</w:t>
      </w:r>
      <w:r>
        <w:t>gen würde und wollte, wäre nicht nur ein verlorener, sondern der meist verlorene Tag deines Lebens. —</w:t>
      </w:r>
    </w:p>
    <w:p w:rsidR="00DC0C1F" w:rsidRDefault="00734D26">
      <w:pPr>
        <w:pStyle w:val="Bodytext20"/>
        <w:shd w:val="clear" w:color="auto" w:fill="auto"/>
        <w:tabs>
          <w:tab w:val="left" w:leader="hyphen" w:pos="2496"/>
        </w:tabs>
        <w:spacing w:before="0" w:after="176"/>
        <w:ind w:firstLine="240"/>
      </w:pPr>
      <w:r>
        <w:t xml:space="preserve">Solange aber Jesus etwas Besonderes mit dir redet, laß dich in die Stille führen, und wenn niemand dich begleitet, desto besser; denn die Menschen sind </w:t>
      </w:r>
      <w:r>
        <w:t>leidige Tröster. Man muß es lernen, mit Jesu allein zu sein, sonst müßte man ewig von ihm geschieden bleiben. Er wird dich auch in der Stille nicht versäumen.</w:t>
      </w:r>
      <w:r>
        <w:tab/>
      </w:r>
    </w:p>
    <w:p w:rsidR="00DC0C1F" w:rsidRDefault="00734D26">
      <w:pPr>
        <w:pStyle w:val="Bodytext20"/>
        <w:shd w:val="clear" w:color="auto" w:fill="auto"/>
        <w:spacing w:before="0" w:after="397" w:line="216" w:lineRule="exact"/>
        <w:ind w:firstLine="240"/>
      </w:pPr>
      <w:r>
        <w:t>Weigere dich des Kreuzes nicht, und sei nicht ungedul* dig, wenn er dich in die Stille führt! Je</w:t>
      </w:r>
      <w:r>
        <w:t>sus, der zu sich in die Stille führt, führt auch herrlich im Frieden hinaus.</w:t>
      </w:r>
    </w:p>
    <w:p w:rsidR="00DC0C1F" w:rsidRDefault="00734D26">
      <w:pPr>
        <w:pStyle w:val="Bodytext20"/>
        <w:shd w:val="clear" w:color="auto" w:fill="auto"/>
        <w:spacing w:before="0" w:after="123" w:line="170" w:lineRule="exact"/>
        <w:jc w:val="center"/>
      </w:pPr>
      <w:r>
        <w:t xml:space="preserve">Der </w:t>
      </w:r>
      <w:r>
        <w:rPr>
          <w:rStyle w:val="Bodytext2Spacing1pt"/>
        </w:rPr>
        <w:t>Tröster</w:t>
      </w:r>
    </w:p>
    <w:p w:rsidR="00DC0C1F" w:rsidRDefault="00734D26">
      <w:pPr>
        <w:pStyle w:val="Bodytext20"/>
        <w:shd w:val="clear" w:color="auto" w:fill="auto"/>
        <w:spacing w:before="0" w:line="221" w:lineRule="exact"/>
        <w:ind w:firstLine="240"/>
      </w:pPr>
      <w:r>
        <w:t>Schwache Schultern macht Gott stark, zage Herzen macht er getrost.</w:t>
      </w:r>
    </w:p>
    <w:p w:rsidR="00DC0C1F" w:rsidRDefault="00734D26">
      <w:pPr>
        <w:pStyle w:val="Bodytext20"/>
        <w:shd w:val="clear" w:color="auto" w:fill="auto"/>
        <w:spacing w:before="0" w:after="184" w:line="216" w:lineRule="exact"/>
        <w:ind w:firstLine="240"/>
      </w:pPr>
      <w:r>
        <w:t>Er tröstet die Wüsten, und wo eine einsame Seele nach Erquickung begehrt, kehrt er ein; im Hause der</w:t>
      </w:r>
      <w:r>
        <w:t xml:space="preserve"> verwai* sten Seele, in der Gemeinde, die an ihr selbst zuschanden geworden ist, bei dem Leben, das an sich selbst schwer trägt, kehrt er ein und tröstet, wie es eben Verlassene und Verwaiste bedürfen.</w:t>
      </w:r>
    </w:p>
    <w:p w:rsidR="00DC0C1F" w:rsidRDefault="00734D26">
      <w:pPr>
        <w:pStyle w:val="Bodytext20"/>
        <w:shd w:val="clear" w:color="auto" w:fill="auto"/>
        <w:spacing w:before="0"/>
        <w:ind w:firstLine="240"/>
      </w:pPr>
      <w:r>
        <w:t>Nicht daß Christus Mensch ward, ist der Trost des Chri</w:t>
      </w:r>
      <w:r>
        <w:t>sten, sondern daß er aufhört, der Mensch des Wohl* gefallens zu sein, und in die von der Sünde hergestellte Zerrbildlichkeit des Menschen hineingedrungen ist: „Er ward zur Sünde gemacht."</w:t>
      </w:r>
    </w:p>
    <w:p w:rsidR="00DC0C1F" w:rsidRDefault="00734D26">
      <w:pPr>
        <w:pStyle w:val="Bodytext20"/>
        <w:shd w:val="clear" w:color="auto" w:fill="auto"/>
        <w:spacing w:before="0" w:after="11" w:line="170" w:lineRule="exact"/>
        <w:jc w:val="center"/>
      </w:pPr>
      <w:r>
        <w:rPr>
          <w:rStyle w:val="Bodytext2Spacing1pt"/>
        </w:rPr>
        <w:t>Getröstete können trösten</w:t>
      </w:r>
    </w:p>
    <w:p w:rsidR="00DC0C1F" w:rsidRDefault="00734D26">
      <w:pPr>
        <w:pStyle w:val="Bodytext20"/>
        <w:shd w:val="clear" w:color="auto" w:fill="auto"/>
        <w:spacing w:before="0"/>
        <w:ind w:firstLine="240"/>
      </w:pPr>
      <w:r>
        <w:t>„. . . daß wir auch trösten können mit dem</w:t>
      </w:r>
      <w:r>
        <w:t xml:space="preserve"> Trost, mit dem wir getröstet werden von Gott."</w:t>
      </w:r>
    </w:p>
    <w:p w:rsidR="00DC0C1F" w:rsidRDefault="00734D26">
      <w:pPr>
        <w:pStyle w:val="Bodytext20"/>
        <w:shd w:val="clear" w:color="auto" w:fill="auto"/>
        <w:spacing w:before="0"/>
        <w:ind w:firstLine="240"/>
      </w:pPr>
      <w:r>
        <w:t>Wir alle, die wir von Jesus in allerlei Trübsal getröstet sind, denen er durch einen einzigen Blick Sünde und Schuld vergab, denen er den Mangel des eigenen Wesens ausglich und erstattete, haben sein großes W</w:t>
      </w:r>
      <w:r>
        <w:t>ort ins Herz zu fassen: „Seht, wie das Volk verschmachtet!" —</w:t>
      </w:r>
    </w:p>
    <w:p w:rsidR="00DC0C1F" w:rsidRDefault="00734D26">
      <w:pPr>
        <w:pStyle w:val="Bodytext20"/>
        <w:shd w:val="clear" w:color="auto" w:fill="auto"/>
        <w:spacing w:before="0" w:line="216" w:lineRule="exact"/>
        <w:ind w:firstLine="240"/>
      </w:pPr>
      <w:r>
        <w:t>Wer es nie erfuhr, kann es nicht bezeugen. Wer es aber erfahren hat, der wird die Erfahrung von Jesu Weg in die Welt weitertragen. —</w:t>
      </w:r>
    </w:p>
    <w:p w:rsidR="00DC0C1F" w:rsidRDefault="00734D26">
      <w:pPr>
        <w:pStyle w:val="Bodytext20"/>
        <w:shd w:val="clear" w:color="auto" w:fill="auto"/>
        <w:spacing w:before="0" w:line="216" w:lineRule="exact"/>
        <w:ind w:firstLine="240"/>
      </w:pPr>
      <w:r>
        <w:t>Zweierlei wollen wir lernen: uns selber immer wieder erfassen</w:t>
      </w:r>
      <w:r>
        <w:t xml:space="preserve"> als Leute, die ohne Jesum vergehen, und aus der Erfahrung heraus, wie er getröstet hat, andern zurufen: „Suchet Jesum und sein Licht, alles andre hilft euch nicht!"</w:t>
      </w:r>
    </w:p>
    <w:p w:rsidR="00DC0C1F" w:rsidRDefault="00734D26">
      <w:pPr>
        <w:pStyle w:val="Bodytext20"/>
        <w:shd w:val="clear" w:color="auto" w:fill="auto"/>
        <w:spacing w:before="0" w:line="216" w:lineRule="exact"/>
        <w:ind w:firstLine="240"/>
      </w:pPr>
      <w:r>
        <w:t xml:space="preserve">Nicht Satte können andere trösten, sondern Gespeiste; nicht Sichere können andern die Not </w:t>
      </w:r>
      <w:r>
        <w:t>ihres Lebens sagen, sondern Gewisse; nicht Fertige können dem Volk sein tiefstes Elend recht schildern, sondern Gereifte.</w:t>
      </w:r>
    </w:p>
    <w:p w:rsidR="00DC0C1F" w:rsidRDefault="00734D26">
      <w:pPr>
        <w:pStyle w:val="Bodytext20"/>
        <w:shd w:val="clear" w:color="auto" w:fill="auto"/>
        <w:spacing w:before="0" w:after="180" w:line="216" w:lineRule="exact"/>
        <w:ind w:firstLine="240"/>
      </w:pPr>
      <w:r>
        <w:t>Jesus helfe, daß Jünger kommen, die seinen Trost in der Verschmachtung erfuhren! — Sie verstehen beides: Schmerz und Tröstung.</w:t>
      </w:r>
    </w:p>
    <w:p w:rsidR="00DC0C1F" w:rsidRDefault="00734D26">
      <w:pPr>
        <w:pStyle w:val="Bodytext20"/>
        <w:shd w:val="clear" w:color="auto" w:fill="auto"/>
        <w:spacing w:before="0" w:after="60" w:line="216" w:lineRule="exact"/>
        <w:jc w:val="center"/>
      </w:pPr>
      <w:r>
        <w:rPr>
          <w:rStyle w:val="Bodytext2Spacing1pt"/>
        </w:rPr>
        <w:t>Unser k</w:t>
      </w:r>
      <w:r>
        <w:rPr>
          <w:rStyle w:val="Bodytext2Spacing1pt"/>
        </w:rPr>
        <w:t>urzsichtiges und sein göttliches</w:t>
      </w:r>
      <w:r>
        <w:rPr>
          <w:rStyle w:val="Bodytext2Spacing1pt"/>
        </w:rPr>
        <w:br/>
        <w:t>Sorgen</w:t>
      </w:r>
    </w:p>
    <w:p w:rsidR="00DC0C1F" w:rsidRDefault="00734D26">
      <w:pPr>
        <w:pStyle w:val="Bodytext20"/>
        <w:shd w:val="clear" w:color="auto" w:fill="auto"/>
        <w:spacing w:before="0" w:after="184" w:line="216" w:lineRule="exact"/>
        <w:ind w:firstLine="240"/>
      </w:pPr>
      <w:r>
        <w:t>Es ist nicht gut, wenn du den Ballast von morgen schon heute in dein Schiff legst, dann muß es ja untergehen.</w:t>
      </w:r>
    </w:p>
    <w:p w:rsidR="00DC0C1F" w:rsidRDefault="00734D26">
      <w:pPr>
        <w:pStyle w:val="Bodytext20"/>
        <w:shd w:val="clear" w:color="auto" w:fill="auto"/>
        <w:spacing w:before="0"/>
        <w:ind w:firstLine="240"/>
      </w:pPr>
      <w:r>
        <w:t>Schau doch, wie dein Gott für die Vögel sich müht, wie er alle Kreatur mit Speise und Wohlgefallen täglich</w:t>
      </w:r>
      <w:r>
        <w:t xml:space="preserve"> füllt! Höre den himmelandringenden Gesang der Lerche, wie sie schon frühe am Morgen für ihre Sorglosigkeit belohnt wird; schau, wie die Vögel dem Walde zueilen, ob ihnen eine Stätte bereitet ist, und ist keine Sorge in ihnen! Sieh, wie die Lilien auf dem </w:t>
      </w:r>
      <w:r>
        <w:t>Felde leuchten und in ihrer Pracht glänzen! Sollte der Gott, der den Vögeln sein</w:t>
      </w:r>
    </w:p>
    <w:p w:rsidR="00DC0C1F" w:rsidRDefault="00734D26">
      <w:pPr>
        <w:pStyle w:val="Bodytext20"/>
        <w:shd w:val="clear" w:color="auto" w:fill="auto"/>
        <w:spacing w:before="0"/>
      </w:pPr>
      <w:r>
        <w:t xml:space="preserve">Vaterherz zu wendet und die Lilien mit Schönheit kleidet, unser vergessen? Das sei ferne! Weil er das Vergängliche mit Speise sättigt und mit Pracht antut, muß er auch für </w:t>
      </w:r>
      <w:r>
        <w:t>die, um deretwillen er seinen eigenen Sohn sandte, sorgen und sie mit den geringen Erdengütern versorgen; das ist gewißlich wahr. „Euer himmlischer Vater weiß, daß ihr des alles bedürft." Menschlich sorgen wir, kurzsichtig ist unser Blick; göttlich sorgt e</w:t>
      </w:r>
      <w:r>
        <w:t>r und gibt Speise und Kleidung zum Wohlgefallen. Er rechnet nach, schaut jedem einzeU nen Leben zu, kennt die Tränen, ehe sie geweint sind, weiß unsere Gedanken von ferne, weiß auch, wie Erden= not den Himmelstrost vertreibt, und weil er es weiß, so will e</w:t>
      </w:r>
      <w:r>
        <w:t>r auch helfen, und weil er es will, so hilft er gewiß.</w:t>
      </w:r>
    </w:p>
    <w:p w:rsidR="00DC0C1F" w:rsidRDefault="00734D26">
      <w:pPr>
        <w:pStyle w:val="Bodytext20"/>
        <w:shd w:val="clear" w:color="auto" w:fill="auto"/>
        <w:spacing w:before="0" w:after="60"/>
        <w:ind w:firstLine="260"/>
      </w:pPr>
      <w:r>
        <w:t>Kein Lebensschiff ohne Belastung, kein Lebensbild ohne Wunden, kein Lebenstag ohne Tränen; aber die Last be= messen nicht wir, sondern ER.</w:t>
      </w:r>
    </w:p>
    <w:p w:rsidR="00DC0C1F" w:rsidRDefault="00734D26">
      <w:pPr>
        <w:pStyle w:val="Bodytext20"/>
        <w:shd w:val="clear" w:color="auto" w:fill="auto"/>
        <w:spacing w:before="0" w:after="213"/>
        <w:ind w:firstLine="260"/>
      </w:pPr>
      <w:r>
        <w:t>Siehe, je älter du wirst, desto mehr verbleicht, was du neides</w:t>
      </w:r>
      <w:r>
        <w:t xml:space="preserve">t, und wird geringer, was du begehrtest; und die ganze große Summe der Wünsche, mit der ein törichtes Kind auszog, wird in späteren Tagen zu einem kurzen, alles in sich beschließenden Wunsch: „Mein Gott, ich bitt' durch Christi Blut: mach's nur mit meinem </w:t>
      </w:r>
      <w:r>
        <w:t>Ende gut!"</w:t>
      </w:r>
    </w:p>
    <w:p w:rsidR="00DC0C1F" w:rsidRDefault="00734D26">
      <w:pPr>
        <w:pStyle w:val="Bodytext20"/>
        <w:shd w:val="clear" w:color="auto" w:fill="auto"/>
        <w:spacing w:before="0" w:after="127" w:line="170" w:lineRule="exact"/>
        <w:jc w:val="center"/>
      </w:pPr>
      <w:r>
        <w:rPr>
          <w:rStyle w:val="Bodytext2Spacing1pt"/>
        </w:rPr>
        <w:t>Dienst im Angesicht der Ewigkeit</w:t>
      </w:r>
    </w:p>
    <w:p w:rsidR="00DC0C1F" w:rsidRDefault="00734D26">
      <w:pPr>
        <w:pStyle w:val="Bodytext20"/>
        <w:shd w:val="clear" w:color="auto" w:fill="auto"/>
        <w:spacing w:before="0" w:after="64" w:line="216" w:lineRule="exact"/>
        <w:ind w:firstLine="260"/>
      </w:pPr>
      <w:r>
        <w:t xml:space="preserve">Dienen heißt nicht mit einem Augenblickseinfall einem Augenblicksbedürfnis begegnen, sondern mit einer </w:t>
      </w:r>
      <w:r>
        <w:rPr>
          <w:rStyle w:val="Bodytext29ptItalic"/>
        </w:rPr>
        <w:t>Ewig* keitsgabe</w:t>
      </w:r>
      <w:r>
        <w:t xml:space="preserve"> einem Augenblicksbedürfnis entgegenkommen und es erfüllen.</w:t>
      </w:r>
    </w:p>
    <w:p w:rsidR="00DC0C1F" w:rsidRDefault="00734D26">
      <w:pPr>
        <w:pStyle w:val="Bodytext20"/>
        <w:shd w:val="clear" w:color="auto" w:fill="auto"/>
        <w:spacing w:before="0" w:after="56"/>
        <w:ind w:firstLine="260"/>
      </w:pPr>
      <w:r>
        <w:t xml:space="preserve">Alles </w:t>
      </w:r>
      <w:r>
        <w:rPr>
          <w:rStyle w:val="Bodytext29ptItalic"/>
        </w:rPr>
        <w:t>Opfern</w:t>
      </w:r>
      <w:r>
        <w:t xml:space="preserve"> ist nur ein Heimzahlen, ein Vorausschik= ken des Grußes der Liebe zu ihrem Quell, ein freudiges Hinwarten auf den Tag der reinsten Wirklichkeit.</w:t>
      </w:r>
    </w:p>
    <w:p w:rsidR="00DC0C1F" w:rsidRDefault="00734D26">
      <w:pPr>
        <w:pStyle w:val="Bodytext20"/>
        <w:shd w:val="clear" w:color="auto" w:fill="auto"/>
        <w:spacing w:before="0" w:line="216" w:lineRule="exact"/>
        <w:ind w:firstLine="260"/>
      </w:pPr>
      <w:r>
        <w:t>Jeder Sonntag grüßt dich als Vorglanz der Ewigkeit und ruft deiner Seele zu: frei von dem Dienst des ver= gäng</w:t>
      </w:r>
      <w:r>
        <w:t>lichen Wesens zu der seligen Freiheit der Kinder Gottes.</w:t>
      </w:r>
    </w:p>
    <w:p w:rsidR="00DC0C1F" w:rsidRDefault="00734D26">
      <w:pPr>
        <w:pStyle w:val="Bodytext20"/>
        <w:shd w:val="clear" w:color="auto" w:fill="auto"/>
        <w:spacing w:before="0" w:after="180"/>
        <w:ind w:firstLine="240"/>
      </w:pPr>
      <w:r>
        <w:t>Man muß keinen größeren Ruhm an seinem Grabe suchen als den, daß man treu war in seinem ganzen Hause.</w:t>
      </w:r>
    </w:p>
    <w:p w:rsidR="00DC0C1F" w:rsidRDefault="00734D26">
      <w:pPr>
        <w:pStyle w:val="Bodytext20"/>
        <w:shd w:val="clear" w:color="auto" w:fill="auto"/>
        <w:spacing w:before="0" w:after="176"/>
        <w:ind w:firstLine="240"/>
      </w:pPr>
      <w:r>
        <w:t xml:space="preserve">Ein einziger Christenmensch, der mit dem ihm von Gott zugewiesenen Mittel, mit dem geringen, auf </w:t>
      </w:r>
      <w:r>
        <w:t>dem kleinen Raum eines armen Erdenlebens wuchert, hat für die Ewig= keit genug getan, mehr als viele große Namen.</w:t>
      </w:r>
    </w:p>
    <w:p w:rsidR="00DC0C1F" w:rsidRDefault="00734D26">
      <w:pPr>
        <w:pStyle w:val="Bodytext20"/>
        <w:shd w:val="clear" w:color="auto" w:fill="auto"/>
        <w:spacing w:before="0" w:after="180" w:line="216" w:lineRule="exact"/>
        <w:ind w:firstLine="240"/>
      </w:pPr>
      <w:r>
        <w:t>Arbeite, als ob es keine Gnade gäbe; nimm die Gnade, als ob es keiner Arbeit bedürfe!</w:t>
      </w:r>
    </w:p>
    <w:p w:rsidR="00DC0C1F" w:rsidRDefault="00734D26">
      <w:pPr>
        <w:pStyle w:val="Bodytext20"/>
        <w:shd w:val="clear" w:color="auto" w:fill="auto"/>
        <w:spacing w:before="0" w:after="180" w:line="216" w:lineRule="exact"/>
        <w:ind w:firstLine="240"/>
      </w:pPr>
      <w:r>
        <w:t xml:space="preserve">Was an uns gefunden wird, die Gnade hat's getan; was an </w:t>
      </w:r>
      <w:r>
        <w:t>uns vermißt wird, die Gnade wird es erstatten.</w:t>
      </w:r>
    </w:p>
    <w:p w:rsidR="00DC0C1F" w:rsidRDefault="00734D26">
      <w:pPr>
        <w:pStyle w:val="Bodytext20"/>
        <w:shd w:val="clear" w:color="auto" w:fill="auto"/>
        <w:spacing w:before="0" w:after="517" w:line="216" w:lineRule="exact"/>
        <w:ind w:firstLine="240"/>
      </w:pPr>
      <w:r>
        <w:t>Die Seligkeit des Einst wird nur durch die Ärmlichkeit des Jetzt verstanden und die Ärmlichkeit des Jetzt durch die Seligkeit des Einst ertragen.</w:t>
      </w:r>
    </w:p>
    <w:p w:rsidR="00DC0C1F" w:rsidRDefault="00734D26">
      <w:pPr>
        <w:pStyle w:val="Bodytext20"/>
        <w:shd w:val="clear" w:color="auto" w:fill="auto"/>
        <w:spacing w:before="0" w:after="131" w:line="170" w:lineRule="exact"/>
        <w:jc w:val="left"/>
      </w:pPr>
      <w:r>
        <w:t xml:space="preserve">Die </w:t>
      </w:r>
      <w:r>
        <w:rPr>
          <w:rStyle w:val="Bodytext2Spacing1pt"/>
        </w:rPr>
        <w:t>Kunst des seligen Sterbens beginne früh</w:t>
      </w:r>
      <w:r>
        <w:t xml:space="preserve"> !</w:t>
      </w:r>
    </w:p>
    <w:p w:rsidR="00DC0C1F" w:rsidRDefault="00734D26">
      <w:pPr>
        <w:pStyle w:val="Bodytext20"/>
        <w:shd w:val="clear" w:color="auto" w:fill="auto"/>
        <w:spacing w:before="0" w:after="180"/>
        <w:ind w:firstLine="240"/>
      </w:pPr>
      <w:r>
        <w:t xml:space="preserve">Laß das Wörtlein </w:t>
      </w:r>
      <w:r>
        <w:t>„Zu spät" dir zu Herzen gehen! Glaube nicht, daß für dich in der Zeitlosigkeit noch eine Bekehrung warte!</w:t>
      </w:r>
    </w:p>
    <w:p w:rsidR="00DC0C1F" w:rsidRDefault="00734D26">
      <w:pPr>
        <w:pStyle w:val="Bodytext20"/>
        <w:shd w:val="clear" w:color="auto" w:fill="auto"/>
        <w:spacing w:before="0" w:after="180"/>
        <w:ind w:firstLine="240"/>
      </w:pPr>
      <w:r>
        <w:t>Der Ernst der Sterbestunde vergehe in keinem Herzen, und damit dieser Ernst ein wirksamer werde, müsse jeden Tag die Sterbestunde neu erlebt werden.</w:t>
      </w:r>
    </w:p>
    <w:p w:rsidR="00DC0C1F" w:rsidRDefault="00734D26">
      <w:pPr>
        <w:pStyle w:val="Bodytext20"/>
        <w:shd w:val="clear" w:color="auto" w:fill="auto"/>
        <w:spacing w:before="0" w:after="180"/>
        <w:ind w:firstLine="240"/>
      </w:pPr>
      <w:r>
        <w:t>Es kommt für den Menschen alles darauf an, daß seine Richtung nach der Ewigkeit geht. — Das Schwerste in unseren Tagen ist die absolute Diesseitigkeit.</w:t>
      </w:r>
    </w:p>
    <w:p w:rsidR="00DC0C1F" w:rsidRDefault="00734D26">
      <w:pPr>
        <w:pStyle w:val="Bodytext20"/>
        <w:shd w:val="clear" w:color="auto" w:fill="auto"/>
        <w:spacing w:before="0"/>
        <w:ind w:firstLine="240"/>
      </w:pPr>
      <w:r>
        <w:t>Wehe dem Menschen, der sich erst in der Ewigkeit kennengelernt, erst in der Todesstunde entsetzt ausruft</w:t>
      </w:r>
      <w:r>
        <w:t>: „Also, das bin ich!"</w:t>
      </w:r>
    </w:p>
    <w:p w:rsidR="00DC0C1F" w:rsidRDefault="00734D26">
      <w:pPr>
        <w:pStyle w:val="Bodytext20"/>
        <w:shd w:val="clear" w:color="auto" w:fill="auto"/>
        <w:spacing w:before="0" w:after="60"/>
        <w:ind w:firstLine="240"/>
      </w:pPr>
      <w:r>
        <w:t>Wenn ich so durch die Straßen gehe und sehe das Lau</w:t>
      </w:r>
      <w:r>
        <w:softHyphen/>
        <w:t>fen und Hetzen, wenn ich so diesen Tand um mich herum erblicke, dieses Unfröhliche, Rastlose und Unruhvolle, dann möchte ich hineinrufen in diese Welt: „Denkt ihr auch an das Letzte</w:t>
      </w:r>
      <w:r>
        <w:t>?"</w:t>
      </w:r>
    </w:p>
    <w:p w:rsidR="00DC0C1F" w:rsidRDefault="00734D26">
      <w:pPr>
        <w:pStyle w:val="Bodytext20"/>
        <w:shd w:val="clear" w:color="auto" w:fill="auto"/>
        <w:spacing w:before="0" w:after="56"/>
        <w:ind w:firstLine="240"/>
      </w:pPr>
      <w:r>
        <w:t>Lerne, o Seele, lerne das tägliche Sterben! Frage dich heute abend, was dich besonders an die Erde gebunden, dir besonderen Eindruck von der Erde gegeben! Tue es weg und tue es von dir! Es ist besser, arm ins Leben ein</w:t>
      </w:r>
      <w:r>
        <w:softHyphen/>
        <w:t>zugehen, als mit reichen Händen zu</w:t>
      </w:r>
      <w:r>
        <w:t>r Gottesferne herab</w:t>
      </w:r>
      <w:r>
        <w:softHyphen/>
        <w:t>zusinken.</w:t>
      </w:r>
    </w:p>
    <w:p w:rsidR="00DC0C1F" w:rsidRDefault="00734D26">
      <w:pPr>
        <w:pStyle w:val="Bodytext20"/>
        <w:shd w:val="clear" w:color="auto" w:fill="auto"/>
        <w:spacing w:before="0" w:after="337" w:line="216" w:lineRule="exact"/>
        <w:ind w:firstLine="240"/>
      </w:pPr>
      <w:r>
        <w:t>Es ist etwas Merkwürdiges, mein Christ, daß du jeden Tag deine Sterbestunde erlebst. Eine dieser vierundzwan</w:t>
      </w:r>
      <w:r>
        <w:softHyphen/>
        <w:t>zig Stunden ist gewiß deine Todesstunde, und einer dieser Wochentage ist gewiß dein Todestag.</w:t>
      </w:r>
    </w:p>
    <w:p w:rsidR="00DC0C1F" w:rsidRDefault="00734D26">
      <w:pPr>
        <w:pStyle w:val="Bodytext20"/>
        <w:shd w:val="clear" w:color="auto" w:fill="auto"/>
        <w:spacing w:before="0" w:after="6" w:line="170" w:lineRule="exact"/>
        <w:jc w:val="center"/>
      </w:pPr>
      <w:r>
        <w:rPr>
          <w:rStyle w:val="Bodytext2Spacing1pt"/>
        </w:rPr>
        <w:t>Gottes Geduld</w:t>
      </w:r>
    </w:p>
    <w:p w:rsidR="00DC0C1F" w:rsidRDefault="00734D26">
      <w:pPr>
        <w:pStyle w:val="Bodytext20"/>
        <w:shd w:val="clear" w:color="auto" w:fill="auto"/>
        <w:spacing w:before="0" w:after="56"/>
        <w:ind w:firstLine="240"/>
      </w:pPr>
      <w:r>
        <w:t xml:space="preserve">„Laß ihn </w:t>
      </w:r>
      <w:r>
        <w:t>noch dies Jahr!" Noch dieses Jahr! Vielleicht ist dieses das letzte, und er will in diesem Jahr sein be</w:t>
      </w:r>
      <w:r>
        <w:softHyphen/>
        <w:t xml:space="preserve">sonderes Augenmerk auf deine und meine Seele haben und in diesem Jahr sich ganz speziell mit dir und mir befassen, uns freundlich pflegen; Regen kommen </w:t>
      </w:r>
      <w:r>
        <w:t>lassen, daß er uns betaue; Sonne senden, die uns erwärme; den Frühling uns nicht verscheuchen und den Sommer uns nicht entziehen. So tönt es wie der Klang einer Mutter, die noch hoffen kann, wenn alle längst die Hoffnung auf</w:t>
      </w:r>
      <w:r>
        <w:softHyphen/>
        <w:t>gegeben haben: Ach, laß ihn noc</w:t>
      </w:r>
      <w:r>
        <w:t>h dies Jahr stehen!</w:t>
      </w:r>
    </w:p>
    <w:p w:rsidR="00DC0C1F" w:rsidRDefault="00734D26">
      <w:pPr>
        <w:pStyle w:val="Bodytext20"/>
        <w:shd w:val="clear" w:color="auto" w:fill="auto"/>
        <w:spacing w:before="0" w:line="216" w:lineRule="exact"/>
        <w:ind w:firstLine="240"/>
      </w:pPr>
      <w:r>
        <w:t>Vergiß es nicht: auch das Heute, das Jetzt der Gnade zieht vorüber, und auch ihr Tag hat eine Nacht, da sie nicht wirken kann. Vergiß nicht, was Sein Tag dir Gutes getan hat! Jetzt noch ist die Gnade dir nahe: kannst du es wissen, wie l</w:t>
      </w:r>
      <w:r>
        <w:t>ange? O daß dieses eherne, wie ein Donner</w:t>
      </w:r>
      <w:r>
        <w:softHyphen/>
        <w:t>schlag von den Glocken der Ewigkeit in die eilige Zeit dröhnende Wort ein offenes Ohr bei uns fände!</w:t>
      </w:r>
    </w:p>
    <w:p w:rsidR="00DC0C1F" w:rsidRDefault="00734D26">
      <w:pPr>
        <w:pStyle w:val="Bodytext20"/>
        <w:shd w:val="clear" w:color="auto" w:fill="auto"/>
        <w:spacing w:before="0" w:after="6" w:line="170" w:lineRule="exact"/>
        <w:jc w:val="center"/>
      </w:pPr>
      <w:r>
        <w:t xml:space="preserve">Das </w:t>
      </w:r>
      <w:r>
        <w:rPr>
          <w:rStyle w:val="Bodytext2Spacing1pt"/>
        </w:rPr>
        <w:t>Ziel</w:t>
      </w:r>
    </w:p>
    <w:p w:rsidR="00DC0C1F" w:rsidRDefault="00734D26">
      <w:pPr>
        <w:pStyle w:val="Bodytext20"/>
        <w:shd w:val="clear" w:color="auto" w:fill="auto"/>
        <w:spacing w:before="0" w:after="60"/>
        <w:ind w:firstLine="240"/>
      </w:pPr>
      <w:r>
        <w:t>Der Christ hat auf Erden seine Herberge, aber er siedelt sich nicht an.</w:t>
      </w:r>
    </w:p>
    <w:p w:rsidR="00DC0C1F" w:rsidRDefault="00734D26">
      <w:pPr>
        <w:pStyle w:val="Bodytext20"/>
        <w:shd w:val="clear" w:color="auto" w:fill="auto"/>
        <w:spacing w:before="0" w:after="60"/>
        <w:ind w:firstLine="240"/>
      </w:pPr>
      <w:r>
        <w:t xml:space="preserve">Es soll die eigene Seele der </w:t>
      </w:r>
      <w:r>
        <w:rPr>
          <w:rStyle w:val="Bodytext29ptItalic"/>
        </w:rPr>
        <w:t>Ewi</w:t>
      </w:r>
      <w:r>
        <w:rPr>
          <w:rStyle w:val="Bodytext29ptItalic"/>
        </w:rPr>
        <w:t>gkeit</w:t>
      </w:r>
      <w:r>
        <w:t xml:space="preserve"> zugewendet wer</w:t>
      </w:r>
      <w:r>
        <w:softHyphen/>
        <w:t>den. Alle Fragen, die unsere Seele bedrängen, alle Nöte, die sie beherrschen, erscheinen so gering der Frage gegem über: Werde ich in der Ewigkeit mich freuen dürfen?</w:t>
      </w:r>
    </w:p>
    <w:p w:rsidR="00DC0C1F" w:rsidRDefault="00734D26">
      <w:pPr>
        <w:pStyle w:val="Bodytext20"/>
        <w:shd w:val="clear" w:color="auto" w:fill="auto"/>
        <w:spacing w:before="0" w:after="56"/>
        <w:ind w:firstLine="240"/>
      </w:pPr>
      <w:r>
        <w:t>Das ist die Seligkeit all der Seinen, daß jeder auf die gottgewirkte</w:t>
      </w:r>
      <w:r>
        <w:t xml:space="preserve"> </w:t>
      </w:r>
      <w:r>
        <w:rPr>
          <w:rStyle w:val="Bodytext29ptItalic"/>
        </w:rPr>
        <w:t>Frage</w:t>
      </w:r>
      <w:r>
        <w:t xml:space="preserve"> seines Lebens die volle, zureichende </w:t>
      </w:r>
      <w:r>
        <w:rPr>
          <w:rStyle w:val="Bodytext29ptItalic"/>
        </w:rPr>
        <w:t>Antwort</w:t>
      </w:r>
      <w:r>
        <w:t xml:space="preserve"> empfängt: für alles Sehnen eine wirkliche Er= quickung, für alle Rätsel eine barmherzige Lösung.</w:t>
      </w:r>
    </w:p>
    <w:p w:rsidR="00DC0C1F" w:rsidRDefault="00734D26">
      <w:pPr>
        <w:pStyle w:val="Bodytext20"/>
        <w:shd w:val="clear" w:color="auto" w:fill="auto"/>
        <w:spacing w:before="0" w:after="277" w:line="216" w:lineRule="exact"/>
        <w:ind w:firstLine="240"/>
      </w:pPr>
      <w:r>
        <w:t xml:space="preserve">Zeit und Ewigkeit, das sind die großen Gedanken, die das Herz bewegen, bis es sie versteht; und in der </w:t>
      </w:r>
      <w:r>
        <w:t>Stunde, da dir, mein Christ, die Zeitlosigkeit anbricht, lernst du erst verstehen, was die hinter dir liegende Zeit war, und was die vor dir liegende Ewigkeit ist.</w:t>
      </w:r>
    </w:p>
    <w:p w:rsidR="00DC0C1F" w:rsidRDefault="00734D26">
      <w:pPr>
        <w:pStyle w:val="Bodytext20"/>
        <w:shd w:val="clear" w:color="auto" w:fill="auto"/>
        <w:spacing w:before="0" w:after="7" w:line="170" w:lineRule="exact"/>
        <w:jc w:val="center"/>
      </w:pPr>
      <w:r>
        <w:t xml:space="preserve">Vom </w:t>
      </w:r>
      <w:r>
        <w:rPr>
          <w:rStyle w:val="Bodytext2Spacing1pt"/>
        </w:rPr>
        <w:t>rechten Heimweh</w:t>
      </w:r>
    </w:p>
    <w:p w:rsidR="00DC0C1F" w:rsidRDefault="00734D26">
      <w:pPr>
        <w:pStyle w:val="Bodytext20"/>
        <w:shd w:val="clear" w:color="auto" w:fill="auto"/>
        <w:spacing w:before="0" w:after="64" w:line="216" w:lineRule="exact"/>
        <w:ind w:firstLine="240"/>
      </w:pPr>
      <w:r>
        <w:t xml:space="preserve">Ach, aus der Fremde nicht die Heimat machen, damit die Heimat nicht zur </w:t>
      </w:r>
      <w:r>
        <w:t>Fremde werde!</w:t>
      </w:r>
    </w:p>
    <w:p w:rsidR="00DC0C1F" w:rsidRDefault="00734D26">
      <w:pPr>
        <w:pStyle w:val="Bodytext20"/>
        <w:shd w:val="clear" w:color="auto" w:fill="auto"/>
        <w:spacing w:before="0" w:after="56"/>
        <w:ind w:firstLine="240"/>
      </w:pPr>
      <w:r>
        <w:t>Heimweh ist Kraft, Heimweh ist Gabe; Heimweh ist nicht des Kindes Schwachheit, sondern des Mannes Zierde; Heimweh macht nicht zum Kampfe untüchtig, sondern stählt und stärkt zu dem großen Streit, der ihm verordnet ist.</w:t>
      </w:r>
    </w:p>
    <w:p w:rsidR="00DC0C1F" w:rsidRDefault="00734D26">
      <w:pPr>
        <w:pStyle w:val="Bodytext20"/>
        <w:shd w:val="clear" w:color="auto" w:fill="auto"/>
        <w:spacing w:before="0" w:after="60" w:line="216" w:lineRule="exact"/>
        <w:ind w:firstLine="240"/>
      </w:pPr>
      <w:r>
        <w:rPr>
          <w:rStyle w:val="Bodytext29ptItalic"/>
        </w:rPr>
        <w:t>Einzige und ewige Freud</w:t>
      </w:r>
      <w:r>
        <w:rPr>
          <w:rStyle w:val="Bodytext29ptItalic"/>
        </w:rPr>
        <w:t>enkraft</w:t>
      </w:r>
      <w:r>
        <w:t xml:space="preserve"> bleibt nur die lobprei= sende Gewißheit, im Himmel angezeichnet, in den Bürger* listen der Heimat eingeschrieben zu sein.</w:t>
      </w:r>
    </w:p>
    <w:p w:rsidR="00DC0C1F" w:rsidRDefault="00734D26">
      <w:pPr>
        <w:pStyle w:val="Bodytext20"/>
        <w:shd w:val="clear" w:color="auto" w:fill="auto"/>
        <w:spacing w:before="0" w:line="216" w:lineRule="exact"/>
        <w:ind w:firstLine="240"/>
      </w:pPr>
      <w:r>
        <w:t>Heimweh ist nicht ein flüchtig enteilendes Gefühl, son= dem die wundersame Gehaltenheit und Geschlossenheit der Seele, die sic</w:t>
      </w:r>
      <w:r>
        <w:t>h durch nichts aufhalten läßt: ich muß zu meinem Herrn ziehen.</w:t>
      </w:r>
    </w:p>
    <w:p w:rsidR="00DC0C1F" w:rsidRDefault="00734D26">
      <w:pPr>
        <w:pStyle w:val="Bodytext20"/>
        <w:shd w:val="clear" w:color="auto" w:fill="auto"/>
        <w:spacing w:before="0"/>
        <w:ind w:firstLine="220"/>
      </w:pPr>
      <w:r>
        <w:t>Heimweh hebt über alle Kreatürlichkeit hinaus, Heim» weh macht dem Menschen das Vaterhaus groß und die Herberge im fremden Land klein. Es läßt den Menschen mit ganzem Herzen und Gemüt und mit a</w:t>
      </w:r>
      <w:r>
        <w:t>llen Kräften an das eine denken, was not ist, daß er einmal dahin komme, wo er Wahrheit hört und wahr ist.</w:t>
      </w:r>
    </w:p>
    <w:p w:rsidR="00DC0C1F" w:rsidRDefault="00734D26">
      <w:pPr>
        <w:pStyle w:val="Bodytext20"/>
        <w:shd w:val="clear" w:color="auto" w:fill="auto"/>
        <w:spacing w:before="0"/>
        <w:ind w:firstLine="220"/>
      </w:pPr>
      <w:r>
        <w:t>Heimweh haben, heißt Gott dem Herrn das ganze Herz geben und alles andere vernichten. Sein Name leuchtet über unsern Gräbern, und seine Ehre wird, we</w:t>
      </w:r>
      <w:r>
        <w:t>nn unser Leben zerfällt, groß, und sein Geheimnis ist es dann, uns aus dem Tod zu erwecken. Heimweh ist: „Ich lasse dich nicht, du segnest mich denn!" —</w:t>
      </w:r>
    </w:p>
    <w:p w:rsidR="00DC0C1F" w:rsidRDefault="00734D26">
      <w:pPr>
        <w:pStyle w:val="Bodytext20"/>
        <w:shd w:val="clear" w:color="auto" w:fill="auto"/>
        <w:spacing w:before="0" w:after="180"/>
        <w:ind w:firstLine="220"/>
      </w:pPr>
      <w:r>
        <w:t>Dieses Heimweh macht uns nicht zu weltscheuen Leu» ten, denen die Not der Welt verborgen bleibt, sonder</w:t>
      </w:r>
      <w:r>
        <w:t>n erhebt uns zu rührigen Leuten und geschäftigen Arbeitern in seiner Nachfolge.</w:t>
      </w:r>
    </w:p>
    <w:p w:rsidR="00DC0C1F" w:rsidRDefault="00734D26">
      <w:pPr>
        <w:pStyle w:val="Bodytext20"/>
        <w:shd w:val="clear" w:color="auto" w:fill="auto"/>
        <w:spacing w:before="0" w:after="176"/>
        <w:ind w:firstLine="220"/>
      </w:pPr>
      <w:r>
        <w:t xml:space="preserve">Mit jeder Spanne Zeit komme ich der Heimat näher; mit jedem Schritt Weg komme ich meinem Herrn näher; je mehr ich Hindernisse überwinde, Berge übersteige, durch Täler der </w:t>
      </w:r>
      <w:r>
        <w:t>Trübsal schreite, je mehr ich mein eigenes Ich in den Tod gebe, desto näher trete ich in die Heimat ein.</w:t>
      </w:r>
    </w:p>
    <w:p w:rsidR="00DC0C1F" w:rsidRDefault="00734D26">
      <w:pPr>
        <w:pStyle w:val="Bodytext20"/>
        <w:shd w:val="clear" w:color="auto" w:fill="auto"/>
        <w:spacing w:before="0" w:after="180" w:line="216" w:lineRule="exact"/>
        <w:ind w:firstLine="220"/>
      </w:pPr>
      <w:r>
        <w:t>Weg mit der falschen Traurigkeit, weil wir sterben müssen; her mit der großen Freudigkeit, daß wir sterben dürfen! Weg mit der Angst vor dem Tod, als o</w:t>
      </w:r>
      <w:r>
        <w:t>b er das Leben schließe! Her mit der Freude über den Tod, weil jetzt das Leben erst beginnt!</w:t>
      </w:r>
    </w:p>
    <w:p w:rsidR="00DC0C1F" w:rsidRDefault="00734D26">
      <w:pPr>
        <w:pStyle w:val="Bodytext20"/>
        <w:shd w:val="clear" w:color="auto" w:fill="auto"/>
        <w:spacing w:before="0" w:after="180" w:line="216" w:lineRule="exact"/>
        <w:ind w:firstLine="220"/>
      </w:pPr>
      <w:r>
        <w:t>Es kommt für den Menschen alles darauf an, daß seine Richtung nach der Ewigkeit geht.</w:t>
      </w:r>
    </w:p>
    <w:p w:rsidR="00DC0C1F" w:rsidRDefault="00734D26">
      <w:pPr>
        <w:pStyle w:val="Bodytext20"/>
        <w:shd w:val="clear" w:color="auto" w:fill="auto"/>
        <w:spacing w:before="0" w:line="216" w:lineRule="exact"/>
        <w:ind w:firstLine="220"/>
        <w:sectPr w:rsidR="00DC0C1F">
          <w:footerReference w:type="even" r:id="rId29"/>
          <w:footerReference w:type="default" r:id="rId30"/>
          <w:footerReference w:type="first" r:id="rId31"/>
          <w:pgSz w:w="6355" w:h="10223"/>
          <w:pgMar w:top="854" w:right="847" w:bottom="1385" w:left="803" w:header="0" w:footer="3" w:gutter="0"/>
          <w:cols w:space="720"/>
          <w:noEndnote/>
          <w:titlePg/>
          <w:docGrid w:linePitch="360"/>
        </w:sectPr>
      </w:pPr>
      <w:r>
        <w:t>Ein fröhliches Christentum gibt der Herr dem Men= sehen, der auf die Heimat zugeht. Heimweh und Heimat machen nicht trübe, unfrohe Leute, sondern freudige und getroste.</w:t>
      </w:r>
    </w:p>
    <w:p w:rsidR="00DC0C1F" w:rsidRDefault="00734D26">
      <w:pPr>
        <w:pStyle w:val="Bodytext20"/>
        <w:shd w:val="clear" w:color="auto" w:fill="auto"/>
        <w:spacing w:before="0" w:after="120"/>
        <w:ind w:firstLine="240"/>
      </w:pPr>
      <w:r>
        <w:t xml:space="preserve">Wir haben noch etwas zu erwarten, </w:t>
      </w:r>
      <w:r>
        <w:t>dadurch wird unser Heimweh stärker; wir haben wenig zu verlieren, dadurch wird es gelassener.</w:t>
      </w:r>
    </w:p>
    <w:p w:rsidR="00DC0C1F" w:rsidRDefault="00734D26">
      <w:pPr>
        <w:pStyle w:val="Bodytext20"/>
        <w:shd w:val="clear" w:color="auto" w:fill="auto"/>
        <w:spacing w:before="0" w:after="393"/>
        <w:ind w:firstLine="240"/>
      </w:pPr>
      <w:r>
        <w:t>Das Heimweh macht den Christen zu einem Führer für andere. Er geht sichere Schritte, fest dem Ziel entgegen und stärkt so die strauchelnden Knie und erhebt, die t</w:t>
      </w:r>
      <w:r>
        <w:t>ief gebeugt gehen. Wegkundig, wird er dem Bruder zum Führer: Komm, wir wollen wieder zum Herrn!</w:t>
      </w:r>
    </w:p>
    <w:p w:rsidR="00DC0C1F" w:rsidRDefault="00734D26">
      <w:pPr>
        <w:pStyle w:val="Bodytext20"/>
        <w:shd w:val="clear" w:color="auto" w:fill="auto"/>
        <w:spacing w:before="0" w:after="62" w:line="170" w:lineRule="exact"/>
        <w:jc w:val="center"/>
      </w:pPr>
      <w:r>
        <w:rPr>
          <w:rStyle w:val="Bodytext2Spacing1pt"/>
        </w:rPr>
        <w:t>Fest und Arbeit</w:t>
      </w:r>
    </w:p>
    <w:p w:rsidR="00DC0C1F" w:rsidRDefault="00734D26">
      <w:pPr>
        <w:pStyle w:val="Bodytext20"/>
        <w:shd w:val="clear" w:color="auto" w:fill="auto"/>
        <w:spacing w:before="0" w:after="397" w:line="216" w:lineRule="exact"/>
        <w:ind w:firstLine="240"/>
      </w:pPr>
      <w:r>
        <w:t>O ewiger Gott, laß uns nach der Mühe des Lebens und dem Ernst des Tages und der Not der Tränen bei dir Feste feiern, die Arbeit sind, und Arbeit</w:t>
      </w:r>
      <w:r>
        <w:t xml:space="preserve"> erleben, die festlich ist! Und schenke du uns allen, die wir hier in Armut und Ge= bundenheit deinen Geheimnissen nachsinnen, daß wir sie in der Seligkeit erleben und feiern dürfen in Ewigkeit! Amen.</w:t>
      </w:r>
    </w:p>
    <w:p w:rsidR="00DC0C1F" w:rsidRDefault="00734D26">
      <w:pPr>
        <w:pStyle w:val="Bodytext20"/>
        <w:shd w:val="clear" w:color="auto" w:fill="auto"/>
        <w:spacing w:before="0" w:after="66" w:line="170" w:lineRule="exact"/>
        <w:jc w:val="center"/>
      </w:pPr>
      <w:r>
        <w:t xml:space="preserve">Er </w:t>
      </w:r>
      <w:r>
        <w:rPr>
          <w:rStyle w:val="Bodytext2Spacing1pt"/>
        </w:rPr>
        <w:t>erbarme sich</w:t>
      </w:r>
      <w:r>
        <w:t xml:space="preserve"> !</w:t>
      </w:r>
    </w:p>
    <w:p w:rsidR="00DC0C1F" w:rsidRDefault="00734D26">
      <w:pPr>
        <w:pStyle w:val="Bodytext20"/>
        <w:shd w:val="clear" w:color="auto" w:fill="auto"/>
        <w:spacing w:before="0"/>
        <w:ind w:firstLine="240"/>
      </w:pPr>
      <w:r>
        <w:t>ER erbarme sich unseres vielgeängstet</w:t>
      </w:r>
      <w:r>
        <w:t xml:space="preserve">en, zerrissenen Volkes, für das uns um Trost sehr bange ist, und erhalte uns alle in dem Heimweh, dem Jesus Christus antwortet: Siehe, ICH komme bald! — Wie klein die Wegstrecke und wie leicht die Last, wenn ich weiß, </w:t>
      </w:r>
      <w:r>
        <w:rPr>
          <w:rStyle w:val="Bodytext29ptItalic"/>
        </w:rPr>
        <w:t>wer</w:t>
      </w:r>
      <w:r>
        <w:t xml:space="preserve"> mir in beidem be= gegnet! Es ist M</w:t>
      </w:r>
      <w:r>
        <w:t>orgenfrische und Tagesfreude gar nahe.</w:t>
      </w:r>
    </w:p>
    <w:p w:rsidR="00DC0C1F" w:rsidRDefault="00734D26">
      <w:pPr>
        <w:pStyle w:val="Heading90"/>
        <w:keepNext/>
        <w:keepLines/>
        <w:shd w:val="clear" w:color="auto" w:fill="auto"/>
        <w:spacing w:before="0" w:after="158" w:line="180" w:lineRule="exact"/>
      </w:pPr>
      <w:bookmarkStart w:id="12" w:name="bookmark13"/>
      <w:r>
        <w:t>Literaturnachweis</w:t>
      </w:r>
      <w:bookmarkEnd w:id="12"/>
    </w:p>
    <w:p w:rsidR="00DC0C1F" w:rsidRDefault="00734D26">
      <w:pPr>
        <w:pStyle w:val="Bodytext180"/>
        <w:shd w:val="clear" w:color="auto" w:fill="auto"/>
        <w:spacing w:before="0" w:after="164" w:line="150" w:lineRule="exact"/>
        <w:ind w:left="280"/>
      </w:pPr>
      <w:r>
        <w:t>Schriften von Hermann Bezzel</w:t>
      </w:r>
      <w:r>
        <w:rPr>
          <w:rStyle w:val="Bodytext18NotItalic"/>
        </w:rPr>
        <w:t xml:space="preserve"> (Auszug):</w:t>
      </w:r>
    </w:p>
    <w:p w:rsidR="00DC0C1F" w:rsidRDefault="00734D26">
      <w:pPr>
        <w:pStyle w:val="Bodytext100"/>
        <w:shd w:val="clear" w:color="auto" w:fill="auto"/>
        <w:spacing w:after="0" w:line="150" w:lineRule="exact"/>
        <w:ind w:left="280" w:hanging="280"/>
        <w:jc w:val="both"/>
      </w:pPr>
      <w:r>
        <w:t>Der Knecht Gottes. 1921.</w:t>
      </w:r>
    </w:p>
    <w:p w:rsidR="00DC0C1F" w:rsidRDefault="00734D26">
      <w:pPr>
        <w:pStyle w:val="Bodytext100"/>
        <w:shd w:val="clear" w:color="auto" w:fill="auto"/>
        <w:spacing w:after="0" w:line="235" w:lineRule="exact"/>
        <w:ind w:left="280" w:hanging="280"/>
        <w:jc w:val="both"/>
      </w:pPr>
      <w:r>
        <w:t>Der Beruf der evangelisch=lutherischen Kirche zum Amt der Diakonie. 1926.</w:t>
      </w:r>
    </w:p>
    <w:p w:rsidR="00DC0C1F" w:rsidRDefault="00734D26">
      <w:pPr>
        <w:pStyle w:val="Bodytext100"/>
        <w:shd w:val="clear" w:color="auto" w:fill="auto"/>
        <w:spacing w:after="0" w:line="150" w:lineRule="exact"/>
        <w:ind w:left="280" w:hanging="280"/>
        <w:jc w:val="both"/>
      </w:pPr>
      <w:r>
        <w:t>Berufung und Beruf. 1926.</w:t>
      </w:r>
    </w:p>
    <w:p w:rsidR="00DC0C1F" w:rsidRDefault="00734D26">
      <w:pPr>
        <w:pStyle w:val="Bodytext100"/>
        <w:shd w:val="clear" w:color="auto" w:fill="auto"/>
        <w:spacing w:after="0" w:line="211" w:lineRule="exact"/>
        <w:ind w:left="280" w:hanging="280"/>
        <w:jc w:val="both"/>
      </w:pPr>
      <w:r>
        <w:t xml:space="preserve">Auf ewigem Grunde. Ein Jahrgang </w:t>
      </w:r>
      <w:r>
        <w:t>Predigten über die alten Evangelien. 1914.</w:t>
      </w:r>
    </w:p>
    <w:p w:rsidR="00DC0C1F" w:rsidRDefault="00734D26">
      <w:pPr>
        <w:pStyle w:val="Bodytext100"/>
        <w:shd w:val="clear" w:color="auto" w:fill="auto"/>
        <w:spacing w:after="0" w:line="211" w:lineRule="exact"/>
        <w:jc w:val="left"/>
      </w:pPr>
      <w:r>
        <w:t>Dienst und Opfer. Ein Jahrgang Epistelpredigten. 1916. Sendlinger Predigten. 1919.</w:t>
      </w:r>
    </w:p>
    <w:p w:rsidR="00DC0C1F" w:rsidRDefault="00734D26">
      <w:pPr>
        <w:pStyle w:val="Bodytext100"/>
        <w:shd w:val="clear" w:color="auto" w:fill="auto"/>
        <w:spacing w:after="0" w:line="211" w:lineRule="exact"/>
        <w:ind w:left="280" w:hanging="280"/>
        <w:jc w:val="both"/>
      </w:pPr>
      <w:r>
        <w:t>Betrachtungen über das hohepriesterliche Gebet. 1916.</w:t>
      </w:r>
    </w:p>
    <w:p w:rsidR="00DC0C1F" w:rsidRDefault="00734D26">
      <w:pPr>
        <w:pStyle w:val="Bodytext100"/>
        <w:shd w:val="clear" w:color="auto" w:fill="auto"/>
        <w:spacing w:after="0" w:line="211" w:lineRule="exact"/>
        <w:ind w:left="280" w:hanging="280"/>
        <w:jc w:val="both"/>
      </w:pPr>
      <w:r>
        <w:t>Der Dienst des Pfarrers. 1916.</w:t>
      </w:r>
    </w:p>
    <w:p w:rsidR="00DC0C1F" w:rsidRDefault="00734D26">
      <w:pPr>
        <w:pStyle w:val="Bodytext100"/>
        <w:shd w:val="clear" w:color="auto" w:fill="auto"/>
        <w:spacing w:after="0" w:line="211" w:lineRule="exact"/>
        <w:ind w:left="280" w:hanging="280"/>
        <w:jc w:val="both"/>
      </w:pPr>
      <w:r>
        <w:t xml:space="preserve">Die sieben Sendschreiben aus der Offenbarung </w:t>
      </w:r>
      <w:r>
        <w:t>des Johannes. 1897.</w:t>
      </w:r>
    </w:p>
    <w:p w:rsidR="00DC0C1F" w:rsidRDefault="00734D26">
      <w:pPr>
        <w:pStyle w:val="Bodytext100"/>
        <w:shd w:val="clear" w:color="auto" w:fill="auto"/>
        <w:spacing w:after="0" w:line="211" w:lineRule="exact"/>
        <w:ind w:left="280" w:hanging="280"/>
        <w:jc w:val="both"/>
      </w:pPr>
      <w:r>
        <w:t>Die sieben Worte Jesu am Kreuz. 1918.</w:t>
      </w:r>
    </w:p>
    <w:p w:rsidR="00DC0C1F" w:rsidRDefault="00734D26">
      <w:pPr>
        <w:pStyle w:val="Bodytext100"/>
        <w:shd w:val="clear" w:color="auto" w:fill="auto"/>
        <w:spacing w:after="0" w:line="211" w:lineRule="exact"/>
        <w:ind w:left="280" w:hanging="280"/>
        <w:jc w:val="both"/>
      </w:pPr>
      <w:r>
        <w:t>Beichtreden. 1919.</w:t>
      </w:r>
    </w:p>
    <w:p w:rsidR="00DC0C1F" w:rsidRDefault="00734D26">
      <w:pPr>
        <w:pStyle w:val="Bodytext100"/>
        <w:shd w:val="clear" w:color="auto" w:fill="auto"/>
        <w:spacing w:after="0" w:line="211" w:lineRule="exact"/>
        <w:ind w:left="280" w:hanging="280"/>
        <w:jc w:val="both"/>
      </w:pPr>
      <w:r>
        <w:t>Das christliche Glaubensbekenntnis. Katechismuspredigten und Katechismusstunden. 1925—1927.</w:t>
      </w:r>
    </w:p>
    <w:p w:rsidR="00DC0C1F" w:rsidRDefault="00734D26">
      <w:pPr>
        <w:pStyle w:val="Bodytext100"/>
        <w:shd w:val="clear" w:color="auto" w:fill="auto"/>
        <w:spacing w:after="0" w:line="211" w:lineRule="exact"/>
        <w:ind w:left="280" w:hanging="280"/>
        <w:jc w:val="both"/>
      </w:pPr>
      <w:r>
        <w:t>Das Gebet des Herrn. 1929.</w:t>
      </w:r>
    </w:p>
    <w:p w:rsidR="00DC0C1F" w:rsidRDefault="00734D26">
      <w:pPr>
        <w:pStyle w:val="Bodytext100"/>
        <w:shd w:val="clear" w:color="auto" w:fill="auto"/>
        <w:spacing w:after="0" w:line="211" w:lineRule="exact"/>
        <w:ind w:left="280" w:hanging="280"/>
        <w:jc w:val="both"/>
      </w:pPr>
      <w:r>
        <w:t>Unter dem Kreuz. Der starke Trost aus Jesu letzten Worten.</w:t>
      </w:r>
    </w:p>
    <w:p w:rsidR="00DC0C1F" w:rsidRDefault="00734D26">
      <w:pPr>
        <w:pStyle w:val="Bodytext100"/>
        <w:shd w:val="clear" w:color="auto" w:fill="auto"/>
        <w:spacing w:after="0" w:line="211" w:lineRule="exact"/>
        <w:ind w:left="280"/>
        <w:jc w:val="left"/>
      </w:pPr>
      <w:r>
        <w:t>1</w:t>
      </w:r>
      <w:r>
        <w:t>929.</w:t>
      </w:r>
    </w:p>
    <w:p w:rsidR="00DC0C1F" w:rsidRDefault="00734D26">
      <w:pPr>
        <w:pStyle w:val="Bodytext100"/>
        <w:shd w:val="clear" w:color="auto" w:fill="auto"/>
        <w:spacing w:after="0" w:line="211" w:lineRule="exact"/>
        <w:ind w:left="280" w:hanging="280"/>
        <w:jc w:val="both"/>
      </w:pPr>
      <w:r>
        <w:t>BezzehBrevier. 1932.</w:t>
      </w:r>
    </w:p>
    <w:p w:rsidR="00DC0C1F" w:rsidRDefault="00734D26">
      <w:pPr>
        <w:pStyle w:val="Bodytext100"/>
        <w:shd w:val="clear" w:color="auto" w:fill="auto"/>
        <w:spacing w:after="0" w:line="211" w:lineRule="exact"/>
        <w:ind w:left="280" w:hanging="280"/>
        <w:jc w:val="both"/>
      </w:pPr>
      <w:r>
        <w:t>Bezzel=Brevier. Neue Folge. 1933.</w:t>
      </w:r>
    </w:p>
    <w:p w:rsidR="00DC0C1F" w:rsidRDefault="00734D26">
      <w:pPr>
        <w:pStyle w:val="Bodytext100"/>
        <w:shd w:val="clear" w:color="auto" w:fill="auto"/>
        <w:spacing w:after="0" w:line="211" w:lineRule="exact"/>
        <w:ind w:left="280" w:hanging="280"/>
        <w:jc w:val="both"/>
      </w:pPr>
      <w:r>
        <w:t>Die Herrlichkeit Jesu Christi. 1935.</w:t>
      </w:r>
    </w:p>
    <w:p w:rsidR="00DC0C1F" w:rsidRDefault="00734D26">
      <w:pPr>
        <w:pStyle w:val="Bodytext100"/>
        <w:shd w:val="clear" w:color="auto" w:fill="auto"/>
        <w:spacing w:after="0" w:line="211" w:lineRule="exact"/>
        <w:ind w:left="280" w:hanging="280"/>
        <w:jc w:val="both"/>
      </w:pPr>
      <w:r>
        <w:t>Das Gebet Jesu Christi für die Seinen. 1936.</w:t>
      </w:r>
    </w:p>
    <w:p w:rsidR="00DC0C1F" w:rsidRDefault="00734D26">
      <w:pPr>
        <w:pStyle w:val="Bodytext100"/>
        <w:shd w:val="clear" w:color="auto" w:fill="auto"/>
        <w:spacing w:after="0" w:line="211" w:lineRule="exact"/>
        <w:ind w:left="280" w:hanging="280"/>
        <w:jc w:val="both"/>
      </w:pPr>
      <w:r>
        <w:t>Der Gekreuzigte und Auferstandene. 1936.</w:t>
      </w:r>
    </w:p>
    <w:p w:rsidR="00DC0C1F" w:rsidRDefault="00734D26">
      <w:pPr>
        <w:pStyle w:val="Bodytext100"/>
        <w:shd w:val="clear" w:color="auto" w:fill="auto"/>
        <w:spacing w:after="0" w:line="211" w:lineRule="exact"/>
        <w:ind w:left="280" w:hanging="280"/>
        <w:jc w:val="both"/>
      </w:pPr>
      <w:r>
        <w:t>Das Kommen Jesu Christi. 1937.</w:t>
      </w:r>
    </w:p>
    <w:p w:rsidR="00DC0C1F" w:rsidRDefault="00734D26">
      <w:pPr>
        <w:pStyle w:val="Bodytext100"/>
        <w:shd w:val="clear" w:color="auto" w:fill="auto"/>
        <w:spacing w:after="0" w:line="211" w:lineRule="exact"/>
        <w:ind w:left="280" w:hanging="280"/>
        <w:jc w:val="both"/>
      </w:pPr>
      <w:r>
        <w:t xml:space="preserve">Der Felsengrund des göttlichen Wortes. </w:t>
      </w:r>
      <w:r>
        <w:t>1938.</w:t>
      </w:r>
    </w:p>
    <w:p w:rsidR="00DC0C1F" w:rsidRDefault="00734D26">
      <w:pPr>
        <w:pStyle w:val="Bodytext100"/>
        <w:shd w:val="clear" w:color="auto" w:fill="auto"/>
        <w:spacing w:after="0" w:line="211" w:lineRule="exact"/>
        <w:ind w:left="280" w:hanging="280"/>
        <w:jc w:val="both"/>
      </w:pPr>
      <w:r>
        <w:t>Das letzte Vermächtnis Jesu Christi. 1935.</w:t>
      </w:r>
    </w:p>
    <w:p w:rsidR="00DC0C1F" w:rsidRDefault="00734D26">
      <w:pPr>
        <w:pStyle w:val="Bodytext100"/>
        <w:shd w:val="clear" w:color="auto" w:fill="auto"/>
        <w:spacing w:after="0" w:line="211" w:lineRule="exact"/>
        <w:ind w:left="280" w:hanging="280"/>
        <w:jc w:val="both"/>
      </w:pPr>
      <w:r>
        <w:t>Der Auftrag Jesu Christi. 1948.</w:t>
      </w:r>
    </w:p>
    <w:p w:rsidR="00DC0C1F" w:rsidRDefault="00734D26">
      <w:pPr>
        <w:pStyle w:val="Bodytext100"/>
        <w:shd w:val="clear" w:color="auto" w:fill="auto"/>
        <w:spacing w:after="0" w:line="211" w:lineRule="exact"/>
        <w:ind w:left="280" w:hanging="280"/>
        <w:jc w:val="both"/>
      </w:pPr>
      <w:r>
        <w:t>Die Wegweisung Jesu Christi. 1949.</w:t>
      </w:r>
    </w:p>
    <w:p w:rsidR="00DC0C1F" w:rsidRDefault="00734D26">
      <w:pPr>
        <w:pStyle w:val="Bodytext100"/>
        <w:shd w:val="clear" w:color="auto" w:fill="auto"/>
        <w:spacing w:after="0" w:line="211" w:lineRule="exact"/>
        <w:ind w:left="280" w:hanging="280"/>
        <w:jc w:val="both"/>
      </w:pPr>
      <w:r>
        <w:rPr>
          <w:rStyle w:val="Bodytext10Italic"/>
          <w:b w:val="0"/>
          <w:bCs w:val="0"/>
        </w:rPr>
        <w:t>Briefe,</w:t>
      </w:r>
      <w:r>
        <w:t xml:space="preserve"> herausgegeben von W. S. Schmerl. 1919.</w:t>
      </w:r>
    </w:p>
    <w:p w:rsidR="00DC0C1F" w:rsidRDefault="00734D26">
      <w:pPr>
        <w:pStyle w:val="Bodytext100"/>
        <w:shd w:val="clear" w:color="auto" w:fill="auto"/>
        <w:spacing w:after="0" w:line="211" w:lineRule="exact"/>
        <w:ind w:left="280" w:hanging="280"/>
        <w:jc w:val="both"/>
        <w:sectPr w:rsidR="00DC0C1F">
          <w:headerReference w:type="even" r:id="rId32"/>
          <w:footerReference w:type="even" r:id="rId33"/>
          <w:footerReference w:type="default" r:id="rId34"/>
          <w:footerReference w:type="first" r:id="rId35"/>
          <w:pgSz w:w="6355" w:h="10223"/>
          <w:pgMar w:top="854" w:right="847" w:bottom="1385" w:left="803" w:header="0" w:footer="3" w:gutter="0"/>
          <w:cols w:space="720"/>
          <w:noEndnote/>
          <w:titlePg/>
          <w:docGrid w:linePitch="360"/>
        </w:sectPr>
      </w:pPr>
      <w:r>
        <w:t>„Der Armem und Krankenfreund", eine Zeitschrift für die weibliche Diakonie, Kaiserswerth. 1902: Sept.—Okt., Nov.— Dez.; 1904: Jan.—Febr.</w:t>
      </w:r>
    </w:p>
    <w:p w:rsidR="00DC0C1F" w:rsidRDefault="00734D26">
      <w:pPr>
        <w:pStyle w:val="Bodytext100"/>
        <w:shd w:val="clear" w:color="auto" w:fill="auto"/>
        <w:spacing w:after="0" w:line="211" w:lineRule="exact"/>
        <w:ind w:left="300" w:hanging="300"/>
        <w:jc w:val="both"/>
      </w:pPr>
      <w:r>
        <w:t xml:space="preserve">Zur Erinnerung an Hermann von Bezzel. Hrsg, von </w:t>
      </w:r>
      <w:r>
        <w:t>Hilmar Schaudig. 1917.</w:t>
      </w:r>
    </w:p>
    <w:p w:rsidR="00DC0C1F" w:rsidRDefault="00734D26">
      <w:pPr>
        <w:pStyle w:val="Bodytext100"/>
        <w:shd w:val="clear" w:color="auto" w:fill="auto"/>
        <w:spacing w:after="0" w:line="150" w:lineRule="exact"/>
        <w:ind w:left="300" w:hanging="300"/>
        <w:jc w:val="both"/>
      </w:pPr>
      <w:r>
        <w:t>Johannes Rupprecht: Hermann Bezzel als Theologe. 1925.</w:t>
      </w:r>
    </w:p>
    <w:p w:rsidR="00DC0C1F" w:rsidRDefault="00734D26">
      <w:pPr>
        <w:pStyle w:val="Bodytext100"/>
        <w:shd w:val="clear" w:color="auto" w:fill="auto"/>
        <w:spacing w:after="0" w:line="211" w:lineRule="exact"/>
        <w:ind w:left="300" w:hanging="300"/>
        <w:jc w:val="both"/>
      </w:pPr>
      <w:r>
        <w:t>Johannes Rupprecht: Hermann Bezzel. Sein Leben, Wesen und Wirken. 1937.</w:t>
      </w:r>
    </w:p>
    <w:p w:rsidR="00DC0C1F" w:rsidRDefault="00734D26">
      <w:pPr>
        <w:pStyle w:val="Bodytext100"/>
        <w:shd w:val="clear" w:color="auto" w:fill="auto"/>
        <w:spacing w:after="0"/>
        <w:ind w:left="300" w:hanging="300"/>
        <w:jc w:val="both"/>
      </w:pPr>
      <w:r>
        <w:t>Johannes Rupprecht: Hermann von Bezzels religiös=sittliches Ideal. 1920.</w:t>
      </w:r>
    </w:p>
    <w:p w:rsidR="00DC0C1F" w:rsidRDefault="00734D26">
      <w:pPr>
        <w:pStyle w:val="Bodytext100"/>
        <w:shd w:val="clear" w:color="auto" w:fill="auto"/>
        <w:spacing w:after="0"/>
        <w:ind w:left="300" w:hanging="300"/>
        <w:jc w:val="both"/>
      </w:pPr>
      <w:r>
        <w:t>Johannes Rupprecht: Hermann von B</w:t>
      </w:r>
      <w:r>
        <w:t>ezzel. Ein Seelsorger von Gottes Gnaden. 1925.</w:t>
      </w:r>
    </w:p>
    <w:p w:rsidR="00DC0C1F" w:rsidRDefault="00734D26">
      <w:pPr>
        <w:pStyle w:val="Bodytext100"/>
        <w:shd w:val="clear" w:color="auto" w:fill="auto"/>
        <w:spacing w:after="0"/>
        <w:ind w:left="300" w:hanging="300"/>
        <w:jc w:val="both"/>
      </w:pPr>
      <w:r>
        <w:t>Zum Gedächtnis Hermann von Bezzels. Gesammelte Aufsätze (erstmalig erschienen in der Allgemeinen Evang.=Luth. Kirchenzeitung). 19x7.</w:t>
      </w:r>
    </w:p>
    <w:p w:rsidR="00DC0C1F" w:rsidRDefault="00734D26">
      <w:pPr>
        <w:pStyle w:val="Bodytext100"/>
        <w:shd w:val="clear" w:color="auto" w:fill="auto"/>
        <w:spacing w:after="0"/>
        <w:ind w:left="300" w:hanging="300"/>
        <w:jc w:val="both"/>
      </w:pPr>
      <w:r>
        <w:t>Manfred Seitz: Hermann Bezzel. Theologie — Darstellung — Form seiner Verkünd</w:t>
      </w:r>
      <w:r>
        <w:t>igung, i960.</w:t>
      </w:r>
    </w:p>
    <w:p w:rsidR="00DC0C1F" w:rsidRDefault="00734D26">
      <w:pPr>
        <w:pStyle w:val="Bodytext100"/>
        <w:shd w:val="clear" w:color="auto" w:fill="auto"/>
        <w:spacing w:after="0" w:line="226" w:lineRule="exact"/>
        <w:ind w:left="300" w:hanging="300"/>
        <w:jc w:val="both"/>
      </w:pPr>
      <w:r>
        <w:t xml:space="preserve">Heinrich Kemner: Christus oder Chaos. Eine kritische Unter» suchung der Theologie Bezzels im Verhältnis zu Luther. </w:t>
      </w:r>
      <w:r>
        <w:rPr>
          <w:rStyle w:val="Bodytext107ptBold"/>
        </w:rPr>
        <w:t>1959-</w:t>
      </w:r>
    </w:p>
    <w:p w:rsidR="00DC0C1F" w:rsidRDefault="00734D26">
      <w:pPr>
        <w:pStyle w:val="Bodytext100"/>
        <w:shd w:val="clear" w:color="auto" w:fill="auto"/>
        <w:spacing w:after="0" w:line="226" w:lineRule="exact"/>
        <w:ind w:left="300" w:hanging="300"/>
        <w:jc w:val="both"/>
      </w:pPr>
      <w:r>
        <w:t>Georg Merz: Hermann Bezzel; in „Begegnungen", hrsg. von Hanns Lilje. 1949.</w:t>
      </w:r>
    </w:p>
    <w:p w:rsidR="00DC0C1F" w:rsidRDefault="00734D26">
      <w:pPr>
        <w:pStyle w:val="Bodytext100"/>
        <w:shd w:val="clear" w:color="auto" w:fill="auto"/>
        <w:spacing w:after="0"/>
        <w:ind w:left="300" w:hanging="300"/>
        <w:jc w:val="both"/>
        <w:sectPr w:rsidR="00DC0C1F">
          <w:pgSz w:w="6355" w:h="10223"/>
          <w:pgMar w:top="1269" w:right="854" w:bottom="1269" w:left="806" w:header="0" w:footer="3" w:gutter="0"/>
          <w:cols w:space="720"/>
          <w:noEndnote/>
          <w:docGrid w:linePitch="360"/>
        </w:sectPr>
      </w:pPr>
      <w:r>
        <w:t>Auf daß sie alle eins seie</w:t>
      </w:r>
      <w:r>
        <w:t>n. Briefe von Frau Oberin Therese Stählin 1883—1928. 1958.</w:t>
      </w:r>
    </w:p>
    <w:p w:rsidR="00DC0C1F" w:rsidRDefault="00734D26">
      <w:pPr>
        <w:pStyle w:val="Bodytext190"/>
        <w:shd w:val="clear" w:color="auto" w:fill="auto"/>
        <w:spacing w:after="76" w:line="190" w:lineRule="exact"/>
        <w:ind w:firstLine="0"/>
      </w:pPr>
      <w:r>
        <w:rPr>
          <w:rStyle w:val="Bodytext19Spacing1pt"/>
          <w:b/>
          <w:bCs/>
        </w:rPr>
        <w:t>Hans Bruns</w:t>
      </w:r>
    </w:p>
    <w:p w:rsidR="00DC0C1F" w:rsidRDefault="00734D26">
      <w:pPr>
        <w:pStyle w:val="Heading60"/>
        <w:keepNext/>
        <w:keepLines/>
        <w:shd w:val="clear" w:color="auto" w:fill="auto"/>
        <w:spacing w:before="0" w:after="58" w:line="260" w:lineRule="exact"/>
      </w:pPr>
      <w:bookmarkStart w:id="13" w:name="bookmark14"/>
      <w:r>
        <w:t>Begegnungen mit Christus</w:t>
      </w:r>
      <w:bookmarkEnd w:id="13"/>
    </w:p>
    <w:p w:rsidR="00DC0C1F" w:rsidRDefault="00734D26">
      <w:pPr>
        <w:pStyle w:val="Bodytext60"/>
        <w:shd w:val="clear" w:color="auto" w:fill="auto"/>
        <w:spacing w:before="0" w:after="71" w:line="180" w:lineRule="exact"/>
      </w:pPr>
      <w:r>
        <w:rPr>
          <w:rStyle w:val="Bodytext6Spacing0pt"/>
        </w:rPr>
        <w:t>Zeugnisse von Menschen unserer Tage</w:t>
      </w:r>
    </w:p>
    <w:p w:rsidR="00DC0C1F" w:rsidRDefault="00734D26">
      <w:pPr>
        <w:pStyle w:val="Bodytext190"/>
        <w:shd w:val="clear" w:color="auto" w:fill="auto"/>
        <w:spacing w:after="314" w:line="190" w:lineRule="exact"/>
        <w:ind w:left="560"/>
        <w:jc w:val="left"/>
      </w:pPr>
      <w:r>
        <w:t>4., erweiterte Auflage. 192 Seiten. Halbleinen DM 5,80</w:t>
      </w:r>
    </w:p>
    <w:p w:rsidR="00DC0C1F" w:rsidRDefault="00734D26">
      <w:pPr>
        <w:pStyle w:val="Bodytext190"/>
        <w:shd w:val="clear" w:color="auto" w:fill="auto"/>
        <w:spacing w:after="80" w:line="190" w:lineRule="exact"/>
        <w:ind w:firstLine="0"/>
      </w:pPr>
      <w:r>
        <w:rPr>
          <w:rStyle w:val="Bodytext19Spacing1pt"/>
          <w:b/>
          <w:bCs/>
        </w:rPr>
        <w:t>Inhaltsverzeichnis:</w:t>
      </w:r>
    </w:p>
    <w:p w:rsidR="00DC0C1F" w:rsidRDefault="00734D26">
      <w:pPr>
        <w:pStyle w:val="Bodytext160"/>
        <w:shd w:val="clear" w:color="auto" w:fill="auto"/>
        <w:spacing w:before="0" w:line="140" w:lineRule="exact"/>
        <w:ind w:left="560"/>
      </w:pPr>
      <w:r>
        <w:t>Pastor Hans Bruns: Mein Weg zu Christus.</w:t>
      </w:r>
    </w:p>
    <w:p w:rsidR="00DC0C1F" w:rsidRDefault="00734D26">
      <w:pPr>
        <w:pStyle w:val="Bodytext160"/>
        <w:shd w:val="clear" w:color="auto" w:fill="auto"/>
        <w:spacing w:before="0" w:line="140" w:lineRule="exact"/>
        <w:ind w:left="560"/>
      </w:pPr>
      <w:r>
        <w:t>Inspektor</w:t>
      </w:r>
      <w:r>
        <w:t xml:space="preserve"> W. Fleck: Jesus genügt mir.</w:t>
      </w:r>
    </w:p>
    <w:p w:rsidR="00DC0C1F" w:rsidRDefault="00734D26">
      <w:pPr>
        <w:pStyle w:val="Bodytext160"/>
        <w:shd w:val="clear" w:color="auto" w:fill="auto"/>
        <w:spacing w:before="0" w:line="149" w:lineRule="exact"/>
        <w:ind w:firstLine="0"/>
      </w:pPr>
      <w:r>
        <w:t>Magister Hellmut Frey: Klare Führung durch Christus. Direktor Arno Haun: Der lebendige Christus übernimmt die Führung meines Lebens.</w:t>
      </w:r>
    </w:p>
    <w:p w:rsidR="00DC0C1F" w:rsidRDefault="00734D26">
      <w:pPr>
        <w:pStyle w:val="Bodytext160"/>
        <w:shd w:val="clear" w:color="auto" w:fill="auto"/>
        <w:spacing w:before="0" w:line="140" w:lineRule="exact"/>
        <w:ind w:left="560"/>
      </w:pPr>
      <w:r>
        <w:t>Obering. a. D. Hermes: Froh in Christus.</w:t>
      </w:r>
    </w:p>
    <w:p w:rsidR="00DC0C1F" w:rsidRDefault="00734D26">
      <w:pPr>
        <w:pStyle w:val="Bodytext160"/>
        <w:shd w:val="clear" w:color="auto" w:fill="auto"/>
        <w:spacing w:before="0" w:line="125" w:lineRule="exact"/>
        <w:ind w:left="560"/>
      </w:pPr>
      <w:r>
        <w:t xml:space="preserve">Major a. D. Krueger: Aus anerzogener Frömmigkeit zum </w:t>
      </w:r>
      <w:r>
        <w:t>leben</w:t>
      </w:r>
      <w:r>
        <w:softHyphen/>
        <w:t>digen Christusglauben.</w:t>
      </w:r>
    </w:p>
    <w:p w:rsidR="00DC0C1F" w:rsidRDefault="00734D26">
      <w:pPr>
        <w:pStyle w:val="Bodytext160"/>
        <w:shd w:val="clear" w:color="auto" w:fill="auto"/>
        <w:spacing w:before="0" w:line="173" w:lineRule="exact"/>
        <w:ind w:firstLine="0"/>
      </w:pPr>
      <w:r>
        <w:t>Kaufmann K. Martenstein: Christuserleben In Spanien. Schwester Gertrud Mehl: Kunstreiterin oder Diakonisse?</w:t>
      </w:r>
    </w:p>
    <w:p w:rsidR="00DC0C1F" w:rsidRDefault="00734D26">
      <w:pPr>
        <w:pStyle w:val="Bodytext160"/>
        <w:shd w:val="clear" w:color="auto" w:fill="auto"/>
        <w:spacing w:before="0" w:line="173" w:lineRule="exact"/>
        <w:ind w:left="560"/>
      </w:pPr>
      <w:r>
        <w:t>Dr. Alo Münch f: Fußspuren Gottes in meinem Leben.</w:t>
      </w:r>
    </w:p>
    <w:p w:rsidR="00DC0C1F" w:rsidRDefault="00734D26">
      <w:pPr>
        <w:pStyle w:val="Bodytext160"/>
        <w:shd w:val="clear" w:color="auto" w:fill="auto"/>
        <w:spacing w:before="0" w:line="173" w:lineRule="exact"/>
        <w:ind w:left="560"/>
      </w:pPr>
      <w:r>
        <w:t>Pastor Erwin Paehl: Vom Atheismus zu Christus.</w:t>
      </w:r>
    </w:p>
    <w:p w:rsidR="00DC0C1F" w:rsidRDefault="00734D26">
      <w:pPr>
        <w:pStyle w:val="Bodytext160"/>
        <w:shd w:val="clear" w:color="auto" w:fill="auto"/>
        <w:spacing w:before="0" w:line="125" w:lineRule="exact"/>
        <w:ind w:left="560"/>
      </w:pPr>
      <w:r>
        <w:t xml:space="preserve">Schriftsteller Hans </w:t>
      </w:r>
      <w:r>
        <w:t>Pförtner t: Vom gegenwärtigen Christus in meinem Leben.</w:t>
      </w:r>
    </w:p>
    <w:p w:rsidR="00DC0C1F" w:rsidRDefault="00734D26">
      <w:pPr>
        <w:pStyle w:val="Bodytext160"/>
        <w:shd w:val="clear" w:color="auto" w:fill="auto"/>
        <w:spacing w:before="0" w:line="125" w:lineRule="exact"/>
        <w:ind w:left="560"/>
      </w:pPr>
      <w:r>
        <w:t>Rittergutsbesitzer von Reden: Der Ruf zu Christus mitten im Krieg.</w:t>
      </w:r>
    </w:p>
    <w:p w:rsidR="00DC0C1F" w:rsidRDefault="00734D26">
      <w:pPr>
        <w:pStyle w:val="Bodytext160"/>
        <w:shd w:val="clear" w:color="auto" w:fill="auto"/>
        <w:spacing w:before="0" w:line="130" w:lineRule="exact"/>
        <w:ind w:left="560"/>
      </w:pPr>
      <w:r>
        <w:t>Arthur Richter: Wie Christus mir als modernem Menschen begegnet ist.</w:t>
      </w:r>
    </w:p>
    <w:p w:rsidR="00DC0C1F" w:rsidRDefault="00734D26">
      <w:pPr>
        <w:pStyle w:val="Bodytext160"/>
        <w:shd w:val="clear" w:color="auto" w:fill="auto"/>
        <w:spacing w:before="0" w:line="154" w:lineRule="exact"/>
        <w:ind w:firstLine="0"/>
      </w:pPr>
      <w:r>
        <w:t xml:space="preserve">Friedrich von der Ropp: Den Sinn des Lebens gab mir Christus. </w:t>
      </w:r>
      <w:r>
        <w:t>Dozent Dr. P. Scharpff: Christus auf allen Lebenswegen. Elisabeth Tschlerske: Durch Christus leiblich und seelisch ge</w:t>
      </w:r>
      <w:r>
        <w:softHyphen/>
        <w:t>sundet.</w:t>
      </w:r>
    </w:p>
    <w:p w:rsidR="00DC0C1F" w:rsidRDefault="00734D26">
      <w:pPr>
        <w:pStyle w:val="Bodytext160"/>
        <w:shd w:val="clear" w:color="auto" w:fill="auto"/>
        <w:spacing w:before="0" w:after="209" w:line="130" w:lineRule="exact"/>
        <w:ind w:left="560"/>
      </w:pPr>
      <w:r>
        <w:t>Pfarrer H. Fuchs: Wie Christus heute zum modernen Menschen kommt.</w:t>
      </w:r>
    </w:p>
    <w:p w:rsidR="00DC0C1F" w:rsidRDefault="00734D26">
      <w:pPr>
        <w:pStyle w:val="Bodytext160"/>
        <w:shd w:val="clear" w:color="auto" w:fill="auto"/>
        <w:spacing w:before="0" w:after="350" w:line="168" w:lineRule="exact"/>
        <w:ind w:firstLine="0"/>
        <w:jc w:val="both"/>
      </w:pPr>
      <w:r>
        <w:t>Daß Christus eine lebendige Wirklichkeit ist, kann man mo</w:t>
      </w:r>
      <w:r>
        <w:softHyphen/>
        <w:t>dernen</w:t>
      </w:r>
      <w:r>
        <w:t xml:space="preserve"> Menschen kaum anders beweisen, als dadurch, daß man ihnen erzählt, wie Christus Menschen von heute be</w:t>
      </w:r>
      <w:r>
        <w:softHyphen/>
        <w:t>gegnet ist. Hier sind 17 solcher Zeugnisse zusammengestellt von Menschen, die bis auf zwei noch unter den Lebenden weilen. Da steht der Pfarrer neben dem</w:t>
      </w:r>
      <w:r>
        <w:t xml:space="preserve"> Offizier, der Ritter</w:t>
      </w:r>
      <w:r>
        <w:softHyphen/>
        <w:t>gutsbesitzer neben dem Schriftsteller, der Ingenieur neben dem Lehrer. Und alle wollen sie nichts anderes als zu dem Christus rufen, der auch sie einst in seine Nachfolge gerufen und glücklich gemacht hat.</w:t>
      </w:r>
    </w:p>
    <w:p w:rsidR="00DC0C1F" w:rsidRDefault="00734D26">
      <w:pPr>
        <w:pStyle w:val="Bodytext60"/>
        <w:shd w:val="clear" w:color="auto" w:fill="auto"/>
        <w:spacing w:before="0" w:after="0" w:line="180" w:lineRule="exact"/>
      </w:pPr>
      <w:r>
        <w:rPr>
          <w:rStyle w:val="Bodytext6Spacing0pt"/>
        </w:rPr>
        <w:t>BRUNNEN-VERLAG GMBH • GIESSE</w:t>
      </w:r>
      <w:r>
        <w:rPr>
          <w:rStyle w:val="Bodytext6Spacing0pt"/>
        </w:rPr>
        <w:t>N/BASEL</w:t>
      </w:r>
    </w:p>
    <w:p w:rsidR="00DC0C1F" w:rsidRDefault="00734D26">
      <w:pPr>
        <w:pStyle w:val="Heading70"/>
        <w:keepNext/>
        <w:keepLines/>
        <w:shd w:val="clear" w:color="auto" w:fill="auto"/>
        <w:spacing w:after="195" w:line="210" w:lineRule="exact"/>
        <w:ind w:right="40"/>
      </w:pPr>
      <w:bookmarkStart w:id="14" w:name="bookmark15"/>
      <w:r>
        <w:t>„Zeugen des gegenwärtigen Gottes"</w:t>
      </w:r>
      <w:bookmarkEnd w:id="14"/>
    </w:p>
    <w:p w:rsidR="00DC0C1F" w:rsidRDefault="00734D26">
      <w:pPr>
        <w:pStyle w:val="Bodytext160"/>
        <w:shd w:val="clear" w:color="auto" w:fill="auto"/>
        <w:spacing w:before="0" w:line="211" w:lineRule="exact"/>
        <w:ind w:right="40" w:firstLine="0"/>
        <w:jc w:val="center"/>
      </w:pPr>
      <w:r>
        <w:t>Alpbabetisches Verzeichnis</w:t>
      </w:r>
      <w:r>
        <w:br/>
        <w:t>der bisher erschienenen Bände</w:t>
      </w:r>
    </w:p>
    <w:p w:rsidR="00DC0C1F" w:rsidRDefault="00734D26">
      <w:pPr>
        <w:pStyle w:val="Bodytext160"/>
        <w:shd w:val="clear" w:color="auto" w:fill="auto"/>
        <w:spacing w:before="0" w:line="211" w:lineRule="exact"/>
        <w:ind w:right="40" w:firstLine="0"/>
        <w:jc w:val="center"/>
        <w:sectPr w:rsidR="00DC0C1F">
          <w:headerReference w:type="even" r:id="rId36"/>
          <w:footerReference w:type="even" r:id="rId37"/>
          <w:footerReference w:type="default" r:id="rId38"/>
          <w:footerReference w:type="first" r:id="rId39"/>
          <w:pgSz w:w="6355" w:h="10223"/>
          <w:pgMar w:top="863" w:right="852" w:bottom="987" w:left="804" w:header="0" w:footer="3" w:gutter="0"/>
          <w:cols w:space="720"/>
          <w:noEndnote/>
          <w:docGrid w:linePitch="360"/>
        </w:sectPr>
      </w:pPr>
      <w:r>
        <w:t>(In Klammern die Nummer des Bandes)</w:t>
      </w:r>
    </w:p>
    <w:p w:rsidR="00DC0C1F" w:rsidRDefault="00DC0C1F">
      <w:pPr>
        <w:spacing w:line="133" w:lineRule="exact"/>
        <w:rPr>
          <w:sz w:val="11"/>
          <w:szCs w:val="11"/>
        </w:rPr>
      </w:pPr>
    </w:p>
    <w:p w:rsidR="00DC0C1F" w:rsidRDefault="00DC0C1F">
      <w:pPr>
        <w:rPr>
          <w:sz w:val="2"/>
          <w:szCs w:val="2"/>
        </w:rPr>
        <w:sectPr w:rsidR="00DC0C1F">
          <w:type w:val="continuous"/>
          <w:pgSz w:w="6355" w:h="10223"/>
          <w:pgMar w:top="871" w:right="0" w:bottom="981" w:left="0" w:header="0" w:footer="3" w:gutter="0"/>
          <w:cols w:space="720"/>
          <w:noEndnote/>
          <w:docGrid w:linePitch="360"/>
        </w:sectPr>
      </w:pPr>
    </w:p>
    <w:p w:rsidR="00DC0C1F" w:rsidRDefault="00734D26">
      <w:pPr>
        <w:pStyle w:val="Bodytext160"/>
        <w:shd w:val="clear" w:color="auto" w:fill="auto"/>
        <w:spacing w:before="0" w:line="130" w:lineRule="exact"/>
        <w:ind w:firstLine="0"/>
      </w:pPr>
      <w:r>
        <w:t>Arndt. E. M. (134/135) Arndt, J. (89/90)</w:t>
      </w:r>
    </w:p>
    <w:p w:rsidR="00DC0C1F" w:rsidRPr="001765E1" w:rsidRDefault="00734D26">
      <w:pPr>
        <w:pStyle w:val="Bodytext160"/>
        <w:shd w:val="clear" w:color="auto" w:fill="auto"/>
        <w:spacing w:before="0" w:line="130" w:lineRule="exact"/>
        <w:ind w:firstLine="0"/>
        <w:rPr>
          <w:lang w:val="en-US"/>
        </w:rPr>
      </w:pPr>
      <w:r w:rsidRPr="001765E1">
        <w:rPr>
          <w:lang w:val="en-US"/>
        </w:rPr>
        <w:t>Arnold, G. (115/116) Averdieck,</w:t>
      </w:r>
      <w:r w:rsidRPr="001765E1">
        <w:rPr>
          <w:lang w:val="en-US"/>
        </w:rPr>
        <w:t xml:space="preserve"> E. (126)</w:t>
      </w:r>
    </w:p>
    <w:p w:rsidR="00DC0C1F" w:rsidRPr="001765E1" w:rsidRDefault="00734D26">
      <w:pPr>
        <w:pStyle w:val="Bodytext160"/>
        <w:shd w:val="clear" w:color="auto" w:fill="auto"/>
        <w:spacing w:before="0" w:line="130" w:lineRule="exact"/>
        <w:ind w:firstLine="0"/>
        <w:rPr>
          <w:lang w:val="en-US"/>
        </w:rPr>
      </w:pPr>
      <w:r w:rsidRPr="001765E1">
        <w:rPr>
          <w:lang w:val="en-US"/>
        </w:rPr>
        <w:t>Bach, J. S. (14)</w:t>
      </w:r>
    </w:p>
    <w:p w:rsidR="00DC0C1F" w:rsidRPr="001765E1" w:rsidRDefault="00734D26">
      <w:pPr>
        <w:pStyle w:val="Bodytext160"/>
        <w:shd w:val="clear" w:color="auto" w:fill="auto"/>
        <w:spacing w:before="0" w:line="130" w:lineRule="exact"/>
        <w:ind w:firstLine="0"/>
        <w:rPr>
          <w:lang w:val="en-US"/>
        </w:rPr>
      </w:pPr>
      <w:r w:rsidRPr="001765E1">
        <w:rPr>
          <w:lang w:val="en-US"/>
        </w:rPr>
        <w:t>Barnardo, Th. J. (70) Bengel, J. A. (45)</w:t>
      </w:r>
    </w:p>
    <w:p w:rsidR="00DC0C1F" w:rsidRDefault="00734D26">
      <w:pPr>
        <w:pStyle w:val="Bodytext160"/>
        <w:shd w:val="clear" w:color="auto" w:fill="auto"/>
        <w:spacing w:before="0" w:line="130" w:lineRule="exact"/>
        <w:ind w:firstLine="0"/>
      </w:pPr>
      <w:r>
        <w:t>Bezzel, H. (153/154) Binde, F. (92/93) Blumhardt, J. Ch. (3) Bodelschwingh, F. v. (1) Bonhoeiler, D. (119/120) Braun, F. (46/47)</w:t>
      </w:r>
    </w:p>
    <w:p w:rsidR="00DC0C1F" w:rsidRDefault="00734D26">
      <w:pPr>
        <w:pStyle w:val="Bodytext160"/>
        <w:shd w:val="clear" w:color="auto" w:fill="auto"/>
        <w:spacing w:before="0" w:line="130" w:lineRule="exact"/>
        <w:ind w:firstLine="0"/>
      </w:pPr>
      <w:r>
        <w:t>Büchsei, K. (51/52) Bunyan, J. (110/111) Busch, J. (149)</w:t>
      </w:r>
    </w:p>
    <w:p w:rsidR="00DC0C1F" w:rsidRPr="001765E1" w:rsidRDefault="00734D26">
      <w:pPr>
        <w:pStyle w:val="Bodytext160"/>
        <w:shd w:val="clear" w:color="auto" w:fill="auto"/>
        <w:spacing w:before="0" w:line="130" w:lineRule="exact"/>
        <w:ind w:firstLine="0"/>
        <w:rPr>
          <w:lang w:val="en-US"/>
        </w:rPr>
      </w:pPr>
      <w:r w:rsidRPr="001765E1">
        <w:rPr>
          <w:lang w:val="en-US"/>
        </w:rPr>
        <w:t>Bu</w:t>
      </w:r>
      <w:r w:rsidRPr="001765E1">
        <w:rPr>
          <w:lang w:val="en-US"/>
        </w:rPr>
        <w:t>sch, W. (2)</w:t>
      </w:r>
    </w:p>
    <w:p w:rsidR="00DC0C1F" w:rsidRPr="001765E1" w:rsidRDefault="00734D26">
      <w:pPr>
        <w:pStyle w:val="Bodytext160"/>
        <w:shd w:val="clear" w:color="auto" w:fill="auto"/>
        <w:spacing w:before="0" w:line="130" w:lineRule="exact"/>
        <w:ind w:firstLine="0"/>
        <w:rPr>
          <w:lang w:val="en-US"/>
        </w:rPr>
      </w:pPr>
      <w:r w:rsidRPr="001765E1">
        <w:rPr>
          <w:lang w:val="en-US"/>
        </w:rPr>
        <w:t>Calvin, J. (139/140) Christlieb, A. (69/60) Claudius, M. (7/8)</w:t>
      </w:r>
    </w:p>
    <w:p w:rsidR="00DC0C1F" w:rsidRDefault="00734D26">
      <w:pPr>
        <w:pStyle w:val="Bodytext160"/>
        <w:shd w:val="clear" w:color="auto" w:fill="auto"/>
        <w:spacing w:before="0" w:line="130" w:lineRule="exact"/>
        <w:ind w:firstLine="0"/>
      </w:pPr>
      <w:r>
        <w:t>Engels, J. G. (22/23) Fischbach, Mutter (31/32) Francke, A. H. (144/145) Funcke, O. (16/17) Gerhardt, P. (12/13) Gobat, S. (129/130) Goßner, J. (101/102) Hahn, T. (64/65)</w:t>
      </w:r>
    </w:p>
    <w:p w:rsidR="00DC0C1F" w:rsidRDefault="00734D26">
      <w:pPr>
        <w:pStyle w:val="Bodytext160"/>
        <w:shd w:val="clear" w:color="auto" w:fill="auto"/>
        <w:spacing w:before="0" w:line="130" w:lineRule="exact"/>
        <w:ind w:firstLine="0"/>
      </w:pPr>
      <w:r>
        <w:t>Hamann, J.</w:t>
      </w:r>
      <w:r>
        <w:t xml:space="preserve"> G. (71) Hanna, Tante (31/32) Harms, L. (131/132) Hauge, H. N. (43/44) Hauser, M. (25/26) Heermann, J. (136)</w:t>
      </w:r>
    </w:p>
    <w:p w:rsidR="00DC0C1F" w:rsidRDefault="00734D26">
      <w:pPr>
        <w:pStyle w:val="Bodytext160"/>
        <w:shd w:val="clear" w:color="auto" w:fill="auto"/>
        <w:spacing w:before="0" w:line="130" w:lineRule="exact"/>
        <w:ind w:firstLine="0"/>
      </w:pPr>
      <w:r>
        <w:t>Heim, K. (148)</w:t>
      </w:r>
    </w:p>
    <w:p w:rsidR="00DC0C1F" w:rsidRDefault="00734D26">
      <w:pPr>
        <w:pStyle w:val="Bodytext160"/>
        <w:shd w:val="clear" w:color="auto" w:fill="auto"/>
        <w:spacing w:before="0" w:line="130" w:lineRule="exact"/>
        <w:ind w:firstLine="0"/>
      </w:pPr>
      <w:r>
        <w:t>Hilty, C. (4)</w:t>
      </w:r>
    </w:p>
    <w:p w:rsidR="00DC0C1F" w:rsidRDefault="00734D26">
      <w:pPr>
        <w:pStyle w:val="Bodytext160"/>
        <w:shd w:val="clear" w:color="auto" w:fill="auto"/>
        <w:spacing w:before="0" w:line="130" w:lineRule="exact"/>
        <w:ind w:firstLine="0"/>
      </w:pPr>
      <w:r>
        <w:t>Hofacker, L. (29/30)</w:t>
      </w:r>
    </w:p>
    <w:p w:rsidR="00DC0C1F" w:rsidRDefault="00734D26">
      <w:pPr>
        <w:pStyle w:val="Bodytext160"/>
        <w:shd w:val="clear" w:color="auto" w:fill="auto"/>
        <w:spacing w:before="0" w:line="130" w:lineRule="exact"/>
        <w:ind w:firstLine="0"/>
      </w:pPr>
      <w:r>
        <w:t>Hus, J. (107) Jung-Stilling, H. (11) Kagawa, T. (18/19) Keller, S. (5)</w:t>
      </w:r>
    </w:p>
    <w:p w:rsidR="00DC0C1F" w:rsidRDefault="00734D26">
      <w:pPr>
        <w:pStyle w:val="Bodytext160"/>
        <w:shd w:val="clear" w:color="auto" w:fill="auto"/>
        <w:spacing w:before="0" w:line="130" w:lineRule="exact"/>
        <w:ind w:firstLine="0"/>
      </w:pPr>
      <w:r>
        <w:t xml:space="preserve">Knapp, A. (152) </w:t>
      </w:r>
      <w:r>
        <w:t>Knobelsdorff, C. v. (20) Kord, M. M. (108/109) Livingstone, D. (146/147) Löhe, W. (141/142) Luther, K. (125)</w:t>
      </w:r>
    </w:p>
    <w:p w:rsidR="00DC0C1F" w:rsidRDefault="00734D26">
      <w:pPr>
        <w:pStyle w:val="Bodytext160"/>
        <w:shd w:val="clear" w:color="auto" w:fill="auto"/>
        <w:spacing w:before="0" w:line="130" w:lineRule="exact"/>
        <w:ind w:firstLine="0"/>
      </w:pPr>
      <w:r>
        <w:t>Luther, M. (105/106) Menge, H. (112)</w:t>
      </w:r>
    </w:p>
    <w:p w:rsidR="00DC0C1F" w:rsidRDefault="00734D26">
      <w:pPr>
        <w:pStyle w:val="Bodytext160"/>
        <w:shd w:val="clear" w:color="auto" w:fill="auto"/>
        <w:spacing w:before="0" w:line="130" w:lineRule="exact"/>
        <w:ind w:firstLine="0"/>
      </w:pPr>
      <w:r>
        <w:t>Michaelis, W. (38)</w:t>
      </w:r>
    </w:p>
    <w:p w:rsidR="00DC0C1F" w:rsidRDefault="00734D26">
      <w:pPr>
        <w:pStyle w:val="Bodytext160"/>
        <w:shd w:val="clear" w:color="auto" w:fill="auto"/>
        <w:spacing w:before="0" w:line="130" w:lineRule="exact"/>
        <w:ind w:firstLine="0"/>
      </w:pPr>
      <w:r>
        <w:t>Modersohn, E. (57/58) Moody, D. L. (48)</w:t>
      </w:r>
    </w:p>
    <w:p w:rsidR="00DC0C1F" w:rsidRDefault="00734D26">
      <w:pPr>
        <w:pStyle w:val="Bodytext160"/>
        <w:shd w:val="clear" w:color="auto" w:fill="auto"/>
        <w:spacing w:before="0" w:line="130" w:lineRule="exact"/>
        <w:ind w:firstLine="0"/>
      </w:pPr>
      <w:r>
        <w:t>Müller, G. (68) Nommensen, L. (77/78) Oertzen, D. v</w:t>
      </w:r>
      <w:r>
        <w:t>. (150/151) Detinger, F. Ch. (49/50) Oetzbach, Fritz (98/99) Ohm Michel (62/63) Pestalozzi, J. H. (39) Popken, M. (55/56) Pückler, E. V. (91) Rahlenbeck, H. (62/63) Ramabai, P. (83) Rappard, C. H. (41/42) Rappard, D. (103/104) Redern, H. V. (127/128) Richt</w:t>
      </w:r>
      <w:r>
        <w:t>er, L. (27/28) Rothkirch, E. V. (133) Savonarola, G. (123/124) Schmidt, W. (100) (Heißdampf-Schmidt) SChrenk, E. (24) Seckendorfl, H. V. (21) Seitz, J. (86)</w:t>
      </w:r>
    </w:p>
    <w:p w:rsidR="00DC0C1F" w:rsidRPr="001765E1" w:rsidRDefault="00734D26">
      <w:pPr>
        <w:pStyle w:val="Bodytext160"/>
        <w:shd w:val="clear" w:color="auto" w:fill="auto"/>
        <w:spacing w:before="0" w:line="130" w:lineRule="exact"/>
        <w:ind w:firstLine="0"/>
        <w:rPr>
          <w:lang w:val="en-US"/>
        </w:rPr>
      </w:pPr>
      <w:r w:rsidRPr="001765E1">
        <w:rPr>
          <w:lang w:val="en-US"/>
        </w:rPr>
        <w:t>Sieveking, A. (87/88) Simsa, J. (72/73)</w:t>
      </w:r>
    </w:p>
    <w:p w:rsidR="00DC0C1F" w:rsidRDefault="00734D26">
      <w:pPr>
        <w:pStyle w:val="Bodytext160"/>
        <w:shd w:val="clear" w:color="auto" w:fill="auto"/>
        <w:spacing w:before="0" w:line="130" w:lineRule="exact"/>
        <w:ind w:firstLine="0"/>
      </w:pPr>
      <w:r w:rsidRPr="001765E1">
        <w:rPr>
          <w:lang w:val="en-US"/>
        </w:rPr>
        <w:t xml:space="preserve">Spener, Ph. J. (81/82) Spitta, Ph. </w:t>
      </w:r>
      <w:r>
        <w:t>(121/122) Spittler, Chr.</w:t>
      </w:r>
      <w:r>
        <w:t xml:space="preserve"> F. (113/114) Spurgeon, Ch. IH. (37) Stein, K. Frh. V. (117/118) Stoecker, A. (137/138) Taylor, J. H. (40) Tersteegen, G. (94/95) Tiele-Winckler, E. v. (15) Traub, F. (79/80)</w:t>
      </w:r>
    </w:p>
    <w:p w:rsidR="00DC0C1F" w:rsidRDefault="00734D26">
      <w:pPr>
        <w:pStyle w:val="Bodytext160"/>
        <w:shd w:val="clear" w:color="auto" w:fill="auto"/>
        <w:spacing w:before="0" w:line="130" w:lineRule="exact"/>
        <w:ind w:firstLine="0"/>
      </w:pPr>
      <w:r>
        <w:t>Vetter, J. (74/75) Volkening, J. H. (76) Vömel, A. (69)</w:t>
      </w:r>
    </w:p>
    <w:p w:rsidR="00DC0C1F" w:rsidRDefault="00734D26">
      <w:pPr>
        <w:pStyle w:val="Bodytext160"/>
        <w:shd w:val="clear" w:color="auto" w:fill="auto"/>
        <w:spacing w:before="0" w:line="130" w:lineRule="exact"/>
        <w:ind w:firstLine="0"/>
      </w:pPr>
      <w:r>
        <w:t>Waldersee, Gräfin (31/32)</w:t>
      </w:r>
      <w:r>
        <w:t xml:space="preserve"> Weber, P. (53/54)</w:t>
      </w:r>
    </w:p>
    <w:p w:rsidR="00DC0C1F" w:rsidRDefault="00734D26">
      <w:pPr>
        <w:pStyle w:val="Bodytext160"/>
        <w:shd w:val="clear" w:color="auto" w:fill="auto"/>
        <w:spacing w:before="0" w:line="130" w:lineRule="exact"/>
        <w:ind w:firstLine="0"/>
      </w:pPr>
      <w:r>
        <w:t>Wesley, J. (66/67) Wiehern, J. H. (96/97) Wirths, Vater (62/63) Woltersdorf, E. G. (79/80) Wrede, M. (9/10)</w:t>
      </w:r>
    </w:p>
    <w:p w:rsidR="00DC0C1F" w:rsidRDefault="00734D26">
      <w:pPr>
        <w:pStyle w:val="Bodytext160"/>
        <w:shd w:val="clear" w:color="auto" w:fill="auto"/>
        <w:spacing w:before="0" w:line="130" w:lineRule="exact"/>
        <w:ind w:firstLine="0"/>
        <w:sectPr w:rsidR="00DC0C1F">
          <w:type w:val="continuous"/>
          <w:pgSz w:w="6355" w:h="10223"/>
          <w:pgMar w:top="871" w:right="1114" w:bottom="981" w:left="1085" w:header="0" w:footer="3" w:gutter="0"/>
          <w:cols w:num="2" w:space="451"/>
          <w:noEndnote/>
          <w:docGrid w:linePitch="360"/>
        </w:sectPr>
      </w:pPr>
      <w:r>
        <w:t>Wurmb V. Zink, M. (6) Zinzendorf, N. L. (84/85) Zwingli, U. (143)</w:t>
      </w:r>
    </w:p>
    <w:p w:rsidR="00DC0C1F" w:rsidRDefault="00DC0C1F">
      <w:pPr>
        <w:spacing w:line="47" w:lineRule="exact"/>
        <w:rPr>
          <w:sz w:val="4"/>
          <w:szCs w:val="4"/>
        </w:rPr>
      </w:pPr>
    </w:p>
    <w:p w:rsidR="00DC0C1F" w:rsidRDefault="00DC0C1F">
      <w:pPr>
        <w:rPr>
          <w:sz w:val="2"/>
          <w:szCs w:val="2"/>
        </w:rPr>
        <w:sectPr w:rsidR="00DC0C1F">
          <w:type w:val="continuous"/>
          <w:pgSz w:w="6355" w:h="10223"/>
          <w:pgMar w:top="871" w:right="0" w:bottom="871" w:left="0" w:header="0" w:footer="3" w:gutter="0"/>
          <w:cols w:space="720"/>
          <w:noEndnote/>
          <w:docGrid w:linePitch="360"/>
        </w:sectPr>
      </w:pPr>
    </w:p>
    <w:p w:rsidR="00DC0C1F" w:rsidRDefault="00734D26">
      <w:pPr>
        <w:pStyle w:val="Bodytext160"/>
        <w:shd w:val="clear" w:color="auto" w:fill="auto"/>
        <w:spacing w:before="0" w:line="216" w:lineRule="exact"/>
        <w:ind w:left="20" w:firstLine="0"/>
        <w:jc w:val="center"/>
        <w:sectPr w:rsidR="00DC0C1F">
          <w:type w:val="continuous"/>
          <w:pgSz w:w="6355" w:h="10223"/>
          <w:pgMar w:top="871" w:right="1114" w:bottom="871" w:left="1085" w:header="0" w:footer="3" w:gutter="0"/>
          <w:cols w:space="720"/>
          <w:noEndnote/>
          <w:docGrid w:linePitch="360"/>
        </w:sectPr>
      </w:pPr>
      <w:r>
        <w:t>Einzelnummer DM 2,00; Doppelnummer DM 2,50</w:t>
      </w:r>
      <w:r>
        <w:br/>
        <w:t>Die Reihe wird fortgesetzt</w:t>
      </w:r>
    </w:p>
    <w:p w:rsidR="00DC0C1F" w:rsidRDefault="00734D26">
      <w:pPr>
        <w:framePr w:h="10022" w:wrap="notBeside" w:vAnchor="text" w:hAnchor="text" w:xAlign="center" w:y="1"/>
        <w:jc w:val="center"/>
        <w:rPr>
          <w:sz w:val="2"/>
          <w:szCs w:val="2"/>
        </w:rPr>
      </w:pPr>
      <w:r>
        <w:fldChar w:fldCharType="begin"/>
      </w:r>
      <w:r>
        <w:instrText xml:space="preserve"> </w:instrText>
      </w:r>
      <w:r>
        <w:instrText>INCLUDEPICTURE  "Z:\\sk\\NextUpload126\\Webserver\\german\\TheodorSchober\\media\\image2.jpeg" \* MERGEFORMATINET</w:instrText>
      </w:r>
      <w:r>
        <w:instrText xml:space="preserve"> </w:instrText>
      </w:r>
      <w:r>
        <w:fldChar w:fldCharType="separate"/>
      </w:r>
      <w:r w:rsidR="001765E1">
        <w:pict>
          <v:shape id="_x0000_i1026" type="#_x0000_t75" style="width:312pt;height:501pt">
            <v:imagedata r:id="rId40" r:href="rId41"/>
          </v:shape>
        </w:pict>
      </w:r>
      <w:r>
        <w:fldChar w:fldCharType="end"/>
      </w:r>
    </w:p>
    <w:p w:rsidR="00DC0C1F" w:rsidRDefault="00DC0C1F">
      <w:pPr>
        <w:rPr>
          <w:sz w:val="2"/>
          <w:szCs w:val="2"/>
        </w:rPr>
      </w:pPr>
    </w:p>
    <w:p w:rsidR="00DC0C1F" w:rsidRDefault="00DC0C1F">
      <w:pPr>
        <w:rPr>
          <w:sz w:val="2"/>
          <w:szCs w:val="2"/>
        </w:rPr>
      </w:pPr>
    </w:p>
    <w:sectPr w:rsidR="00DC0C1F">
      <w:pgSz w:w="6355" w:h="10223"/>
      <w:pgMar w:top="60" w:right="62" w:bottom="60" w:left="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D26">
      <w:r>
        <w:separator/>
      </w:r>
    </w:p>
  </w:endnote>
  <w:endnote w:type="continuationSeparator" w:id="0">
    <w:p w:rsidR="00000000" w:rsidRDefault="0073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73" type="#_x0000_t202" style="position:absolute;margin-left:41.4pt;margin-top:450.4pt;width:8.15pt;height:6.7pt;z-index:-188744064;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Pr="00734D26">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5" type="#_x0000_t202" style="position:absolute;margin-left:41.4pt;margin-top:450.4pt;width:8.15pt;height:6.7pt;z-index:-188744056;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48</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4" type="#_x0000_t202" style="position:absolute;margin-left:261.4pt;margin-top:449.65pt;width:8.15pt;height:6.95pt;z-index:-188744055;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47</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3" type="#_x0000_t202" style="position:absolute;margin-left:41.4pt;margin-top:450.4pt;width:8.15pt;height:6.7pt;z-index:-188744054;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62</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2" type="#_x0000_t202" style="position:absolute;margin-left:261.4pt;margin-top:449.65pt;width:8.15pt;height:6.95pt;z-index:-188744053;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63</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1" type="#_x0000_t202" style="position:absolute;margin-left:38.7pt;margin-top:452.65pt;width:5.75pt;height:4.55pt;z-index:-188744052;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rPr>
                    <w:rStyle w:val="Headerorfooter5ptNotBoldSpacing0pt"/>
                  </w:rPr>
                  <w:t>4*</w:t>
                </w:r>
              </w:p>
            </w:txbxContent>
          </v:textbox>
          <w10:wrap anchorx="page" anchory="page"/>
        </v:shape>
      </w:pict>
    </w:r>
    <w:r>
      <w:pict>
        <v:shape id="_x0000_s2060" type="#_x0000_t202" style="position:absolute;margin-left:259.5pt;margin-top:447.35pt;width:8.65pt;height:6.7pt;z-index:-188744051;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49</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9" type="#_x0000_t202" style="position:absolute;margin-left:41.4pt;margin-top:450.4pt;width:8.15pt;height:6.7pt;z-index:-188744050;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76</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8" type="#_x0000_t202" style="position:absolute;margin-left:261.4pt;margin-top:449.65pt;width:8.15pt;height:6.95pt;z-index:-188744049;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77</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7" type="#_x0000_t202" style="position:absolute;margin-left:38.25pt;margin-top:448.05pt;width:230.9pt;height:9.6pt;z-index:-188744048;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tabs>
                    <w:tab w:val="right" w:pos="4618"/>
                  </w:tabs>
                  <w:spacing w:line="240" w:lineRule="auto"/>
                </w:pPr>
                <w:r>
                  <w:rPr>
                    <w:rStyle w:val="HeaderorfooterTimesNewRoman65ptNotBold"/>
                    <w:rFonts w:eastAsia="Sylfaen"/>
                  </w:rPr>
                  <w:t>5</w:t>
                </w:r>
                <w:r>
                  <w:rPr>
                    <w:rStyle w:val="HeaderorfooterFrankRuehl4ptNotBold"/>
                  </w:rPr>
                  <w:t>*</w:t>
                </w:r>
                <w:r>
                  <w:rPr>
                    <w:rStyle w:val="HeaderorfooterFrankRuehl4ptNotBold"/>
                  </w:rPr>
                  <w:tab/>
                </w:r>
                <w:r>
                  <w:fldChar w:fldCharType="begin"/>
                </w:r>
                <w:r>
                  <w:instrText xml:space="preserve"> PAGE \* MERGEFORMAT </w:instrText>
                </w:r>
                <w:r>
                  <w:fldChar w:fldCharType="separate"/>
                </w:r>
                <w:r w:rsidR="001765E1">
                  <w:rPr>
                    <w:noProof/>
                  </w:rPr>
                  <w:t>64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72" type="#_x0000_t202" style="position:absolute;margin-left:260.9pt;margin-top:467.45pt;width:7.45pt;height:6.5pt;z-index:-188744063;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Pr="00734D26">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6" type="#_x0000_t202" style="position:absolute;margin-left:41.4pt;margin-top:450.4pt;width:8.15pt;height:6.7pt;z-index:-188744047;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86</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5" type="#_x0000_t202" style="position:absolute;margin-left:261.4pt;margin-top:449.65pt;width:8.15pt;height:6.95pt;z-index:-188744046;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85</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4" type="#_x0000_t202" style="position:absolute;margin-left:38.1pt;margin-top:450.1pt;width:6pt;height:4.8pt;z-index:-188744045;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rPr>
                    <w:rStyle w:val="HeaderorfooterTimesNewRoman65ptNotBold"/>
                    <w:rFonts w:eastAsia="Sylfaen"/>
                  </w:rPr>
                  <w:t>6</w:t>
                </w:r>
                <w:r>
                  <w:rPr>
                    <w:rStyle w:val="HeaderorfooterFrankRuehl4ptNotBold"/>
                  </w:rPr>
                  <w:t>*</w:t>
                </w:r>
              </w:p>
            </w:txbxContent>
          </v:textbox>
          <w10:wrap anchorx="page" anchory="page"/>
        </v:shape>
      </w:pict>
    </w:r>
    <w:r>
      <w:pict>
        <v:shape id="_x0000_s2053" type="#_x0000_t202" style="position:absolute;margin-left:261.8pt;margin-top:444.8pt;width:8.9pt;height:6.7pt;z-index:-188744044;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78</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1" type="#_x0000_t202" style="position:absolute;margin-left:38.5pt;margin-top:446.15pt;width:8.9pt;height:6.7pt;z-index:-188744042;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Pr>
                    <w:noProof/>
                  </w:rPr>
                  <w:t>88</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0" type="#_x0000_t202" style="position:absolute;margin-left:261.4pt;margin-top:449.65pt;width:8.15pt;height:6.95pt;z-index:-188744041;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sidR="001765E1">
                  <w:rPr>
                    <w:noProof/>
                  </w:rPr>
                  <w:t>89</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49" type="#_x0000_t202" style="position:absolute;margin-left:41.4pt;margin-top:450.4pt;width:8.15pt;height:6.7pt;z-index:-188744040;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87</w:t>
                </w:r>
                <w:r>
                  <w:rPr>
                    <w:rStyle w:val="Headerorfooter1"/>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71" type="#_x0000_t202" style="position:absolute;margin-left:41.4pt;margin-top:450.4pt;width:8.15pt;height:6.7pt;z-index:-188744062;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18</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70" type="#_x0000_t202" style="position:absolute;margin-left:260.9pt;margin-top:467.45pt;width:7.45pt;height:6.5pt;z-index:-188744061;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14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9" type="#_x0000_t202" style="position:absolute;margin-left:41.4pt;margin-top:450.4pt;width:8.15pt;height:6.7pt;z-index:-188744060;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30</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8" type="#_x0000_t202" style="position:absolute;margin-left:261.75pt;margin-top:449.3pt;width:8.15pt;height:6.95pt;z-index:-188744059;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29</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7" type="#_x0000_t202" style="position:absolute;margin-left:41.55pt;margin-top:449.3pt;width:230.9pt;height:6.95pt;z-index:-188744058;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tabs>
                    <w:tab w:val="right" w:pos="4618"/>
                  </w:tabs>
                  <w:spacing w:line="240" w:lineRule="auto"/>
                </w:pPr>
                <w:r>
                  <w:rPr>
                    <w:rStyle w:val="Headerorfooter95ptNotBold"/>
                  </w:rPr>
                  <w:t>2</w:t>
                </w:r>
                <w:r>
                  <w:rPr>
                    <w:rStyle w:val="HeaderorfooterConstantia95ptNotBold"/>
                  </w:rPr>
                  <w:t>*</w:t>
                </w:r>
                <w:r>
                  <w:rPr>
                    <w:rStyle w:val="HeaderorfooterConstantia95ptNotBold"/>
                  </w:rPr>
                  <w:tab/>
                </w:r>
                <w:r>
                  <w:fldChar w:fldCharType="begin"/>
                </w:r>
                <w:r>
                  <w:instrText xml:space="preserve"> PAGE \* MERGEFORMAT </w:instrText>
                </w:r>
                <w:r>
                  <w:fldChar w:fldCharType="separate"/>
                </w:r>
                <w:r w:rsidR="001765E1" w:rsidRPr="001765E1">
                  <w:rPr>
                    <w:rStyle w:val="Headerorfooter1"/>
                    <w:b/>
                    <w:bCs/>
                    <w:noProof/>
                  </w:rPr>
                  <w:t>19</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66" type="#_x0000_t202" style="position:absolute;margin-left:41.4pt;margin-top:450.4pt;width:8.15pt;height:6.7pt;z-index:-188744057;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fldChar w:fldCharType="begin"/>
                </w:r>
                <w:r>
                  <w:instrText xml:space="preserve"> PAGE \* MERGEFORMAT </w:instrText>
                </w:r>
                <w:r>
                  <w:fldChar w:fldCharType="separate"/>
                </w:r>
                <w:r w:rsidR="001765E1" w:rsidRPr="001765E1">
                  <w:rPr>
                    <w:rStyle w:val="Headerorfooter1"/>
                    <w:b/>
                    <w:bCs/>
                    <w:noProof/>
                  </w:rPr>
                  <w:t>34</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1F" w:rsidRDefault="00734D26">
      <w:r>
        <w:separator/>
      </w:r>
    </w:p>
  </w:footnote>
  <w:footnote w:type="continuationSeparator" w:id="0">
    <w:p w:rsidR="00DC0C1F" w:rsidRDefault="00734D26">
      <w:r>
        <w:continuationSeparator/>
      </w:r>
    </w:p>
  </w:footnote>
  <w:footnote w:id="1">
    <w:p w:rsidR="00DC0C1F" w:rsidRDefault="00734D26">
      <w:pPr>
        <w:pStyle w:val="Footnote0"/>
        <w:shd w:val="clear" w:color="auto" w:fill="auto"/>
      </w:pPr>
      <w:r>
        <w:footnoteRef/>
      </w:r>
      <w:r>
        <w:t xml:space="preserve"> Die den einzelnen Abschnitten vorangestellten Worte sind Aussprüche Hermann Bezzels.</w:t>
      </w:r>
    </w:p>
  </w:footnote>
  <w:footnote w:id="2">
    <w:p w:rsidR="00DC0C1F" w:rsidRDefault="00734D26">
      <w:pPr>
        <w:pStyle w:val="Footnote20"/>
        <w:shd w:val="clear" w:color="auto" w:fill="auto"/>
        <w:spacing w:line="140" w:lineRule="exact"/>
      </w:pPr>
      <w:r>
        <w:footnoteRef/>
      </w:r>
      <w:r>
        <w:t xml:space="preserve"> Bezzel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734D26">
    <w:pPr>
      <w:rPr>
        <w:sz w:val="2"/>
        <w:szCs w:val="2"/>
      </w:rPr>
    </w:pPr>
    <w:r>
      <w:pict>
        <v:shapetype id="_x0000_t202" coordsize="21600,21600" o:spt="202" path="m,l,21600r21600,l21600,xe">
          <v:stroke joinstyle="miter"/>
          <v:path gradientshapeok="t" o:connecttype="rect"/>
        </v:shapetype>
        <v:shape id="_x0000_s2052" type="#_x0000_t202" style="position:absolute;margin-left:38.95pt;margin-top:37.2pt;width:151.45pt;height:8.9pt;z-index:-188744043;mso-wrap-style:none;mso-wrap-distance-left:5pt;mso-wrap-distance-right:5pt;mso-position-horizontal-relative:page;mso-position-vertical-relative:page" wrapcoords="0 0" filled="f" stroked="f">
          <v:textbox style="mso-fit-shape-to-text:t" inset="0,0,0,0">
            <w:txbxContent>
              <w:p w:rsidR="00DC0C1F" w:rsidRDefault="00734D26">
                <w:pPr>
                  <w:pStyle w:val="Headerorfooter0"/>
                  <w:shd w:val="clear" w:color="auto" w:fill="auto"/>
                  <w:spacing w:line="240" w:lineRule="auto"/>
                </w:pPr>
                <w:r>
                  <w:rPr>
                    <w:rStyle w:val="HeaderorfooterConstantia75ptNotBoldItalic"/>
                  </w:rPr>
                  <w:t>Schriften über Hermann Bezzel</w:t>
                </w:r>
                <w:r>
                  <w:rPr>
                    <w:rStyle w:val="HeaderorfooterTimesNewRoman85pt"/>
                    <w:rFonts w:eastAsia="Sylfaen"/>
                    <w:b/>
                    <w:bCs/>
                  </w:rPr>
                  <w:t xml:space="preserve"> (Auszug):</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1F" w:rsidRDefault="00DC0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58A"/>
    <w:multiLevelType w:val="multilevel"/>
    <w:tmpl w:val="45EE4314"/>
    <w:lvl w:ilvl="0">
      <w:start w:val="1"/>
      <w:numFmt w:val="upperRoman"/>
      <w:lvlText w:val="%1."/>
      <w:lvlJc w:val="left"/>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7"/>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DC0C1F"/>
    <w:rsid w:val="001765E1"/>
    <w:rsid w:val="00734D26"/>
    <w:rsid w:val="00DC0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5"/>
      <w:szCs w:val="15"/>
      <w:u w:val="none"/>
    </w:rPr>
  </w:style>
  <w:style w:type="character" w:customStyle="1" w:styleId="Footnote2">
    <w:name w:val="Footnote (2)_"/>
    <w:basedOn w:val="Absatz-Standardschriftart"/>
    <w:link w:val="Footnote20"/>
    <w:rPr>
      <w:rFonts w:ascii="Constantia" w:eastAsia="Constantia" w:hAnsi="Constantia" w:cs="Constantia"/>
      <w:b/>
      <w:bCs/>
      <w:i w:val="0"/>
      <w:iCs w:val="0"/>
      <w:smallCaps w:val="0"/>
      <w:strike w:val="0"/>
      <w:sz w:val="14"/>
      <w:szCs w:val="14"/>
      <w:u w:val="none"/>
    </w:rPr>
  </w:style>
  <w:style w:type="character" w:customStyle="1" w:styleId="Bodytext9Exact">
    <w:name w:val="Body text (9) Exact"/>
    <w:basedOn w:val="Absatz-Standardschriftart"/>
    <w:link w:val="Bodytext9"/>
    <w:rPr>
      <w:rFonts w:ascii="Constantia" w:eastAsia="Constantia" w:hAnsi="Constantia" w:cs="Constantia"/>
      <w:b w:val="0"/>
      <w:bCs w:val="0"/>
      <w:i/>
      <w:iCs/>
      <w:smallCaps w:val="0"/>
      <w:strike w:val="0"/>
      <w:sz w:val="20"/>
      <w:szCs w:val="20"/>
      <w:u w:val="non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38"/>
      <w:szCs w:val="38"/>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pacing w:val="-10"/>
      <w:sz w:val="18"/>
      <w:szCs w:val="18"/>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pacing w:val="0"/>
      <w:sz w:val="22"/>
      <w:szCs w:val="22"/>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50"/>
      <w:szCs w:val="50"/>
      <w:u w:val="none"/>
    </w:rPr>
  </w:style>
  <w:style w:type="character" w:customStyle="1" w:styleId="Heading1">
    <w:name w:val="Heading #1_"/>
    <w:basedOn w:val="Absatz-Standardschriftart"/>
    <w:link w:val="Heading10"/>
    <w:rPr>
      <w:rFonts w:ascii="Constantia" w:eastAsia="Constantia" w:hAnsi="Constantia" w:cs="Constantia"/>
      <w:b w:val="0"/>
      <w:bCs w:val="0"/>
      <w:i/>
      <w:iCs/>
      <w:smallCaps w:val="0"/>
      <w:strike w:val="0"/>
      <w:spacing w:val="-40"/>
      <w:sz w:val="20"/>
      <w:szCs w:val="20"/>
      <w:u w:val="none"/>
    </w:rPr>
  </w:style>
  <w:style w:type="character" w:customStyle="1" w:styleId="Heading3">
    <w:name w:val="Heading #3_"/>
    <w:basedOn w:val="Absatz-Standardschriftart"/>
    <w:link w:val="Heading30"/>
    <w:rPr>
      <w:rFonts w:ascii="Constantia" w:eastAsia="Constantia" w:hAnsi="Constantia" w:cs="Constantia"/>
      <w:b w:val="0"/>
      <w:bCs w:val="0"/>
      <w:i/>
      <w:iCs/>
      <w:smallCaps w:val="0"/>
      <w:strike w:val="0"/>
      <w:spacing w:val="-30"/>
      <w:sz w:val="52"/>
      <w:szCs w:val="52"/>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5"/>
      <w:szCs w:val="15"/>
      <w:u w:val="none"/>
    </w:rPr>
  </w:style>
  <w:style w:type="character" w:customStyle="1" w:styleId="Heading9">
    <w:name w:val="Heading #9_"/>
    <w:basedOn w:val="Absatz-Standardschriftart"/>
    <w:link w:val="Heading90"/>
    <w:rPr>
      <w:rFonts w:ascii="Constantia" w:eastAsia="Constantia" w:hAnsi="Constantia" w:cs="Constantia"/>
      <w:b/>
      <w:bCs/>
      <w:i w:val="0"/>
      <w:iCs w:val="0"/>
      <w:smallCaps w:val="0"/>
      <w:strike w:val="0"/>
      <w:sz w:val="18"/>
      <w:szCs w:val="18"/>
      <w:u w:val="none"/>
    </w:rPr>
  </w:style>
  <w:style w:type="character" w:customStyle="1" w:styleId="Verzeichnis9Zchn">
    <w:name w:val="Verzeichnis 9 Zchn"/>
    <w:basedOn w:val="Absatz-Standardschriftart"/>
    <w:link w:val="Verzeichnis9"/>
    <w:rPr>
      <w:rFonts w:ascii="Constantia" w:eastAsia="Constantia" w:hAnsi="Constantia" w:cs="Constantia"/>
      <w:b w:val="0"/>
      <w:bCs w:val="0"/>
      <w:i w:val="0"/>
      <w:iCs w:val="0"/>
      <w:smallCaps w:val="0"/>
      <w:strike w:val="0"/>
      <w:sz w:val="17"/>
      <w:szCs w:val="17"/>
      <w:u w:val="none"/>
    </w:rPr>
  </w:style>
  <w:style w:type="character" w:customStyle="1" w:styleId="Verzeichnis8Zchn">
    <w:name w:val="Verzeichnis 8 Zchn"/>
    <w:basedOn w:val="Absatz-Standardschriftart"/>
    <w:link w:val="Verzeichnis8"/>
    <w:rPr>
      <w:rFonts w:ascii="Constantia" w:eastAsia="Constantia" w:hAnsi="Constantia" w:cs="Constantia"/>
      <w:b w:val="0"/>
      <w:bCs w:val="0"/>
      <w:i/>
      <w:iCs/>
      <w:smallCaps w:val="0"/>
      <w:strike w:val="0"/>
      <w:sz w:val="18"/>
      <w:szCs w:val="18"/>
      <w:u w:val="none"/>
    </w:rPr>
  </w:style>
  <w:style w:type="character" w:customStyle="1" w:styleId="Tableofcontents2Sylfaen95pt">
    <w:name w:val="Table of contents (2) + Sylfaen;9.5 pt"/>
    <w:basedOn w:val="Verzeichnis8Zchn"/>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Tableofcontents285ptNotItalic">
    <w:name w:val="Table of contents (2) + 8.5 pt;Not Italic"/>
    <w:basedOn w:val="Verzeichnis8Zchn"/>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12"/>
      <w:szCs w:val="12"/>
      <w:u w:val="none"/>
    </w:rPr>
  </w:style>
  <w:style w:type="character" w:customStyle="1" w:styleId="Headerorfooter">
    <w:name w:val="Header or footer_"/>
    <w:basedOn w:val="Absatz-Standardschriftart"/>
    <w:link w:val="Headerorfooter0"/>
    <w:rPr>
      <w:rFonts w:ascii="Sylfaen" w:eastAsia="Sylfaen" w:hAnsi="Sylfaen" w:cs="Sylfaen"/>
      <w:b/>
      <w:bCs/>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ing8">
    <w:name w:val="Heading #8_"/>
    <w:basedOn w:val="Absatz-Standardschriftart"/>
    <w:link w:val="Heading80"/>
    <w:rPr>
      <w:rFonts w:ascii="Constantia" w:eastAsia="Constantia" w:hAnsi="Constantia" w:cs="Constantia"/>
      <w:b w:val="0"/>
      <w:bCs w:val="0"/>
      <w:i/>
      <w:iCs/>
      <w:smallCaps w:val="0"/>
      <w:strike w:val="0"/>
      <w:w w:val="80"/>
      <w:u w:val="none"/>
    </w:rPr>
  </w:style>
  <w:style w:type="character" w:customStyle="1" w:styleId="Heading8SylfaenNotItalicScale100">
    <w:name w:val="Heading #8 + Sylfaen;Not Italic;Scale 100%"/>
    <w:basedOn w:val="Heading8"/>
    <w:rPr>
      <w:rFonts w:ascii="Sylfaen" w:eastAsia="Sylfaen" w:hAnsi="Sylfaen" w:cs="Sylfaen"/>
      <w:b/>
      <w:bCs/>
      <w:i/>
      <w:iCs/>
      <w:smallCaps w:val="0"/>
      <w:strike w:val="0"/>
      <w:color w:val="000000"/>
      <w:spacing w:val="0"/>
      <w:w w:val="100"/>
      <w:position w:val="0"/>
      <w:sz w:val="24"/>
      <w:szCs w:val="24"/>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13Exact">
    <w:name w:val="Body text (13) Exact"/>
    <w:basedOn w:val="Absatz-Standardschriftart"/>
    <w:rPr>
      <w:rFonts w:ascii="Sylfaen" w:eastAsia="Sylfaen" w:hAnsi="Sylfaen" w:cs="Sylfaen"/>
      <w:b w:val="0"/>
      <w:bCs w:val="0"/>
      <w:i w:val="0"/>
      <w:iCs w:val="0"/>
      <w:smallCaps w:val="0"/>
      <w:strike w:val="0"/>
      <w:sz w:val="20"/>
      <w:szCs w:val="20"/>
      <w:u w:val="none"/>
    </w:rPr>
  </w:style>
  <w:style w:type="character" w:customStyle="1" w:styleId="Bodytext12">
    <w:name w:val="Body text (12)_"/>
    <w:basedOn w:val="Absatz-Standardschriftart"/>
    <w:link w:val="Bodytext120"/>
    <w:rPr>
      <w:rFonts w:ascii="Constantia" w:eastAsia="Constantia" w:hAnsi="Constantia" w:cs="Constantia"/>
      <w:b/>
      <w:bCs/>
      <w:i w:val="0"/>
      <w:iCs w:val="0"/>
      <w:smallCaps w:val="0"/>
      <w:strike w:val="0"/>
      <w:sz w:val="14"/>
      <w:szCs w:val="14"/>
      <w:u w:val="none"/>
    </w:rPr>
  </w:style>
  <w:style w:type="character" w:customStyle="1" w:styleId="Bodytext12Exact">
    <w:name w:val="Body text (12) Exact"/>
    <w:basedOn w:val="Absatz-Standardschriftart"/>
    <w:rPr>
      <w:rFonts w:ascii="Constantia" w:eastAsia="Constantia" w:hAnsi="Constantia" w:cs="Constantia"/>
      <w:b/>
      <w:bCs/>
      <w:i w:val="0"/>
      <w:iCs w:val="0"/>
      <w:smallCaps w:val="0"/>
      <w:strike w:val="0"/>
      <w:sz w:val="14"/>
      <w:szCs w:val="14"/>
      <w:u w:val="none"/>
    </w:rPr>
  </w:style>
  <w:style w:type="character" w:customStyle="1" w:styleId="Headerorfooter95ptNotBold">
    <w:name w:val="Header or footer + 9.5 pt;Not Bold"/>
    <w:basedOn w:val="Headerorfooter"/>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HeaderorfooterConstantia95ptNotBold">
    <w:name w:val="Header or footer + Constantia;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10Italic">
    <w:name w:val="Body text (10) + Italic"/>
    <w:basedOn w:val="Bodytext10"/>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Bodytext29ptItalicSpacing-1pt">
    <w:name w:val="Body text (2) + 9 pt;Italic;Spacing -1 pt"/>
    <w:basedOn w:val="Bodytext2"/>
    <w:rPr>
      <w:rFonts w:ascii="Constantia" w:eastAsia="Constantia" w:hAnsi="Constantia" w:cs="Constantia"/>
      <w:b w:val="0"/>
      <w:bCs w:val="0"/>
      <w:i/>
      <w:iCs/>
      <w:smallCaps w:val="0"/>
      <w:strike w:val="0"/>
      <w:color w:val="000000"/>
      <w:spacing w:val="-30"/>
      <w:w w:val="100"/>
      <w:position w:val="0"/>
      <w:sz w:val="18"/>
      <w:szCs w:val="18"/>
      <w:u w:val="none"/>
      <w:lang w:val="de-DE" w:eastAsia="de-DE" w:bidi="de-DE"/>
    </w:rPr>
  </w:style>
  <w:style w:type="character" w:customStyle="1" w:styleId="Bodytext2Sylfaen95ptItalic">
    <w:name w:val="Body text (2) + Sylfaen;9.5 pt;Italic"/>
    <w:basedOn w:val="Bodytext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14Exact">
    <w:name w:val="Body text (14) Exact"/>
    <w:basedOn w:val="Absatz-Standardschriftart"/>
    <w:link w:val="Bodytext14"/>
    <w:rPr>
      <w:rFonts w:ascii="Sylfaen" w:eastAsia="Sylfaen" w:hAnsi="Sylfaen" w:cs="Sylfaen"/>
      <w:b w:val="0"/>
      <w:bCs w:val="0"/>
      <w:i w:val="0"/>
      <w:iCs w:val="0"/>
      <w:smallCaps w:val="0"/>
      <w:strike w:val="0"/>
      <w:spacing w:val="0"/>
      <w:sz w:val="24"/>
      <w:szCs w:val="24"/>
      <w:u w:val="non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20"/>
      <w:szCs w:val="20"/>
      <w:u w:val="none"/>
    </w:rPr>
  </w:style>
  <w:style w:type="character" w:customStyle="1" w:styleId="Bodytext131">
    <w:name w:val="Body text (13)"/>
    <w:basedOn w:val="Bodytext13"/>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1255ptNotBold">
    <w:name w:val="Body text (12) + 5.5 pt;Not Bold"/>
    <w:basedOn w:val="Bodytext12"/>
    <w:rPr>
      <w:rFonts w:ascii="Constantia" w:eastAsia="Constantia" w:hAnsi="Constantia" w:cs="Constantia"/>
      <w:b/>
      <w:bCs/>
      <w:i w:val="0"/>
      <w:iCs w:val="0"/>
      <w:smallCaps w:val="0"/>
      <w:strike w:val="0"/>
      <w:color w:val="000000"/>
      <w:spacing w:val="0"/>
      <w:w w:val="100"/>
      <w:position w:val="0"/>
      <w:sz w:val="11"/>
      <w:szCs w:val="11"/>
      <w:u w:val="none"/>
      <w:lang w:val="de-DE" w:eastAsia="de-DE" w:bidi="de-DE"/>
    </w:rPr>
  </w:style>
  <w:style w:type="character" w:customStyle="1" w:styleId="Headerorfooter5ptNotBoldSpacing0pt">
    <w:name w:val="Header or footer + 5 pt;Not Bold;Spacing 0 pt"/>
    <w:basedOn w:val="Headerorfooter"/>
    <w:rPr>
      <w:rFonts w:ascii="Sylfaen" w:eastAsia="Sylfaen" w:hAnsi="Sylfaen" w:cs="Sylfaen"/>
      <w:b/>
      <w:bCs/>
      <w:i w:val="0"/>
      <w:iCs w:val="0"/>
      <w:smallCaps w:val="0"/>
      <w:strike w:val="0"/>
      <w:color w:val="000000"/>
      <w:spacing w:val="10"/>
      <w:w w:val="100"/>
      <w:position w:val="0"/>
      <w:sz w:val="10"/>
      <w:szCs w:val="10"/>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val="0"/>
      <w:bCs w:val="0"/>
      <w:i w:val="0"/>
      <w:iCs w:val="0"/>
      <w:smallCaps w:val="0"/>
      <w:strike w:val="0"/>
      <w:sz w:val="17"/>
      <w:szCs w:val="17"/>
      <w:u w:val="none"/>
    </w:rPr>
  </w:style>
  <w:style w:type="character" w:customStyle="1" w:styleId="Bodytext16">
    <w:name w:val="Body text (16)_"/>
    <w:basedOn w:val="Absatz-Standardschriftart"/>
    <w:link w:val="Bodytext16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TimesNewRoman65ptNotBold">
    <w:name w:val="Header or footer + Times New Roman;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HeaderorfooterFrankRuehl4ptNotBold">
    <w:name w:val="Header or footer + FrankRuehl;4 pt;Not Bold"/>
    <w:basedOn w:val="Headerorfooter"/>
    <w:rPr>
      <w:rFonts w:ascii="FrankRuehl" w:eastAsia="FrankRuehl" w:hAnsi="FrankRuehl" w:cs="FrankRuehl"/>
      <w:b/>
      <w:bCs/>
      <w:i w:val="0"/>
      <w:iCs w:val="0"/>
      <w:smallCaps w:val="0"/>
      <w:strike w:val="0"/>
      <w:color w:val="000000"/>
      <w:spacing w:val="0"/>
      <w:w w:val="100"/>
      <w:position w:val="0"/>
      <w:sz w:val="8"/>
      <w:szCs w:val="8"/>
      <w:u w:val="none"/>
      <w:lang w:val="de-DE" w:eastAsia="de-DE" w:bidi="de-DE"/>
    </w:rPr>
  </w:style>
  <w:style w:type="character" w:customStyle="1" w:styleId="Bodytext17">
    <w:name w:val="Body text (17)_"/>
    <w:basedOn w:val="Absatz-Standardschriftart"/>
    <w:link w:val="Bodytext170"/>
    <w:rPr>
      <w:rFonts w:ascii="Constantia" w:eastAsia="Constantia" w:hAnsi="Constantia" w:cs="Constantia"/>
      <w:b w:val="0"/>
      <w:bCs w:val="0"/>
      <w:i w:val="0"/>
      <w:iCs w:val="0"/>
      <w:smallCaps w:val="0"/>
      <w:strike w:val="0"/>
      <w:spacing w:val="30"/>
      <w:sz w:val="18"/>
      <w:szCs w:val="18"/>
      <w:u w:val="none"/>
    </w:rPr>
  </w:style>
  <w:style w:type="character" w:customStyle="1" w:styleId="Bodytext18">
    <w:name w:val="Body text (18)_"/>
    <w:basedOn w:val="Absatz-Standardschriftart"/>
    <w:link w:val="Bodytext180"/>
    <w:rPr>
      <w:rFonts w:ascii="Constantia" w:eastAsia="Constantia" w:hAnsi="Constantia" w:cs="Constantia"/>
      <w:b w:val="0"/>
      <w:bCs w:val="0"/>
      <w:i/>
      <w:iCs/>
      <w:smallCaps w:val="0"/>
      <w:strike w:val="0"/>
      <w:sz w:val="15"/>
      <w:szCs w:val="15"/>
      <w:u w:val="none"/>
    </w:rPr>
  </w:style>
  <w:style w:type="character" w:customStyle="1" w:styleId="Bodytext18NotItalic">
    <w:name w:val="Body text (18) + Not Italic"/>
    <w:basedOn w:val="Bodytext18"/>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HeaderorfooterConstantia75ptNotBoldItalic">
    <w:name w:val="Header or footer + Constantia;7.5 pt;Not Bold;Italic"/>
    <w:basedOn w:val="Headerorfooter"/>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HeaderorfooterTimesNewRoman85pt">
    <w:name w:val="Header or footer + Times New Roman;8.5 pt"/>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107ptBold">
    <w:name w:val="Body text (10) + 7 pt;Bold"/>
    <w:basedOn w:val="Bodytext10"/>
    <w:rPr>
      <w:rFonts w:ascii="Constantia" w:eastAsia="Constantia" w:hAnsi="Constantia" w:cs="Constantia"/>
      <w:b/>
      <w:bCs/>
      <w:i w:val="0"/>
      <w:iCs w:val="0"/>
      <w:smallCaps w:val="0"/>
      <w:strike w:val="0"/>
      <w:color w:val="000000"/>
      <w:spacing w:val="0"/>
      <w:w w:val="100"/>
      <w:position w:val="0"/>
      <w:sz w:val="14"/>
      <w:szCs w:val="14"/>
      <w:u w:val="none"/>
      <w:lang w:val="de-DE" w:eastAsia="de-DE" w:bidi="de-DE"/>
    </w:rPr>
  </w:style>
  <w:style w:type="character" w:customStyle="1" w:styleId="Bodytext19">
    <w:name w:val="Body text (19)_"/>
    <w:basedOn w:val="Absatz-Standardschriftart"/>
    <w:link w:val="Bodytext190"/>
    <w:rPr>
      <w:rFonts w:ascii="Times New Roman" w:eastAsia="Times New Roman" w:hAnsi="Times New Roman" w:cs="Times New Roman"/>
      <w:b/>
      <w:bCs/>
      <w:i w:val="0"/>
      <w:iCs w:val="0"/>
      <w:smallCaps w:val="0"/>
      <w:strike w:val="0"/>
      <w:sz w:val="19"/>
      <w:szCs w:val="19"/>
      <w:u w:val="none"/>
    </w:rPr>
  </w:style>
  <w:style w:type="character" w:customStyle="1" w:styleId="Bodytext19Spacing1pt">
    <w:name w:val="Body text (19) + Spacing 1 pt"/>
    <w:basedOn w:val="Bodytext19"/>
    <w:rPr>
      <w:rFonts w:ascii="Times New Roman" w:eastAsia="Times New Roman" w:hAnsi="Times New Roman" w:cs="Times New Roman"/>
      <w:b/>
      <w:bCs/>
      <w:i w:val="0"/>
      <w:iCs w:val="0"/>
      <w:smallCaps w:val="0"/>
      <w:strike w:val="0"/>
      <w:color w:val="000000"/>
      <w:spacing w:val="30"/>
      <w:w w:val="100"/>
      <w:position w:val="0"/>
      <w:sz w:val="19"/>
      <w:szCs w:val="19"/>
      <w:u w:val="none"/>
      <w:lang w:val="de-DE" w:eastAsia="de-DE" w:bidi="de-DE"/>
    </w:rPr>
  </w:style>
  <w:style w:type="character" w:customStyle="1" w:styleId="Heading6">
    <w:name w:val="Heading #6_"/>
    <w:basedOn w:val="Absatz-Standardschriftart"/>
    <w:link w:val="Heading60"/>
    <w:rPr>
      <w:rFonts w:ascii="Times New Roman" w:eastAsia="Times New Roman" w:hAnsi="Times New Roman" w:cs="Times New Roman"/>
      <w:b/>
      <w:bCs/>
      <w:i w:val="0"/>
      <w:iCs w:val="0"/>
      <w:smallCaps w:val="0"/>
      <w:strike w:val="0"/>
      <w:sz w:val="26"/>
      <w:szCs w:val="26"/>
      <w:u w:val="none"/>
    </w:rPr>
  </w:style>
  <w:style w:type="character" w:customStyle="1" w:styleId="Bodytext6Spacing0pt">
    <w:name w:val="Body text (6) + Spacing 0 pt"/>
    <w:basedOn w:val="Bodytext6"/>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ing7">
    <w:name w:val="Heading #7_"/>
    <w:basedOn w:val="Absatz-Standardschriftart"/>
    <w:link w:val="Heading70"/>
    <w:rPr>
      <w:rFonts w:ascii="Segoe UI" w:eastAsia="Segoe UI" w:hAnsi="Segoe UI" w:cs="Segoe UI"/>
      <w:b/>
      <w:bCs/>
      <w:i w:val="0"/>
      <w:iCs w:val="0"/>
      <w:smallCaps w:val="0"/>
      <w:strike w:val="0"/>
      <w:sz w:val="21"/>
      <w:szCs w:val="21"/>
      <w:u w:val="none"/>
    </w:rPr>
  </w:style>
  <w:style w:type="paragraph" w:customStyle="1" w:styleId="Footnote0">
    <w:name w:val="Footnote"/>
    <w:basedOn w:val="Standard"/>
    <w:link w:val="Footnote"/>
    <w:pPr>
      <w:shd w:val="clear" w:color="auto" w:fill="FFFFFF"/>
      <w:spacing w:line="173" w:lineRule="exact"/>
      <w:ind w:firstLine="200"/>
    </w:pPr>
    <w:rPr>
      <w:rFonts w:ascii="Constantia" w:eastAsia="Constantia" w:hAnsi="Constantia" w:cs="Constantia"/>
      <w:sz w:val="15"/>
      <w:szCs w:val="15"/>
    </w:rPr>
  </w:style>
  <w:style w:type="paragraph" w:customStyle="1" w:styleId="Footnote20">
    <w:name w:val="Footnote (2)"/>
    <w:basedOn w:val="Standard"/>
    <w:link w:val="Footnote2"/>
    <w:pPr>
      <w:shd w:val="clear" w:color="auto" w:fill="FFFFFF"/>
      <w:spacing w:line="0" w:lineRule="atLeast"/>
    </w:pPr>
    <w:rPr>
      <w:rFonts w:ascii="Constantia" w:eastAsia="Constantia" w:hAnsi="Constantia" w:cs="Constantia"/>
      <w:b/>
      <w:bCs/>
      <w:sz w:val="14"/>
      <w:szCs w:val="14"/>
    </w:rPr>
  </w:style>
  <w:style w:type="paragraph" w:customStyle="1" w:styleId="Bodytext9">
    <w:name w:val="Body text (9)"/>
    <w:basedOn w:val="Standard"/>
    <w:link w:val="Bodytext9Exact"/>
    <w:pPr>
      <w:shd w:val="clear" w:color="auto" w:fill="FFFFFF"/>
      <w:spacing w:line="0" w:lineRule="atLeast"/>
    </w:pPr>
    <w:rPr>
      <w:rFonts w:ascii="Constantia" w:eastAsia="Constantia" w:hAnsi="Constantia" w:cs="Constantia"/>
      <w:i/>
      <w:iCs/>
      <w:sz w:val="20"/>
      <w:szCs w:val="20"/>
    </w:rPr>
  </w:style>
  <w:style w:type="paragraph" w:customStyle="1" w:styleId="Heading40">
    <w:name w:val="Heading #4"/>
    <w:basedOn w:val="Standard"/>
    <w:link w:val="Heading4"/>
    <w:pPr>
      <w:shd w:val="clear" w:color="auto" w:fill="FFFFFF"/>
      <w:spacing w:after="300" w:line="0" w:lineRule="atLeast"/>
      <w:jc w:val="center"/>
      <w:outlineLvl w:val="3"/>
    </w:pPr>
    <w:rPr>
      <w:rFonts w:ascii="Constantia" w:eastAsia="Constantia" w:hAnsi="Constantia" w:cs="Constantia"/>
      <w:sz w:val="38"/>
      <w:szCs w:val="38"/>
    </w:rPr>
  </w:style>
  <w:style w:type="paragraph" w:customStyle="1" w:styleId="Bodytext50">
    <w:name w:val="Body text (5)"/>
    <w:basedOn w:val="Standard"/>
    <w:link w:val="Bodytext5"/>
    <w:pPr>
      <w:shd w:val="clear" w:color="auto" w:fill="FFFFFF"/>
      <w:spacing w:before="300" w:after="1740" w:line="0" w:lineRule="atLeast"/>
      <w:jc w:val="center"/>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1740" w:after="120" w:line="0" w:lineRule="atLeast"/>
      <w:jc w:val="center"/>
    </w:pPr>
    <w:rPr>
      <w:rFonts w:ascii="Sylfaen" w:eastAsia="Sylfaen" w:hAnsi="Sylfaen" w:cs="Sylfaen"/>
      <w:spacing w:val="-10"/>
      <w:sz w:val="18"/>
      <w:szCs w:val="18"/>
    </w:rPr>
  </w:style>
  <w:style w:type="paragraph" w:customStyle="1" w:styleId="Bodytext70">
    <w:name w:val="Body text (7)"/>
    <w:basedOn w:val="Standard"/>
    <w:link w:val="Bodytext7"/>
    <w:pPr>
      <w:shd w:val="clear" w:color="auto" w:fill="FFFFFF"/>
      <w:spacing w:before="120" w:after="1020" w:line="0" w:lineRule="atLeast"/>
      <w:jc w:val="center"/>
    </w:pPr>
    <w:rPr>
      <w:rFonts w:ascii="Constantia" w:eastAsia="Constantia" w:hAnsi="Constantia" w:cs="Constantia"/>
      <w:sz w:val="22"/>
      <w:szCs w:val="22"/>
    </w:rPr>
  </w:style>
  <w:style w:type="paragraph" w:customStyle="1" w:styleId="Bodytext80">
    <w:name w:val="Body text (8)"/>
    <w:basedOn w:val="Standard"/>
    <w:link w:val="Bodytext8"/>
    <w:pPr>
      <w:shd w:val="clear" w:color="auto" w:fill="FFFFFF"/>
      <w:spacing w:before="1020" w:after="120" w:line="0" w:lineRule="atLeast"/>
      <w:jc w:val="center"/>
    </w:pPr>
    <w:rPr>
      <w:rFonts w:ascii="Constantia" w:eastAsia="Constantia" w:hAnsi="Constantia" w:cs="Constantia"/>
      <w:sz w:val="50"/>
      <w:szCs w:val="50"/>
    </w:rPr>
  </w:style>
  <w:style w:type="paragraph" w:customStyle="1" w:styleId="Heading10">
    <w:name w:val="Heading #1"/>
    <w:basedOn w:val="Standard"/>
    <w:link w:val="Heading1"/>
    <w:pPr>
      <w:shd w:val="clear" w:color="auto" w:fill="FFFFFF"/>
      <w:spacing w:before="120" w:line="0" w:lineRule="atLeast"/>
      <w:jc w:val="right"/>
      <w:outlineLvl w:val="0"/>
    </w:pPr>
    <w:rPr>
      <w:rFonts w:ascii="Constantia" w:eastAsia="Constantia" w:hAnsi="Constantia" w:cs="Constantia"/>
      <w:i/>
      <w:iCs/>
      <w:spacing w:val="-40"/>
      <w:sz w:val="20"/>
      <w:szCs w:val="20"/>
    </w:rPr>
  </w:style>
  <w:style w:type="paragraph" w:customStyle="1" w:styleId="Heading30">
    <w:name w:val="Heading #3"/>
    <w:basedOn w:val="Standard"/>
    <w:link w:val="Heading3"/>
    <w:pPr>
      <w:shd w:val="clear" w:color="auto" w:fill="FFFFFF"/>
      <w:spacing w:after="1020" w:line="0" w:lineRule="atLeast"/>
      <w:outlineLvl w:val="2"/>
    </w:pPr>
    <w:rPr>
      <w:rFonts w:ascii="Constantia" w:eastAsia="Constantia" w:hAnsi="Constantia" w:cs="Constantia"/>
      <w:i/>
      <w:iCs/>
      <w:spacing w:val="-30"/>
      <w:sz w:val="52"/>
      <w:szCs w:val="52"/>
    </w:rPr>
  </w:style>
  <w:style w:type="paragraph" w:customStyle="1" w:styleId="Bodytext100">
    <w:name w:val="Body text (10)"/>
    <w:basedOn w:val="Standard"/>
    <w:link w:val="Bodytext10"/>
    <w:pPr>
      <w:shd w:val="clear" w:color="auto" w:fill="FFFFFF"/>
      <w:spacing w:after="960" w:line="216" w:lineRule="exact"/>
      <w:jc w:val="center"/>
    </w:pPr>
    <w:rPr>
      <w:rFonts w:ascii="Constantia" w:eastAsia="Constantia" w:hAnsi="Constantia" w:cs="Constantia"/>
      <w:sz w:val="15"/>
      <w:szCs w:val="15"/>
    </w:rPr>
  </w:style>
  <w:style w:type="paragraph" w:customStyle="1" w:styleId="Heading90">
    <w:name w:val="Heading #9"/>
    <w:basedOn w:val="Standard"/>
    <w:link w:val="Heading9"/>
    <w:pPr>
      <w:shd w:val="clear" w:color="auto" w:fill="FFFFFF"/>
      <w:spacing w:before="960" w:after="240" w:line="0" w:lineRule="atLeast"/>
      <w:jc w:val="center"/>
      <w:outlineLvl w:val="8"/>
    </w:pPr>
    <w:rPr>
      <w:rFonts w:ascii="Constantia" w:eastAsia="Constantia" w:hAnsi="Constantia" w:cs="Constantia"/>
      <w:b/>
      <w:bCs/>
      <w:sz w:val="18"/>
      <w:szCs w:val="18"/>
    </w:rPr>
  </w:style>
  <w:style w:type="paragraph" w:styleId="Verzeichnis9">
    <w:name w:val="toc 9"/>
    <w:basedOn w:val="Standard"/>
    <w:link w:val="Verzeichnis9Zchn"/>
    <w:autoRedefine/>
    <w:pPr>
      <w:shd w:val="clear" w:color="auto" w:fill="FFFFFF"/>
      <w:spacing w:before="240" w:line="341" w:lineRule="exact"/>
      <w:jc w:val="both"/>
    </w:pPr>
    <w:rPr>
      <w:rFonts w:ascii="Constantia" w:eastAsia="Constantia" w:hAnsi="Constantia" w:cs="Constantia"/>
      <w:sz w:val="17"/>
      <w:szCs w:val="17"/>
    </w:rPr>
  </w:style>
  <w:style w:type="paragraph" w:styleId="Verzeichnis8">
    <w:name w:val="toc 8"/>
    <w:basedOn w:val="Standard"/>
    <w:link w:val="Verzeichnis8Zchn"/>
    <w:autoRedefine/>
    <w:pPr>
      <w:shd w:val="clear" w:color="auto" w:fill="FFFFFF"/>
      <w:spacing w:line="341" w:lineRule="exact"/>
      <w:jc w:val="both"/>
    </w:pPr>
    <w:rPr>
      <w:rFonts w:ascii="Constantia" w:eastAsia="Constantia" w:hAnsi="Constantia" w:cs="Constantia"/>
      <w:i/>
      <w:iCs/>
      <w:sz w:val="18"/>
      <w:szCs w:val="18"/>
    </w:rPr>
  </w:style>
  <w:style w:type="paragraph" w:customStyle="1" w:styleId="Bodytext110">
    <w:name w:val="Body text (11)"/>
    <w:basedOn w:val="Standard"/>
    <w:link w:val="Bodytext11"/>
    <w:pPr>
      <w:shd w:val="clear" w:color="auto" w:fill="FFFFFF"/>
      <w:spacing w:before="1560" w:line="168" w:lineRule="exact"/>
      <w:jc w:val="center"/>
    </w:pPr>
    <w:rPr>
      <w:rFonts w:ascii="Constantia" w:eastAsia="Constantia" w:hAnsi="Constantia" w:cs="Constantia"/>
      <w:sz w:val="12"/>
      <w:szCs w:val="1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b/>
      <w:bCs/>
      <w:sz w:val="18"/>
      <w:szCs w:val="18"/>
    </w:rPr>
  </w:style>
  <w:style w:type="paragraph" w:customStyle="1" w:styleId="Bodytext20">
    <w:name w:val="Body text (2)"/>
    <w:basedOn w:val="Standard"/>
    <w:link w:val="Bodytext2"/>
    <w:pPr>
      <w:shd w:val="clear" w:color="auto" w:fill="FFFFFF"/>
      <w:spacing w:before="240" w:line="211" w:lineRule="exact"/>
      <w:jc w:val="both"/>
    </w:pPr>
    <w:rPr>
      <w:rFonts w:ascii="Constantia" w:eastAsia="Constantia" w:hAnsi="Constantia" w:cs="Constantia"/>
      <w:sz w:val="17"/>
      <w:szCs w:val="17"/>
    </w:rPr>
  </w:style>
  <w:style w:type="paragraph" w:customStyle="1" w:styleId="Heading80">
    <w:name w:val="Heading #8"/>
    <w:basedOn w:val="Standard"/>
    <w:link w:val="Heading8"/>
    <w:pPr>
      <w:shd w:val="clear" w:color="auto" w:fill="FFFFFF"/>
      <w:spacing w:line="307" w:lineRule="exact"/>
      <w:jc w:val="center"/>
      <w:outlineLvl w:val="7"/>
    </w:pPr>
    <w:rPr>
      <w:rFonts w:ascii="Constantia" w:eastAsia="Constantia" w:hAnsi="Constantia" w:cs="Constantia"/>
      <w:i/>
      <w:iCs/>
      <w:w w:val="80"/>
    </w:rPr>
  </w:style>
  <w:style w:type="paragraph" w:customStyle="1" w:styleId="Bodytext130">
    <w:name w:val="Body text (13)"/>
    <w:basedOn w:val="Standard"/>
    <w:link w:val="Bodytext13"/>
    <w:pPr>
      <w:shd w:val="clear" w:color="auto" w:fill="FFFFFF"/>
      <w:spacing w:line="0" w:lineRule="atLeast"/>
    </w:pPr>
    <w:rPr>
      <w:rFonts w:ascii="Sylfaen" w:eastAsia="Sylfaen" w:hAnsi="Sylfaen" w:cs="Sylfaen"/>
      <w:sz w:val="20"/>
      <w:szCs w:val="20"/>
    </w:rPr>
  </w:style>
  <w:style w:type="paragraph" w:customStyle="1" w:styleId="Bodytext120">
    <w:name w:val="Body text (12)"/>
    <w:basedOn w:val="Standard"/>
    <w:link w:val="Bodytext12"/>
    <w:pPr>
      <w:shd w:val="clear" w:color="auto" w:fill="FFFFFF"/>
      <w:spacing w:before="780" w:line="0" w:lineRule="atLeast"/>
      <w:jc w:val="both"/>
    </w:pPr>
    <w:rPr>
      <w:rFonts w:ascii="Constantia" w:eastAsia="Constantia" w:hAnsi="Constantia" w:cs="Constantia"/>
      <w:b/>
      <w:bCs/>
      <w:sz w:val="14"/>
      <w:szCs w:val="14"/>
    </w:rPr>
  </w:style>
  <w:style w:type="paragraph" w:customStyle="1" w:styleId="Bodytext14">
    <w:name w:val="Body text (14)"/>
    <w:basedOn w:val="Standard"/>
    <w:link w:val="Bodytext14Exact"/>
    <w:pPr>
      <w:shd w:val="clear" w:color="auto" w:fill="FFFFFF"/>
      <w:spacing w:line="0" w:lineRule="atLeast"/>
    </w:pPr>
    <w:rPr>
      <w:rFonts w:ascii="Sylfaen" w:eastAsia="Sylfaen" w:hAnsi="Sylfaen" w:cs="Sylfaen"/>
    </w:rPr>
  </w:style>
  <w:style w:type="paragraph" w:customStyle="1" w:styleId="Bodytext150">
    <w:name w:val="Body text (15)"/>
    <w:basedOn w:val="Standard"/>
    <w:link w:val="Bodytext15"/>
    <w:pPr>
      <w:shd w:val="clear" w:color="auto" w:fill="FFFFFF"/>
      <w:spacing w:line="211" w:lineRule="exact"/>
      <w:ind w:firstLine="280"/>
      <w:jc w:val="both"/>
    </w:pPr>
    <w:rPr>
      <w:rFonts w:ascii="Constantia" w:eastAsia="Constantia" w:hAnsi="Constantia" w:cs="Constantia"/>
      <w:sz w:val="17"/>
      <w:szCs w:val="17"/>
    </w:rPr>
  </w:style>
  <w:style w:type="paragraph" w:customStyle="1" w:styleId="Bodytext160">
    <w:name w:val="Body text (16)"/>
    <w:basedOn w:val="Standard"/>
    <w:link w:val="Bodytext16"/>
    <w:pPr>
      <w:shd w:val="clear" w:color="auto" w:fill="FFFFFF"/>
      <w:spacing w:before="240" w:line="0" w:lineRule="atLeast"/>
      <w:ind w:hanging="560"/>
    </w:pPr>
    <w:rPr>
      <w:rFonts w:ascii="Times New Roman" w:eastAsia="Times New Roman" w:hAnsi="Times New Roman" w:cs="Times New Roman"/>
      <w:sz w:val="14"/>
      <w:szCs w:val="14"/>
    </w:rPr>
  </w:style>
  <w:style w:type="paragraph" w:customStyle="1" w:styleId="Bodytext170">
    <w:name w:val="Body text (17)"/>
    <w:basedOn w:val="Standard"/>
    <w:link w:val="Bodytext17"/>
    <w:pPr>
      <w:shd w:val="clear" w:color="auto" w:fill="FFFFFF"/>
      <w:spacing w:before="180" w:after="180" w:line="0" w:lineRule="atLeast"/>
      <w:jc w:val="center"/>
    </w:pPr>
    <w:rPr>
      <w:rFonts w:ascii="Constantia" w:eastAsia="Constantia" w:hAnsi="Constantia" w:cs="Constantia"/>
      <w:spacing w:val="30"/>
      <w:sz w:val="18"/>
      <w:szCs w:val="18"/>
    </w:rPr>
  </w:style>
  <w:style w:type="paragraph" w:customStyle="1" w:styleId="Bodytext180">
    <w:name w:val="Body text (18)"/>
    <w:basedOn w:val="Standard"/>
    <w:link w:val="Bodytext18"/>
    <w:pPr>
      <w:shd w:val="clear" w:color="auto" w:fill="FFFFFF"/>
      <w:spacing w:before="180" w:after="180" w:line="0" w:lineRule="atLeast"/>
      <w:ind w:hanging="280"/>
      <w:jc w:val="both"/>
    </w:pPr>
    <w:rPr>
      <w:rFonts w:ascii="Constantia" w:eastAsia="Constantia" w:hAnsi="Constantia" w:cs="Constantia"/>
      <w:i/>
      <w:iCs/>
      <w:sz w:val="15"/>
      <w:szCs w:val="15"/>
    </w:rPr>
  </w:style>
  <w:style w:type="paragraph" w:customStyle="1" w:styleId="Bodytext190">
    <w:name w:val="Body text (19)"/>
    <w:basedOn w:val="Standard"/>
    <w:link w:val="Bodytext19"/>
    <w:pPr>
      <w:shd w:val="clear" w:color="auto" w:fill="FFFFFF"/>
      <w:spacing w:after="120" w:line="0" w:lineRule="atLeast"/>
      <w:ind w:hanging="560"/>
      <w:jc w:val="center"/>
    </w:pPr>
    <w:rPr>
      <w:rFonts w:ascii="Times New Roman" w:eastAsia="Times New Roman" w:hAnsi="Times New Roman" w:cs="Times New Roman"/>
      <w:b/>
      <w:bCs/>
      <w:sz w:val="19"/>
      <w:szCs w:val="19"/>
    </w:rPr>
  </w:style>
  <w:style w:type="paragraph" w:customStyle="1" w:styleId="Heading60">
    <w:name w:val="Heading #6"/>
    <w:basedOn w:val="Standard"/>
    <w:link w:val="Heading6"/>
    <w:pPr>
      <w:shd w:val="clear" w:color="auto" w:fill="FFFFFF"/>
      <w:spacing w:before="120" w:after="120" w:line="0" w:lineRule="atLeast"/>
      <w:jc w:val="center"/>
      <w:outlineLvl w:val="5"/>
    </w:pPr>
    <w:rPr>
      <w:rFonts w:ascii="Times New Roman" w:eastAsia="Times New Roman" w:hAnsi="Times New Roman" w:cs="Times New Roman"/>
      <w:b/>
      <w:bCs/>
      <w:sz w:val="26"/>
      <w:szCs w:val="26"/>
    </w:rPr>
  </w:style>
  <w:style w:type="paragraph" w:customStyle="1" w:styleId="Heading70">
    <w:name w:val="Heading #7"/>
    <w:basedOn w:val="Standard"/>
    <w:link w:val="Heading7"/>
    <w:pPr>
      <w:shd w:val="clear" w:color="auto" w:fill="FFFFFF"/>
      <w:spacing w:after="300" w:line="0" w:lineRule="atLeast"/>
      <w:jc w:val="center"/>
      <w:outlineLvl w:val="6"/>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8.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image" Target="media/image2.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header" Target="header1.xml"/><Relationship Id="rId37" Type="http://schemas.openxmlformats.org/officeDocument/2006/relationships/footer" Target="footer26.xm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22393</Words>
  <Characters>141079</Characters>
  <Application>Microsoft Office Word</Application>
  <DocSecurity>0</DocSecurity>
  <Lines>1175</Lines>
  <Paragraphs>326</Paragraphs>
  <ScaleCrop>false</ScaleCrop>
  <HeadingPairs>
    <vt:vector size="2" baseType="variant">
      <vt:variant>
        <vt:lpstr>Titel</vt:lpstr>
      </vt:variant>
      <vt:variant>
        <vt:i4>1</vt:i4>
      </vt:variant>
    </vt:vector>
  </HeadingPairs>
  <TitlesOfParts>
    <vt:vector size="1" baseType="lpstr">
      <vt:lpstr>Zeugen des gegenwärtigen Gottes - Band 153 und 154 - Hermann Bezzel - Ein lutherischer Diakon und Bischof</vt:lpstr>
    </vt:vector>
  </TitlesOfParts>
  <Company/>
  <LinksUpToDate>false</LinksUpToDate>
  <CharactersWithSpaces>163146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153 und 154 - Hermann Bezzel - Ein lutherischer Diakon und Bischof</dc:title>
  <dc:subject/>
  <dc:creator>Theodor Schober</dc:creator>
  <cp:keywords/>
  <cp:lastModifiedBy>Me</cp:lastModifiedBy>
  <cp:revision>3</cp:revision>
  <dcterms:created xsi:type="dcterms:W3CDTF">2015-10-17T19:23:00Z</dcterms:created>
  <dcterms:modified xsi:type="dcterms:W3CDTF">2015-10-17T19:24:00Z</dcterms:modified>
</cp:coreProperties>
</file>