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FD" w:rsidRPr="00915210" w:rsidRDefault="00915210" w:rsidP="0091521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915210">
        <w:rPr>
          <w:rFonts w:ascii="Arial" w:hAnsi="Arial" w:cs="Arial"/>
          <w:b/>
          <w:sz w:val="24"/>
        </w:rPr>
        <w:t>Wozu</w:t>
      </w:r>
      <w:r w:rsidR="00C51F95">
        <w:rPr>
          <w:rFonts w:ascii="Arial" w:hAnsi="Arial" w:cs="Arial"/>
          <w:b/>
          <w:sz w:val="24"/>
        </w:rPr>
        <w:t xml:space="preserve"> </w:t>
      </w:r>
      <w:r w:rsidRPr="00915210">
        <w:rPr>
          <w:rFonts w:ascii="Arial" w:hAnsi="Arial" w:cs="Arial"/>
          <w:b/>
          <w:sz w:val="24"/>
        </w:rPr>
        <w:t>gibt</w:t>
      </w:r>
      <w:r w:rsidR="00C51F95">
        <w:rPr>
          <w:rFonts w:ascii="Arial" w:hAnsi="Arial" w:cs="Arial"/>
          <w:b/>
          <w:sz w:val="24"/>
        </w:rPr>
        <w:t xml:space="preserve"> </w:t>
      </w:r>
      <w:r w:rsidRPr="00915210">
        <w:rPr>
          <w:rFonts w:ascii="Arial" w:hAnsi="Arial" w:cs="Arial"/>
          <w:b/>
          <w:sz w:val="24"/>
        </w:rPr>
        <w:t>es</w:t>
      </w:r>
      <w:r w:rsidR="00C51F95">
        <w:rPr>
          <w:rFonts w:ascii="Arial" w:hAnsi="Arial" w:cs="Arial"/>
          <w:b/>
          <w:sz w:val="24"/>
        </w:rPr>
        <w:t xml:space="preserve"> </w:t>
      </w:r>
      <w:r w:rsidRPr="00915210">
        <w:rPr>
          <w:rFonts w:ascii="Arial" w:hAnsi="Arial" w:cs="Arial"/>
          <w:b/>
          <w:sz w:val="24"/>
        </w:rPr>
        <w:t>Edelsteine?</w:t>
      </w:r>
      <w:r w:rsidR="00C51F95">
        <w:rPr>
          <w:rFonts w:ascii="Arial" w:hAnsi="Arial" w:cs="Arial"/>
          <w:b/>
          <w:sz w:val="24"/>
        </w:rPr>
        <w:t xml:space="preserve"> </w:t>
      </w:r>
    </w:p>
    <w:p w:rsidR="00915210" w:rsidRDefault="00915210" w:rsidP="00915210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31.08.2011</w:t>
      </w:r>
    </w:p>
    <w:p w:rsidR="00915210" w:rsidRDefault="00915210" w:rsidP="00915210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Roger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Liebi</w:t>
      </w:r>
    </w:p>
    <w:p w:rsidR="00915210" w:rsidRDefault="00915210" w:rsidP="00915210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Zionshalle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Dübendorf/Zürich</w:t>
      </w:r>
    </w:p>
    <w:p w:rsidR="00915210" w:rsidRDefault="00915210" w:rsidP="00915210">
      <w:pPr>
        <w:spacing w:line="240" w:lineRule="auto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4"/>
        </w:rPr>
        <w:t>ID:</w:t>
      </w:r>
      <w:r w:rsidR="00C51F95">
        <w:rPr>
          <w:rFonts w:ascii="Arial" w:hAnsi="Arial" w:cs="Arial"/>
          <w:sz w:val="24"/>
        </w:rPr>
        <w:t xml:space="preserve"> </w:t>
      </w:r>
      <w:r w:rsidRPr="00915210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25780</w:t>
      </w:r>
    </w:p>
    <w:p w:rsidR="007B1672" w:rsidRDefault="007B1672" w:rsidP="00915210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915210" w:rsidRDefault="00915210" w:rsidP="00915210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Liebe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Geschwister,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liebe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Freunde,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wir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haben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heute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Morgen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das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Thema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„Wozu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gibt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es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Edelsteine?“,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vor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uns.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Das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Thema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ist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nicht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ganz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original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von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mir,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es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gibt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nämlich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ein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sehr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gutes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Buch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von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 w:rsidR="002C3172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Professor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Werner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Gitt</w:t>
      </w:r>
      <w:proofErr w:type="spellEnd"/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„Wozu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gibt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es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Sterne?“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und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da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habe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ich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gedacht,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dass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das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ein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guter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Titel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ist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und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wir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daraus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„Wozu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gibt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es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Edelsteine?“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machen.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Das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wäre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vielleicht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ein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Beginn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einer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Serie,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man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könnte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dann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weiterfahren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mit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 w:rsidRPr="00915210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>Wozu</w:t>
      </w:r>
      <w:r w:rsidR="00C51F95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 xml:space="preserve"> </w:t>
      </w:r>
      <w:r w:rsidRPr="00915210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>gi</w:t>
      </w:r>
      <w:r w:rsidR="00EE3CF4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>bt</w:t>
      </w:r>
      <w:r w:rsidR="00C51F95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 xml:space="preserve"> </w:t>
      </w:r>
      <w:r w:rsidR="00EE3CF4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>es</w:t>
      </w:r>
      <w:r w:rsidR="00C51F95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 xml:space="preserve"> </w:t>
      </w:r>
      <w:r w:rsidR="00EE3CF4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>Musik?</w:t>
      </w:r>
      <w:r w:rsidR="00C51F95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 xml:space="preserve"> </w:t>
      </w:r>
      <w:r w:rsidR="00EE3CF4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>Wozu</w:t>
      </w:r>
      <w:r w:rsidR="00C51F95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 xml:space="preserve"> </w:t>
      </w:r>
      <w:r w:rsidR="00EE3CF4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>gibt</w:t>
      </w:r>
      <w:r w:rsidR="00C51F95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 xml:space="preserve"> </w:t>
      </w:r>
      <w:r w:rsidR="00EE3CF4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>es</w:t>
      </w:r>
      <w:r w:rsidR="00C51F95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 xml:space="preserve"> </w:t>
      </w:r>
      <w:r w:rsidR="00EE3CF4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>Tiere</w:t>
      </w:r>
      <w:r w:rsidRPr="00915210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>?</w:t>
      </w:r>
      <w:r w:rsidR="00C51F95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 xml:space="preserve"> </w:t>
      </w:r>
      <w:r w:rsidRPr="00915210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>Wozu</w:t>
      </w:r>
      <w:r w:rsidR="00C51F95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 xml:space="preserve"> </w:t>
      </w:r>
      <w:r w:rsidRPr="00915210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>gibt</w:t>
      </w:r>
      <w:r w:rsidR="00C51F95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 xml:space="preserve"> </w:t>
      </w:r>
      <w:r w:rsidRPr="00915210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>es</w:t>
      </w:r>
      <w:r w:rsidR="00C51F95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 xml:space="preserve"> </w:t>
      </w:r>
      <w:r w:rsidRPr="00915210">
        <w:rPr>
          <w:rFonts w:ascii="Arial" w:hAnsi="Arial" w:cs="Arial"/>
          <w:bCs/>
          <w:i/>
          <w:color w:val="000000"/>
          <w:sz w:val="24"/>
          <w:szCs w:val="20"/>
          <w:shd w:val="clear" w:color="auto" w:fill="FFFFFF"/>
        </w:rPr>
        <w:t>Pflanzen?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usw.,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aber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heute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eben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das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Thema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„Wozu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gibt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es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Edelsteine?“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</w:p>
    <w:p w:rsidR="00915210" w:rsidRDefault="00915210" w:rsidP="00915210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Meine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Predigt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besteht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aus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drei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Teilen,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wobei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 w:rsidR="00EE3CF4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der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 w:rsidR="00EE3CF4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Hauptteil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 w:rsidR="00EE3CF4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der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 w:rsidR="00EE3CF4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L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etzte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ist:</w:t>
      </w:r>
    </w:p>
    <w:p w:rsidR="00915210" w:rsidRDefault="00915210" w:rsidP="0091521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Edelsteine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im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Buch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Hiob</w:t>
      </w:r>
    </w:p>
    <w:p w:rsidR="00915210" w:rsidRDefault="00915210" w:rsidP="0091521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Edelsteine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im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Jenseits</w:t>
      </w:r>
    </w:p>
    <w:p w:rsidR="00EE3CF4" w:rsidRDefault="00915210" w:rsidP="00EE3CF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Edelsteine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im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Neuen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>Jerusalem</w:t>
      </w:r>
      <w:r w:rsidR="00C51F95"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  <w:t xml:space="preserve"> </w:t>
      </w:r>
    </w:p>
    <w:p w:rsidR="00915210" w:rsidRPr="00EE3CF4" w:rsidRDefault="00915210" w:rsidP="00EE3CF4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</w:pPr>
      <w:r w:rsidRPr="00EE3CF4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Pr="00EE3CF4">
        <w:rPr>
          <w:rFonts w:ascii="Arial" w:hAnsi="Arial" w:cs="Arial"/>
          <w:sz w:val="24"/>
        </w:rPr>
        <w:t>geht</w:t>
      </w:r>
      <w:r w:rsidR="00C51F95">
        <w:rPr>
          <w:rFonts w:ascii="Arial" w:hAnsi="Arial" w:cs="Arial"/>
          <w:sz w:val="24"/>
        </w:rPr>
        <w:t xml:space="preserve"> </w:t>
      </w:r>
      <w:r w:rsidRPr="00EE3CF4"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 w:rsidRPr="00EE3CF4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Pr="00EE3CF4">
        <w:rPr>
          <w:rFonts w:ascii="Arial" w:hAnsi="Arial" w:cs="Arial"/>
          <w:sz w:val="24"/>
        </w:rPr>
        <w:t>besonders</w:t>
      </w:r>
      <w:r w:rsidR="00C51F95">
        <w:rPr>
          <w:rFonts w:ascii="Arial" w:hAnsi="Arial" w:cs="Arial"/>
          <w:sz w:val="24"/>
        </w:rPr>
        <w:t xml:space="preserve"> </w:t>
      </w:r>
      <w:r w:rsidRPr="00EE3CF4"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 w:rsidRPr="00EE3CF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EE3CF4">
        <w:rPr>
          <w:rFonts w:ascii="Arial" w:hAnsi="Arial" w:cs="Arial"/>
          <w:sz w:val="24"/>
        </w:rPr>
        <w:t>12</w:t>
      </w:r>
      <w:r w:rsidR="00C51F95">
        <w:rPr>
          <w:rFonts w:ascii="Arial" w:hAnsi="Arial" w:cs="Arial"/>
          <w:sz w:val="24"/>
        </w:rPr>
        <w:t xml:space="preserve"> </w:t>
      </w:r>
      <w:r w:rsidRPr="00EE3CF4">
        <w:rPr>
          <w:rFonts w:ascii="Arial" w:hAnsi="Arial" w:cs="Arial"/>
          <w:sz w:val="24"/>
        </w:rPr>
        <w:t>Edelsteine</w:t>
      </w:r>
      <w:r w:rsidR="00C51F95">
        <w:rPr>
          <w:rFonts w:ascii="Arial" w:hAnsi="Arial" w:cs="Arial"/>
          <w:sz w:val="24"/>
        </w:rPr>
        <w:t xml:space="preserve"> </w:t>
      </w:r>
      <w:r w:rsidRPr="00EE3CF4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Pr="00EE3CF4">
        <w:rPr>
          <w:rFonts w:ascii="Arial" w:hAnsi="Arial" w:cs="Arial"/>
          <w:sz w:val="24"/>
        </w:rPr>
        <w:t>Offenbarung</w:t>
      </w:r>
      <w:r w:rsidR="00C51F95">
        <w:rPr>
          <w:rFonts w:ascii="Arial" w:hAnsi="Arial" w:cs="Arial"/>
          <w:sz w:val="24"/>
        </w:rPr>
        <w:t xml:space="preserve"> </w:t>
      </w:r>
      <w:r w:rsidRPr="00EE3CF4">
        <w:rPr>
          <w:rFonts w:ascii="Arial" w:hAnsi="Arial" w:cs="Arial"/>
          <w:sz w:val="24"/>
        </w:rPr>
        <w:t>21.</w:t>
      </w:r>
    </w:p>
    <w:p w:rsidR="00915210" w:rsidRDefault="00915210" w:rsidP="00915210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Punkt:</w:t>
      </w:r>
      <w:r w:rsidR="00C51F95">
        <w:rPr>
          <w:rFonts w:ascii="Arial" w:hAnsi="Arial" w:cs="Arial"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Die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Edelsteine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im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Buch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Hiob:</w:t>
      </w:r>
    </w:p>
    <w:p w:rsidR="00915210" w:rsidRDefault="00915210" w:rsidP="00BC545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Hiob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gemäß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Hiob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C51F95">
        <w:rPr>
          <w:rFonts w:ascii="Arial" w:hAnsi="Arial" w:cs="Arial"/>
          <w:sz w:val="24"/>
        </w:rPr>
        <w:t xml:space="preserve">, 1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Lande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Uz.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Berge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Süd-Jordanien,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do</w:t>
      </w:r>
      <w:r w:rsidR="00EE3CF4">
        <w:rPr>
          <w:rFonts w:ascii="Arial" w:hAnsi="Arial" w:cs="Arial"/>
          <w:sz w:val="24"/>
        </w:rPr>
        <w:t>rt</w:t>
      </w:r>
      <w:r w:rsidR="00C51F95">
        <w:rPr>
          <w:rFonts w:ascii="Arial" w:hAnsi="Arial" w:cs="Arial"/>
          <w:sz w:val="24"/>
        </w:rPr>
        <w:t xml:space="preserve"> </w:t>
      </w:r>
      <w:r w:rsidR="00EE3CF4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EE3CF4">
        <w:rPr>
          <w:rFonts w:ascii="Arial" w:hAnsi="Arial" w:cs="Arial"/>
          <w:sz w:val="24"/>
        </w:rPr>
        <w:t>Hiob</w:t>
      </w:r>
      <w:r w:rsidR="00C51F95">
        <w:rPr>
          <w:rFonts w:ascii="Arial" w:hAnsi="Arial" w:cs="Arial"/>
          <w:sz w:val="24"/>
        </w:rPr>
        <w:t xml:space="preserve"> </w:t>
      </w:r>
      <w:r w:rsidR="00EE3CF4">
        <w:rPr>
          <w:rFonts w:ascii="Arial" w:hAnsi="Arial" w:cs="Arial"/>
          <w:sz w:val="24"/>
        </w:rPr>
        <w:t>Zuhause</w:t>
      </w:r>
      <w:r w:rsidR="00C51F95">
        <w:rPr>
          <w:rFonts w:ascii="Arial" w:hAnsi="Arial" w:cs="Arial"/>
          <w:sz w:val="24"/>
        </w:rPr>
        <w:t xml:space="preserve"> </w:t>
      </w:r>
      <w:r w:rsidR="00EE3CF4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EE3CF4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EE3CF4">
        <w:rPr>
          <w:rFonts w:ascii="Arial" w:hAnsi="Arial" w:cs="Arial"/>
          <w:sz w:val="24"/>
        </w:rPr>
        <w:t>Jh.</w:t>
      </w:r>
      <w:r w:rsidR="00C51F95">
        <w:rPr>
          <w:rFonts w:ascii="Arial" w:hAnsi="Arial" w:cs="Arial"/>
          <w:sz w:val="24"/>
        </w:rPr>
        <w:t xml:space="preserve"> </w:t>
      </w:r>
      <w:r w:rsidR="00EE3CF4">
        <w:rPr>
          <w:rFonts w:ascii="Arial" w:hAnsi="Arial" w:cs="Arial"/>
          <w:sz w:val="24"/>
        </w:rPr>
        <w:t>n</w:t>
      </w:r>
      <w:r w:rsidR="00BC545E">
        <w:rPr>
          <w:rFonts w:ascii="Arial" w:hAnsi="Arial" w:cs="Arial"/>
          <w:sz w:val="24"/>
        </w:rPr>
        <w:t>ach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Sintflut,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d.h.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am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Ende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3.Jt.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vor.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Chr.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Land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Uz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liegt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Nähe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BC545E">
        <w:rPr>
          <w:rFonts w:ascii="Arial" w:hAnsi="Arial" w:cs="Arial"/>
          <w:sz w:val="24"/>
        </w:rPr>
        <w:t>Timn</w:t>
      </w:r>
      <w:r w:rsidR="00EE3CF4">
        <w:rPr>
          <w:rFonts w:ascii="Arial" w:hAnsi="Arial" w:cs="Arial"/>
          <w:sz w:val="24"/>
        </w:rPr>
        <w:t>a</w:t>
      </w:r>
      <w:proofErr w:type="spellEnd"/>
      <w:r w:rsidR="00EE3CF4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EE3CF4">
        <w:rPr>
          <w:rFonts w:ascii="Arial" w:hAnsi="Arial" w:cs="Arial"/>
          <w:sz w:val="24"/>
        </w:rPr>
        <w:t>Timna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EE3CF4">
        <w:rPr>
          <w:rFonts w:ascii="Arial" w:hAnsi="Arial" w:cs="Arial"/>
          <w:sz w:val="24"/>
        </w:rPr>
        <w:t>nördlich</w:t>
      </w:r>
      <w:r w:rsidR="00C51F95">
        <w:rPr>
          <w:rFonts w:ascii="Arial" w:hAnsi="Arial" w:cs="Arial"/>
          <w:sz w:val="24"/>
        </w:rPr>
        <w:t xml:space="preserve"> </w:t>
      </w:r>
      <w:r w:rsidR="00EE3CF4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EE3CF4">
        <w:rPr>
          <w:rFonts w:ascii="Arial" w:hAnsi="Arial" w:cs="Arial"/>
          <w:sz w:val="24"/>
        </w:rPr>
        <w:t>Ey</w:t>
      </w:r>
      <w:r w:rsidR="00BC545E">
        <w:rPr>
          <w:rFonts w:ascii="Arial" w:hAnsi="Arial" w:cs="Arial"/>
          <w:sz w:val="24"/>
        </w:rPr>
        <w:t>lat</w:t>
      </w:r>
      <w:proofErr w:type="spellEnd"/>
      <w:r w:rsidR="00BC545E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Negev-Wüste.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Dort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finden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grandioses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Bergbaugebiet,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seit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frühesten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Zeit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Sintflut.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archäologischen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Ausgrabungen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vergangenen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Jahre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Netz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vielen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Kilometern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langen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Stollen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entdeckt.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Typischerweise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wurden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Löcher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Boden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gegraben,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ging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Tiefe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Erde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hinein,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Tiefen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selbst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wieder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Seitenstollen,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Seitenkanäle,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wunderbare</w:t>
      </w:r>
      <w:r w:rsidR="00762E2C">
        <w:rPr>
          <w:rFonts w:ascii="Arial" w:hAnsi="Arial" w:cs="Arial"/>
          <w:sz w:val="24"/>
        </w:rPr>
        <w:t>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Dinge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Finsternis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Erde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hervorholen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BC545E">
        <w:rPr>
          <w:rFonts w:ascii="Arial" w:hAnsi="Arial" w:cs="Arial"/>
          <w:sz w:val="24"/>
        </w:rPr>
        <w:t>können.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genau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Hintergrund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Hiob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28.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diese</w:t>
      </w:r>
      <w:r w:rsidR="00914173">
        <w:rPr>
          <w:rFonts w:ascii="Arial" w:hAnsi="Arial" w:cs="Arial"/>
          <w:sz w:val="24"/>
        </w:rPr>
        <w:t>m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herrlichen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Kapitel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Hiob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Weisheit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gesprochen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gefragt</w:t>
      </w:r>
      <w:r w:rsidR="00EE3CF4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EE3CF4">
        <w:rPr>
          <w:rFonts w:ascii="Arial" w:hAnsi="Arial" w:cs="Arial"/>
          <w:sz w:val="24"/>
        </w:rPr>
        <w:t>V.12</w:t>
      </w:r>
      <w:r w:rsidR="00762E2C">
        <w:rPr>
          <w:rFonts w:ascii="Arial" w:hAnsi="Arial" w:cs="Arial"/>
          <w:sz w:val="24"/>
        </w:rPr>
        <w:t>: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„Wo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findet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wahre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Weisheit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Gottes?“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Hintergrund,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das</w:t>
      </w:r>
      <w:r w:rsidR="006755F2">
        <w:rPr>
          <w:rFonts w:ascii="Arial" w:hAnsi="Arial" w:cs="Arial"/>
          <w:sz w:val="24"/>
        </w:rPr>
        <w:t>s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gerade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seiner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Nähe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großes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Bergbaugebiet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war,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seiner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Zeit,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versteht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Text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viel</w:t>
      </w:r>
      <w:r w:rsidR="00C51F95">
        <w:rPr>
          <w:rFonts w:ascii="Arial" w:hAnsi="Arial" w:cs="Arial"/>
          <w:sz w:val="24"/>
        </w:rPr>
        <w:t xml:space="preserve"> </w:t>
      </w:r>
      <w:r w:rsidR="00762E2C">
        <w:rPr>
          <w:rFonts w:ascii="Arial" w:hAnsi="Arial" w:cs="Arial"/>
          <w:sz w:val="24"/>
        </w:rPr>
        <w:t>konkreter.</w:t>
      </w:r>
      <w:r w:rsidR="00C51F95">
        <w:rPr>
          <w:rFonts w:ascii="Arial" w:hAnsi="Arial" w:cs="Arial"/>
          <w:sz w:val="24"/>
        </w:rPr>
        <w:t xml:space="preserve"> </w:t>
      </w:r>
    </w:p>
    <w:p w:rsidR="00914173" w:rsidRDefault="00914173" w:rsidP="00BC545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Hiob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28:</w:t>
      </w:r>
    </w:p>
    <w:p w:rsidR="00914173" w:rsidRDefault="006755F2" w:rsidP="0091417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Silber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einen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Fundort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tädte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Gold,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läutert.</w:t>
      </w:r>
    </w:p>
    <w:p w:rsidR="00914173" w:rsidRPr="00914173" w:rsidRDefault="00914173" w:rsidP="0091417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14173">
        <w:rPr>
          <w:rFonts w:ascii="Arial" w:hAnsi="Arial" w:cs="Arial"/>
          <w:sz w:val="24"/>
        </w:rPr>
        <w:t>Eisen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hervorgeholt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Erde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Gestein</w:t>
      </w:r>
      <w:r w:rsidR="00C51F95">
        <w:rPr>
          <w:rFonts w:ascii="Arial" w:hAnsi="Arial" w:cs="Arial"/>
          <w:sz w:val="24"/>
        </w:rPr>
        <w:t xml:space="preserve"> </w:t>
      </w:r>
      <w:proofErr w:type="gramStart"/>
      <w:r w:rsidR="006755F2">
        <w:rPr>
          <w:rFonts w:ascii="Arial" w:hAnsi="Arial" w:cs="Arial"/>
          <w:sz w:val="24"/>
        </w:rPr>
        <w:t>schme</w:t>
      </w:r>
      <w:r w:rsidRPr="00914173">
        <w:rPr>
          <w:rFonts w:ascii="Arial" w:hAnsi="Arial" w:cs="Arial"/>
          <w:sz w:val="24"/>
        </w:rPr>
        <w:t>lzt</w:t>
      </w:r>
      <w:proofErr w:type="gramEnd"/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Kupfer.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(So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besonders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Pr="00914173">
        <w:rPr>
          <w:rFonts w:ascii="Arial" w:hAnsi="Arial" w:cs="Arial"/>
          <w:sz w:val="24"/>
        </w:rPr>
        <w:t>Timna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Fall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war,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wo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viel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Kupfer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gefunden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hat.)</w:t>
      </w:r>
    </w:p>
    <w:p w:rsidR="00914173" w:rsidRDefault="00851CBE" w:rsidP="0091417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Mensch)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Finsternis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Ende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gesetzt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durchforscht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bis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zur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äußersten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Grenze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Gestein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Finsternis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T</w:t>
      </w:r>
      <w:r w:rsidR="00146DE1">
        <w:rPr>
          <w:rFonts w:ascii="Arial" w:hAnsi="Arial" w:cs="Arial"/>
          <w:sz w:val="24"/>
        </w:rPr>
        <w:t>odesschatt</w:t>
      </w:r>
      <w:r w:rsidR="006755F2">
        <w:rPr>
          <w:rFonts w:ascii="Arial" w:hAnsi="Arial" w:cs="Arial"/>
          <w:sz w:val="24"/>
        </w:rPr>
        <w:t>ens.</w:t>
      </w:r>
      <w:r w:rsidR="00C51F95">
        <w:rPr>
          <w:rFonts w:ascii="Arial" w:hAnsi="Arial" w:cs="Arial"/>
          <w:sz w:val="24"/>
        </w:rPr>
        <w:t xml:space="preserve"> </w:t>
      </w:r>
    </w:p>
    <w:p w:rsidR="00914173" w:rsidRDefault="00851CBE" w:rsidP="0091417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bricht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einen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Schacht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fern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Wohnenden</w:t>
      </w:r>
      <w:r w:rsidR="00914173" w:rsidRPr="00914173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Fuße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Vergessenen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hangen</w:t>
      </w:r>
      <w:r w:rsidR="00C51F95">
        <w:rPr>
          <w:rFonts w:ascii="Arial" w:hAnsi="Arial" w:cs="Arial"/>
          <w:sz w:val="24"/>
        </w:rPr>
        <w:t xml:space="preserve"> </w:t>
      </w:r>
      <w:r w:rsidR="006755F2">
        <w:rPr>
          <w:rFonts w:ascii="Arial" w:hAnsi="Arial" w:cs="Arial"/>
          <w:sz w:val="24"/>
        </w:rPr>
        <w:t>hinab</w:t>
      </w:r>
      <w:r w:rsidR="00146DE1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fern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Menschen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schweben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sie.</w:t>
      </w:r>
      <w:r w:rsidR="00C51F95">
        <w:rPr>
          <w:rFonts w:ascii="Arial" w:hAnsi="Arial" w:cs="Arial"/>
          <w:sz w:val="24"/>
        </w:rPr>
        <w:t xml:space="preserve"> </w:t>
      </w:r>
    </w:p>
    <w:p w:rsidR="00914173" w:rsidRDefault="00914173" w:rsidP="0091417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14173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Erde,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Brot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hervor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Unteres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zerwühlt,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Feuer.</w:t>
      </w:r>
      <w:r w:rsidR="00C51F95">
        <w:rPr>
          <w:rFonts w:ascii="Arial" w:hAnsi="Arial" w:cs="Arial"/>
          <w:sz w:val="24"/>
        </w:rPr>
        <w:t xml:space="preserve"> </w:t>
      </w:r>
    </w:p>
    <w:p w:rsidR="00FF0CFF" w:rsidRDefault="00914173" w:rsidP="0091417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14173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Gestein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d</w:t>
      </w:r>
      <w:r w:rsidR="00146DE1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Sitz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Saphirs,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Gold</w:t>
      </w:r>
      <w:r w:rsidR="00146DE1">
        <w:rPr>
          <w:rFonts w:ascii="Arial" w:hAnsi="Arial" w:cs="Arial"/>
          <w:sz w:val="24"/>
        </w:rPr>
        <w:t>stufen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darin.</w:t>
      </w:r>
    </w:p>
    <w:p w:rsidR="00FF0CFF" w:rsidRDefault="00914173" w:rsidP="0091417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14173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Pfad,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Raubvogel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kennt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Auge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Habichts</w:t>
      </w:r>
      <w:r w:rsidR="00C51F95">
        <w:rPr>
          <w:rFonts w:ascii="Arial" w:hAnsi="Arial" w:cs="Arial"/>
          <w:sz w:val="24"/>
        </w:rPr>
        <w:t xml:space="preserve"> </w:t>
      </w:r>
      <w:r w:rsidR="00FF0CFF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FF0CFF">
        <w:rPr>
          <w:rFonts w:ascii="Arial" w:hAnsi="Arial" w:cs="Arial"/>
          <w:sz w:val="24"/>
        </w:rPr>
        <w:t>erblickt</w:t>
      </w:r>
      <w:r w:rsidR="00C51F95">
        <w:rPr>
          <w:rFonts w:ascii="Arial" w:hAnsi="Arial" w:cs="Arial"/>
          <w:sz w:val="24"/>
        </w:rPr>
        <w:t xml:space="preserve"> </w:t>
      </w:r>
      <w:r w:rsidR="00FF0CFF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FF0CFF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</w:p>
    <w:p w:rsidR="00FF0CFF" w:rsidRDefault="00146DE1" w:rsidP="0091417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betreten,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14173" w:rsidRPr="00914173">
        <w:rPr>
          <w:rFonts w:ascii="Arial" w:hAnsi="Arial" w:cs="Arial"/>
          <w:sz w:val="24"/>
        </w:rPr>
        <w:t>Löwe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hingeschritten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C51F95">
        <w:rPr>
          <w:rFonts w:ascii="Arial" w:hAnsi="Arial" w:cs="Arial"/>
          <w:sz w:val="24"/>
        </w:rPr>
        <w:t xml:space="preserve"> </w:t>
      </w:r>
    </w:p>
    <w:p w:rsidR="00146DE1" w:rsidRDefault="00146DE1" w:rsidP="0056755C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146DE1">
        <w:rPr>
          <w:rFonts w:ascii="Arial" w:hAnsi="Arial" w:cs="Arial"/>
          <w:sz w:val="24"/>
        </w:rPr>
        <w:t>Er,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Mensch,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legt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seine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Hand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 w:rsidR="00851CBE" w:rsidRPr="00146DE1">
        <w:rPr>
          <w:rFonts w:ascii="Arial" w:hAnsi="Arial" w:cs="Arial"/>
          <w:sz w:val="24"/>
        </w:rPr>
        <w:t>harten</w:t>
      </w:r>
      <w:r w:rsidR="00C51F95">
        <w:rPr>
          <w:rFonts w:ascii="Arial" w:hAnsi="Arial" w:cs="Arial"/>
          <w:sz w:val="24"/>
        </w:rPr>
        <w:t xml:space="preserve"> </w:t>
      </w:r>
      <w:r w:rsidR="00851CBE" w:rsidRPr="00146DE1">
        <w:rPr>
          <w:rFonts w:ascii="Arial" w:hAnsi="Arial" w:cs="Arial"/>
          <w:sz w:val="24"/>
        </w:rPr>
        <w:t>Gestein</w:t>
      </w:r>
      <w:r w:rsidRPr="00146DE1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wühlt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Berge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urzel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aus.</w:t>
      </w:r>
    </w:p>
    <w:p w:rsidR="00FF0CFF" w:rsidRPr="00146DE1" w:rsidRDefault="00146DE1" w:rsidP="0056755C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146DE1">
        <w:rPr>
          <w:rFonts w:ascii="Arial" w:hAnsi="Arial" w:cs="Arial"/>
          <w:sz w:val="24"/>
        </w:rPr>
        <w:t>Kanäle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haut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146DE1">
        <w:rPr>
          <w:rFonts w:ascii="Arial" w:hAnsi="Arial" w:cs="Arial"/>
          <w:sz w:val="24"/>
        </w:rPr>
        <w:t>Felsen</w:t>
      </w:r>
      <w:r w:rsidR="00C51F95">
        <w:rPr>
          <w:rFonts w:ascii="Arial" w:hAnsi="Arial" w:cs="Arial"/>
          <w:sz w:val="24"/>
        </w:rPr>
        <w:t xml:space="preserve"> </w:t>
      </w:r>
      <w:r w:rsidR="00914173" w:rsidRPr="00146DE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14173" w:rsidRPr="00146DE1">
        <w:rPr>
          <w:rFonts w:ascii="Arial" w:hAnsi="Arial" w:cs="Arial"/>
          <w:sz w:val="24"/>
        </w:rPr>
        <w:t>allerlei</w:t>
      </w:r>
      <w:r w:rsidR="00C51F95">
        <w:rPr>
          <w:rFonts w:ascii="Arial" w:hAnsi="Arial" w:cs="Arial"/>
          <w:sz w:val="24"/>
        </w:rPr>
        <w:t xml:space="preserve"> </w:t>
      </w:r>
      <w:r w:rsidR="00914173" w:rsidRPr="00146DE1">
        <w:rPr>
          <w:rFonts w:ascii="Arial" w:hAnsi="Arial" w:cs="Arial"/>
          <w:sz w:val="24"/>
        </w:rPr>
        <w:t>K</w:t>
      </w:r>
      <w:r w:rsidR="00851CBE" w:rsidRPr="00146DE1">
        <w:rPr>
          <w:rFonts w:ascii="Arial" w:hAnsi="Arial" w:cs="Arial"/>
          <w:sz w:val="24"/>
        </w:rPr>
        <w:t>ostbares</w:t>
      </w:r>
      <w:r w:rsidR="00C51F95">
        <w:rPr>
          <w:rFonts w:ascii="Arial" w:hAnsi="Arial" w:cs="Arial"/>
          <w:sz w:val="24"/>
        </w:rPr>
        <w:t xml:space="preserve"> </w:t>
      </w:r>
      <w:r w:rsidR="00851CBE" w:rsidRPr="00146DE1">
        <w:rPr>
          <w:rFonts w:ascii="Arial" w:hAnsi="Arial" w:cs="Arial"/>
          <w:sz w:val="24"/>
        </w:rPr>
        <w:t>sieht</w:t>
      </w:r>
      <w:r w:rsidR="00C51F95">
        <w:rPr>
          <w:rFonts w:ascii="Arial" w:hAnsi="Arial" w:cs="Arial"/>
          <w:sz w:val="24"/>
        </w:rPr>
        <w:t xml:space="preserve"> </w:t>
      </w:r>
      <w:r w:rsidR="00851CBE" w:rsidRPr="00146DE1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FF0CFF" w:rsidRPr="00146DE1">
        <w:rPr>
          <w:rFonts w:ascii="Arial" w:hAnsi="Arial" w:cs="Arial"/>
          <w:sz w:val="24"/>
        </w:rPr>
        <w:t>Auge.</w:t>
      </w:r>
      <w:r w:rsidR="00C51F95">
        <w:rPr>
          <w:rFonts w:ascii="Arial" w:hAnsi="Arial" w:cs="Arial"/>
          <w:sz w:val="24"/>
        </w:rPr>
        <w:t xml:space="preserve"> </w:t>
      </w:r>
    </w:p>
    <w:p w:rsidR="00FF0CFF" w:rsidRDefault="00146DE1" w:rsidP="0091417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dämmt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Flüsse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durchsickern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Verborgenes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hervor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Licht.</w:t>
      </w:r>
      <w:r w:rsidR="00C51F95">
        <w:rPr>
          <w:rFonts w:ascii="Arial" w:hAnsi="Arial" w:cs="Arial"/>
          <w:sz w:val="24"/>
        </w:rPr>
        <w:t xml:space="preserve"> </w:t>
      </w:r>
    </w:p>
    <w:p w:rsidR="00FF0CFF" w:rsidRDefault="00914173" w:rsidP="0091417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14173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Weisheit,</w:t>
      </w:r>
      <w:r w:rsidR="00C51F95">
        <w:rPr>
          <w:rFonts w:ascii="Arial" w:hAnsi="Arial" w:cs="Arial"/>
          <w:sz w:val="24"/>
        </w:rPr>
        <w:t xml:space="preserve"> </w:t>
      </w:r>
      <w:r w:rsidRPr="00914173">
        <w:rPr>
          <w:rFonts w:ascii="Arial" w:hAnsi="Arial" w:cs="Arial"/>
          <w:sz w:val="24"/>
        </w:rPr>
        <w:t>wo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erlangt,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welche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i</w:t>
      </w:r>
      <w:r w:rsidRPr="00914173">
        <w:rPr>
          <w:rFonts w:ascii="Arial" w:hAnsi="Arial" w:cs="Arial"/>
          <w:sz w:val="24"/>
        </w:rPr>
        <w:t>st</w:t>
      </w:r>
      <w:r w:rsidR="00C51F95">
        <w:rPr>
          <w:rFonts w:ascii="Arial" w:hAnsi="Arial" w:cs="Arial"/>
          <w:sz w:val="24"/>
        </w:rPr>
        <w:t xml:space="preserve"> </w:t>
      </w:r>
      <w:r w:rsidR="00FF0CFF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S</w:t>
      </w:r>
      <w:r w:rsidR="00FF0CFF">
        <w:rPr>
          <w:rFonts w:ascii="Arial" w:hAnsi="Arial" w:cs="Arial"/>
          <w:sz w:val="24"/>
        </w:rPr>
        <w:t>tätte</w:t>
      </w:r>
      <w:r w:rsidR="00C51F95">
        <w:rPr>
          <w:rFonts w:ascii="Arial" w:hAnsi="Arial" w:cs="Arial"/>
          <w:sz w:val="24"/>
        </w:rPr>
        <w:t xml:space="preserve"> </w:t>
      </w:r>
      <w:r w:rsidR="00FF0CFF">
        <w:rPr>
          <w:rFonts w:ascii="Arial" w:hAnsi="Arial" w:cs="Arial"/>
          <w:sz w:val="24"/>
        </w:rPr>
        <w:t>d</w:t>
      </w:r>
      <w:r w:rsidR="00146DE1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Verstandes?</w:t>
      </w:r>
      <w:r w:rsidR="00C51F95">
        <w:rPr>
          <w:rFonts w:ascii="Arial" w:hAnsi="Arial" w:cs="Arial"/>
          <w:sz w:val="24"/>
        </w:rPr>
        <w:t xml:space="preserve"> </w:t>
      </w:r>
    </w:p>
    <w:p w:rsidR="00FF0CFF" w:rsidRDefault="00914173" w:rsidP="00FF0CFF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FF0CFF">
        <w:rPr>
          <w:rFonts w:ascii="Arial" w:hAnsi="Arial" w:cs="Arial"/>
          <w:sz w:val="24"/>
        </w:rPr>
        <w:t>Kein</w:t>
      </w:r>
      <w:r w:rsidR="00C51F95">
        <w:rPr>
          <w:rFonts w:ascii="Arial" w:hAnsi="Arial" w:cs="Arial"/>
          <w:sz w:val="24"/>
        </w:rPr>
        <w:t xml:space="preserve"> </w:t>
      </w:r>
      <w:r w:rsidRPr="00FF0CFF">
        <w:rPr>
          <w:rFonts w:ascii="Arial" w:hAnsi="Arial" w:cs="Arial"/>
          <w:sz w:val="24"/>
        </w:rPr>
        <w:t>Mensch</w:t>
      </w:r>
      <w:r w:rsidR="00C51F95">
        <w:rPr>
          <w:rFonts w:ascii="Arial" w:hAnsi="Arial" w:cs="Arial"/>
          <w:sz w:val="24"/>
        </w:rPr>
        <w:t xml:space="preserve"> </w:t>
      </w:r>
      <w:r w:rsidRPr="00FF0CFF">
        <w:rPr>
          <w:rFonts w:ascii="Arial" w:hAnsi="Arial" w:cs="Arial"/>
          <w:sz w:val="24"/>
        </w:rPr>
        <w:t>kennt</w:t>
      </w:r>
      <w:r w:rsidR="00C51F95">
        <w:rPr>
          <w:rFonts w:ascii="Arial" w:hAnsi="Arial" w:cs="Arial"/>
          <w:sz w:val="24"/>
        </w:rPr>
        <w:t xml:space="preserve"> </w:t>
      </w:r>
      <w:r w:rsidRPr="00FF0CFF">
        <w:rPr>
          <w:rFonts w:ascii="Arial" w:hAnsi="Arial" w:cs="Arial"/>
          <w:sz w:val="24"/>
        </w:rPr>
        <w:t>ihren</w:t>
      </w:r>
      <w:r w:rsidR="00C51F95">
        <w:rPr>
          <w:rFonts w:ascii="Arial" w:hAnsi="Arial" w:cs="Arial"/>
          <w:sz w:val="24"/>
        </w:rPr>
        <w:t xml:space="preserve"> </w:t>
      </w:r>
      <w:r w:rsidRPr="00FF0CFF">
        <w:rPr>
          <w:rFonts w:ascii="Arial" w:hAnsi="Arial" w:cs="Arial"/>
          <w:sz w:val="24"/>
        </w:rPr>
        <w:t>Wer</w:t>
      </w:r>
      <w:r w:rsidR="00851CBE">
        <w:rPr>
          <w:rFonts w:ascii="Arial" w:hAnsi="Arial" w:cs="Arial"/>
          <w:sz w:val="24"/>
        </w:rPr>
        <w:t>t</w:t>
      </w:r>
      <w:r w:rsidRPr="00FF0CFF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Pr="00FF0CFF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FF0CFF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Pr="00FF0CFF">
        <w:rPr>
          <w:rFonts w:ascii="Arial" w:hAnsi="Arial" w:cs="Arial"/>
          <w:sz w:val="24"/>
        </w:rPr>
        <w:t>Land</w:t>
      </w:r>
      <w:r w:rsidR="00C51F95">
        <w:rPr>
          <w:rFonts w:ascii="Arial" w:hAnsi="Arial" w:cs="Arial"/>
          <w:sz w:val="24"/>
        </w:rPr>
        <w:t xml:space="preserve"> </w:t>
      </w:r>
      <w:r w:rsidRPr="00FF0CFF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FF0CFF">
        <w:rPr>
          <w:rFonts w:ascii="Arial" w:hAnsi="Arial" w:cs="Arial"/>
          <w:sz w:val="24"/>
        </w:rPr>
        <w:t>Lebendi</w:t>
      </w:r>
      <w:r w:rsidR="00FF0CFF">
        <w:rPr>
          <w:rFonts w:ascii="Arial" w:hAnsi="Arial" w:cs="Arial"/>
          <w:sz w:val="24"/>
        </w:rPr>
        <w:t>gen</w:t>
      </w:r>
      <w:r w:rsidR="00C51F95">
        <w:rPr>
          <w:rFonts w:ascii="Arial" w:hAnsi="Arial" w:cs="Arial"/>
          <w:sz w:val="24"/>
        </w:rPr>
        <w:t xml:space="preserve"> </w:t>
      </w:r>
      <w:r w:rsidR="00FF0CFF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FF0CFF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="00FF0CFF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FF0CFF">
        <w:rPr>
          <w:rFonts w:ascii="Arial" w:hAnsi="Arial" w:cs="Arial"/>
          <w:sz w:val="24"/>
        </w:rPr>
        <w:t>gefunden.</w:t>
      </w:r>
      <w:r w:rsidR="00C51F95">
        <w:rPr>
          <w:rFonts w:ascii="Arial" w:hAnsi="Arial" w:cs="Arial"/>
          <w:sz w:val="24"/>
        </w:rPr>
        <w:t xml:space="preserve"> </w:t>
      </w:r>
    </w:p>
    <w:p w:rsidR="00914173" w:rsidRDefault="00914173" w:rsidP="00CE097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FF0CFF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FF0CFF">
        <w:rPr>
          <w:rFonts w:ascii="Arial" w:hAnsi="Arial" w:cs="Arial"/>
          <w:sz w:val="24"/>
        </w:rPr>
        <w:t>Tiefe</w:t>
      </w:r>
      <w:r w:rsidR="00C51F95">
        <w:rPr>
          <w:rFonts w:ascii="Arial" w:hAnsi="Arial" w:cs="Arial"/>
          <w:sz w:val="24"/>
        </w:rPr>
        <w:t xml:space="preserve"> </w:t>
      </w:r>
      <w:r w:rsidRPr="00FF0CFF">
        <w:rPr>
          <w:rFonts w:ascii="Arial" w:hAnsi="Arial" w:cs="Arial"/>
          <w:sz w:val="24"/>
        </w:rPr>
        <w:t>s</w:t>
      </w:r>
      <w:r w:rsidR="00146DE1">
        <w:rPr>
          <w:rFonts w:ascii="Arial" w:hAnsi="Arial" w:cs="Arial"/>
          <w:sz w:val="24"/>
        </w:rPr>
        <w:t>pricht</w:t>
      </w:r>
      <w:r w:rsidRPr="00FF0CFF">
        <w:rPr>
          <w:rFonts w:ascii="Arial" w:hAnsi="Arial" w:cs="Arial"/>
          <w:sz w:val="24"/>
        </w:rPr>
        <w:t>: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mir</w:t>
      </w:r>
      <w:r w:rsidR="00851CBE">
        <w:rPr>
          <w:rFonts w:ascii="Arial" w:hAnsi="Arial" w:cs="Arial"/>
          <w:sz w:val="24"/>
        </w:rPr>
        <w:t>!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Meer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spricht</w:t>
      </w:r>
      <w:r w:rsidR="00CE0970">
        <w:rPr>
          <w:rFonts w:ascii="Arial" w:hAnsi="Arial" w:cs="Arial"/>
          <w:sz w:val="24"/>
        </w:rPr>
        <w:t>: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bei</w:t>
      </w:r>
      <w:r w:rsidR="00C51F95">
        <w:rPr>
          <w:rFonts w:ascii="Arial" w:hAnsi="Arial" w:cs="Arial"/>
          <w:sz w:val="24"/>
        </w:rPr>
        <w:t xml:space="preserve"> </w:t>
      </w:r>
      <w:r w:rsidR="00146DE1">
        <w:rPr>
          <w:rFonts w:ascii="Arial" w:hAnsi="Arial" w:cs="Arial"/>
          <w:sz w:val="24"/>
        </w:rPr>
        <w:t>mir</w:t>
      </w:r>
      <w:r w:rsidR="00CE0970" w:rsidRPr="00CE0970">
        <w:rPr>
          <w:rFonts w:ascii="Arial" w:hAnsi="Arial" w:cs="Arial"/>
          <w:sz w:val="24"/>
        </w:rPr>
        <w:t>!</w:t>
      </w:r>
      <w:r w:rsidR="00C51F95">
        <w:rPr>
          <w:rFonts w:ascii="Arial" w:hAnsi="Arial" w:cs="Arial"/>
          <w:sz w:val="24"/>
        </w:rPr>
        <w:t xml:space="preserve">  </w:t>
      </w:r>
      <w:r w:rsidR="00851CBE">
        <w:rPr>
          <w:rFonts w:ascii="Arial" w:hAnsi="Arial" w:cs="Arial"/>
          <w:sz w:val="24"/>
        </w:rPr>
        <w:t>(das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Nähe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851CBE">
        <w:rPr>
          <w:rFonts w:ascii="Arial" w:hAnsi="Arial" w:cs="Arial"/>
          <w:sz w:val="24"/>
        </w:rPr>
        <w:t>Timna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befindet,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Rote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Meer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851CBE">
        <w:rPr>
          <w:rFonts w:ascii="Arial" w:hAnsi="Arial" w:cs="Arial"/>
          <w:sz w:val="24"/>
        </w:rPr>
        <w:t>Süden).</w:t>
      </w:r>
    </w:p>
    <w:p w:rsidR="00653513" w:rsidRDefault="00F71D3F" w:rsidP="0065351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Geläutertes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Gold</w:t>
      </w:r>
      <w:r w:rsidR="00C51F95">
        <w:rPr>
          <w:rFonts w:ascii="Arial" w:hAnsi="Arial" w:cs="Arial"/>
          <w:sz w:val="24"/>
        </w:rPr>
        <w:t xml:space="preserve"> </w:t>
      </w:r>
      <w:r w:rsidR="00653513" w:rsidRPr="00653513"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653513" w:rsidRPr="00653513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653513" w:rsidRPr="00653513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="00653513" w:rsidRPr="00653513">
        <w:rPr>
          <w:rFonts w:ascii="Arial" w:hAnsi="Arial" w:cs="Arial"/>
          <w:sz w:val="24"/>
        </w:rPr>
        <w:t>gegeben</w:t>
      </w:r>
      <w:r w:rsidR="00C51F95">
        <w:rPr>
          <w:rFonts w:ascii="Arial" w:hAnsi="Arial" w:cs="Arial"/>
          <w:sz w:val="24"/>
        </w:rPr>
        <w:t xml:space="preserve"> </w:t>
      </w:r>
      <w:r w:rsidR="00653513" w:rsidRPr="0065351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653513" w:rsidRPr="00653513">
        <w:rPr>
          <w:rFonts w:ascii="Arial" w:hAnsi="Arial" w:cs="Arial"/>
          <w:sz w:val="24"/>
        </w:rPr>
        <w:t>Silber</w:t>
      </w:r>
      <w:r w:rsidR="00C51F95">
        <w:rPr>
          <w:rFonts w:ascii="Arial" w:hAnsi="Arial" w:cs="Arial"/>
          <w:sz w:val="24"/>
        </w:rPr>
        <w:t xml:space="preserve"> </w:t>
      </w:r>
      <w:r w:rsidR="00653513" w:rsidRPr="00653513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gewogen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Kaufpreis.</w:t>
      </w:r>
      <w:r w:rsidR="00C51F95">
        <w:rPr>
          <w:rFonts w:ascii="Arial" w:hAnsi="Arial" w:cs="Arial"/>
          <w:sz w:val="24"/>
        </w:rPr>
        <w:t xml:space="preserve">  </w:t>
      </w:r>
    </w:p>
    <w:p w:rsidR="00653513" w:rsidRDefault="00653513" w:rsidP="0065351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653513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aufgewogen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Gold</w:t>
      </w:r>
      <w:r w:rsidR="00C51F95">
        <w:rPr>
          <w:rFonts w:ascii="Arial" w:hAnsi="Arial" w:cs="Arial"/>
          <w:sz w:val="24"/>
        </w:rPr>
        <w:t xml:space="preserve"> </w:t>
      </w:r>
      <w:r w:rsidR="00F71D3F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Pr="00653513">
        <w:rPr>
          <w:rFonts w:ascii="Arial" w:hAnsi="Arial" w:cs="Arial"/>
          <w:sz w:val="24"/>
        </w:rPr>
        <w:t>Ofir</w:t>
      </w:r>
      <w:proofErr w:type="spellEnd"/>
      <w:r w:rsidRPr="00653513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kostbarem</w:t>
      </w:r>
      <w:r w:rsidR="00C51F95">
        <w:rPr>
          <w:rFonts w:ascii="Arial" w:hAnsi="Arial" w:cs="Arial"/>
          <w:sz w:val="24"/>
        </w:rPr>
        <w:t xml:space="preserve"> </w:t>
      </w:r>
      <w:r w:rsidR="00F71D3F">
        <w:rPr>
          <w:rFonts w:ascii="Arial" w:hAnsi="Arial" w:cs="Arial"/>
          <w:sz w:val="24"/>
        </w:rPr>
        <w:t>Onyx</w:t>
      </w:r>
      <w:r w:rsidR="00C51F95">
        <w:rPr>
          <w:rFonts w:ascii="Arial" w:hAnsi="Arial" w:cs="Arial"/>
          <w:sz w:val="24"/>
        </w:rPr>
        <w:t xml:space="preserve"> </w:t>
      </w:r>
      <w:r w:rsidR="00F71D3F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F71D3F">
        <w:rPr>
          <w:rFonts w:ascii="Arial" w:hAnsi="Arial" w:cs="Arial"/>
          <w:sz w:val="24"/>
        </w:rPr>
        <w:t>Saphir</w:t>
      </w:r>
      <w:r w:rsidR="00C51F95">
        <w:rPr>
          <w:rFonts w:ascii="Arial" w:hAnsi="Arial" w:cs="Arial"/>
          <w:sz w:val="24"/>
        </w:rPr>
        <w:t xml:space="preserve"> </w:t>
      </w:r>
    </w:p>
    <w:p w:rsidR="00653513" w:rsidRDefault="00653513" w:rsidP="0065351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653513">
        <w:rPr>
          <w:rFonts w:ascii="Arial" w:hAnsi="Arial" w:cs="Arial"/>
          <w:sz w:val="24"/>
        </w:rPr>
        <w:t>Gold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Glas</w:t>
      </w:r>
      <w:r w:rsidR="00C51F95">
        <w:rPr>
          <w:rFonts w:ascii="Arial" w:hAnsi="Arial" w:cs="Arial"/>
          <w:sz w:val="24"/>
        </w:rPr>
        <w:t xml:space="preserve"> </w:t>
      </w:r>
      <w:r w:rsidR="00F71D3F"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 w:rsidR="00F71D3F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="00F71D3F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F71D3F">
        <w:rPr>
          <w:rFonts w:ascii="Arial" w:hAnsi="Arial" w:cs="Arial"/>
          <w:sz w:val="24"/>
        </w:rPr>
        <w:t>gleichstellen</w:t>
      </w:r>
      <w:r w:rsidRPr="00653513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eintauschen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Gerät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gediegenem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Gold.</w:t>
      </w:r>
      <w:r w:rsidR="00C51F95">
        <w:rPr>
          <w:rFonts w:ascii="Arial" w:hAnsi="Arial" w:cs="Arial"/>
          <w:sz w:val="24"/>
        </w:rPr>
        <w:t xml:space="preserve"> </w:t>
      </w:r>
    </w:p>
    <w:p w:rsidR="00653513" w:rsidRDefault="00653513" w:rsidP="0065351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653513">
        <w:rPr>
          <w:rFonts w:ascii="Arial" w:hAnsi="Arial" w:cs="Arial"/>
          <w:sz w:val="24"/>
        </w:rPr>
        <w:lastRenderedPageBreak/>
        <w:t>Korallen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K</w:t>
      </w:r>
      <w:r w:rsidRPr="00653513">
        <w:rPr>
          <w:rFonts w:ascii="Arial" w:hAnsi="Arial" w:cs="Arial"/>
          <w:sz w:val="24"/>
        </w:rPr>
        <w:t>ristall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kommen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Erwähnung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Besitz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Weisheit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mehr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wert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Perlen.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(Wenn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bedenkt,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gerade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südlich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Timna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Korallen-Riffe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sind)</w:t>
      </w:r>
    </w:p>
    <w:p w:rsidR="00653513" w:rsidRDefault="00653513" w:rsidP="0065351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653513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gleichstellen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Topas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Äthiopien.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f</w:t>
      </w:r>
      <w:r w:rsidRPr="00653513">
        <w:rPr>
          <w:rFonts w:ascii="Arial" w:hAnsi="Arial" w:cs="Arial"/>
          <w:sz w:val="24"/>
        </w:rPr>
        <w:t>einsten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Gold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aufgewogen.</w:t>
      </w:r>
      <w:r w:rsidR="00C51F95">
        <w:rPr>
          <w:rFonts w:ascii="Arial" w:hAnsi="Arial" w:cs="Arial"/>
          <w:sz w:val="24"/>
        </w:rPr>
        <w:t xml:space="preserve"> </w:t>
      </w:r>
    </w:p>
    <w:p w:rsidR="00653513" w:rsidRDefault="00653513" w:rsidP="0065351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653513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Weisheit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nun,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woher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sie,</w:t>
      </w:r>
      <w:r w:rsidR="00C51F95">
        <w:rPr>
          <w:rFonts w:ascii="Arial" w:hAnsi="Arial" w:cs="Arial"/>
          <w:sz w:val="24"/>
        </w:rPr>
        <w:t xml:space="preserve"> </w:t>
      </w:r>
      <w:r w:rsidRPr="0065351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welches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Städte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Verstandes?</w:t>
      </w:r>
    </w:p>
    <w:p w:rsidR="00851CBE" w:rsidRDefault="00622EF6" w:rsidP="0065351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verborgen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653513" w:rsidRPr="00653513">
        <w:rPr>
          <w:rFonts w:ascii="Arial" w:hAnsi="Arial" w:cs="Arial"/>
          <w:sz w:val="24"/>
        </w:rPr>
        <w:t>Augen</w:t>
      </w:r>
      <w:r w:rsidR="00C51F95">
        <w:rPr>
          <w:rFonts w:ascii="Arial" w:hAnsi="Arial" w:cs="Arial"/>
          <w:sz w:val="24"/>
        </w:rPr>
        <w:t xml:space="preserve"> </w:t>
      </w:r>
      <w:r w:rsidR="00653513" w:rsidRPr="00653513">
        <w:rPr>
          <w:rFonts w:ascii="Arial" w:hAnsi="Arial" w:cs="Arial"/>
          <w:sz w:val="24"/>
        </w:rPr>
        <w:t>alles</w:t>
      </w:r>
      <w:r w:rsidR="00C51F95">
        <w:rPr>
          <w:rFonts w:ascii="Arial" w:hAnsi="Arial" w:cs="Arial"/>
          <w:sz w:val="24"/>
        </w:rPr>
        <w:t xml:space="preserve"> </w:t>
      </w:r>
      <w:r w:rsidR="00653513" w:rsidRPr="00653513">
        <w:rPr>
          <w:rFonts w:ascii="Arial" w:hAnsi="Arial" w:cs="Arial"/>
          <w:sz w:val="24"/>
        </w:rPr>
        <w:t>Lebendigen,</w:t>
      </w:r>
      <w:r w:rsidR="00C51F95">
        <w:rPr>
          <w:rFonts w:ascii="Arial" w:hAnsi="Arial" w:cs="Arial"/>
          <w:sz w:val="24"/>
        </w:rPr>
        <w:t xml:space="preserve"> </w:t>
      </w:r>
      <w:r w:rsidR="00653513" w:rsidRPr="0065351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653513" w:rsidRPr="00653513">
        <w:rPr>
          <w:rFonts w:ascii="Arial" w:hAnsi="Arial" w:cs="Arial"/>
          <w:sz w:val="24"/>
        </w:rPr>
        <w:t>vor</w:t>
      </w:r>
      <w:r w:rsidR="00C51F95">
        <w:rPr>
          <w:rFonts w:ascii="Arial" w:hAnsi="Arial" w:cs="Arial"/>
          <w:sz w:val="24"/>
        </w:rPr>
        <w:t xml:space="preserve"> </w:t>
      </w:r>
      <w:r w:rsidR="00653513" w:rsidRPr="00653513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653513" w:rsidRPr="00653513">
        <w:rPr>
          <w:rFonts w:ascii="Arial" w:hAnsi="Arial" w:cs="Arial"/>
          <w:sz w:val="24"/>
        </w:rPr>
        <w:t>Vögel</w:t>
      </w:r>
      <w:r w:rsidR="00653513">
        <w:rPr>
          <w:rFonts w:ascii="Arial" w:hAnsi="Arial" w:cs="Arial"/>
          <w:sz w:val="24"/>
        </w:rPr>
        <w:t>n</w:t>
      </w:r>
      <w:r w:rsidR="00C51F95">
        <w:rPr>
          <w:rFonts w:ascii="Arial" w:hAnsi="Arial" w:cs="Arial"/>
          <w:sz w:val="24"/>
        </w:rPr>
        <w:t xml:space="preserve"> </w:t>
      </w:r>
      <w:r w:rsidR="00653513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653513">
        <w:rPr>
          <w:rFonts w:ascii="Arial" w:hAnsi="Arial" w:cs="Arial"/>
          <w:sz w:val="24"/>
        </w:rPr>
        <w:t>Hi</w:t>
      </w:r>
      <w:r>
        <w:rPr>
          <w:rFonts w:ascii="Arial" w:hAnsi="Arial" w:cs="Arial"/>
          <w:sz w:val="24"/>
        </w:rPr>
        <w:t>mmels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verhüllt.</w:t>
      </w:r>
      <w:r w:rsidR="00C51F95">
        <w:rPr>
          <w:rFonts w:ascii="Arial" w:hAnsi="Arial" w:cs="Arial"/>
          <w:sz w:val="24"/>
        </w:rPr>
        <w:t xml:space="preserve"> </w:t>
      </w:r>
    </w:p>
    <w:p w:rsidR="00851CBE" w:rsidRDefault="00653513" w:rsidP="0065351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Schlussfolgerung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ziehen:</w:t>
      </w:r>
    </w:p>
    <w:p w:rsidR="00653513" w:rsidRDefault="00653513" w:rsidP="00653513">
      <w:pPr>
        <w:spacing w:line="360" w:lineRule="auto"/>
        <w:jc w:val="both"/>
        <w:rPr>
          <w:rFonts w:ascii="Arial" w:hAnsi="Arial" w:cs="Arial"/>
          <w:sz w:val="24"/>
        </w:rPr>
      </w:pPr>
      <w:r w:rsidRPr="00550BC6">
        <w:rPr>
          <w:rFonts w:ascii="Arial" w:hAnsi="Arial" w:cs="Arial"/>
          <w:b/>
          <w:sz w:val="24"/>
          <w:u w:val="single"/>
        </w:rPr>
        <w:t>Fazit</w:t>
      </w:r>
      <w:r w:rsidR="00C51F95">
        <w:rPr>
          <w:rFonts w:ascii="Arial" w:hAnsi="Arial" w:cs="Arial"/>
          <w:b/>
          <w:sz w:val="24"/>
          <w:u w:val="single"/>
        </w:rPr>
        <w:t xml:space="preserve"> </w:t>
      </w:r>
      <w:r w:rsidRPr="00550BC6">
        <w:rPr>
          <w:rFonts w:ascii="Arial" w:hAnsi="Arial" w:cs="Arial"/>
          <w:b/>
          <w:sz w:val="24"/>
          <w:u w:val="single"/>
        </w:rPr>
        <w:t>1:</w:t>
      </w:r>
      <w:r w:rsidR="00C51F95">
        <w:rPr>
          <w:rFonts w:ascii="Arial" w:hAnsi="Arial" w:cs="Arial"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Edelsteine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gehören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zu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den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schönsten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Dingen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der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materiellen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Welt,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die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Gott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erschaffen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hat.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Aber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die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Weisheit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Gottes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steht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weit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über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ihren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Wert.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Über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den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Wert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der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schönsten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Dinge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in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dieser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sichtbaren</w:t>
      </w:r>
      <w:r w:rsidR="00C51F95">
        <w:rPr>
          <w:rFonts w:ascii="Arial" w:hAnsi="Arial" w:cs="Arial"/>
          <w:b/>
          <w:sz w:val="24"/>
        </w:rPr>
        <w:t xml:space="preserve"> </w:t>
      </w:r>
      <w:r w:rsidRPr="00521A15">
        <w:rPr>
          <w:rFonts w:ascii="Arial" w:hAnsi="Arial" w:cs="Arial"/>
          <w:b/>
          <w:sz w:val="24"/>
        </w:rPr>
        <w:t>Schöpfung.</w:t>
      </w:r>
    </w:p>
    <w:p w:rsidR="00653513" w:rsidRDefault="00653513" w:rsidP="00653513">
      <w:pPr>
        <w:spacing w:line="360" w:lineRule="auto"/>
        <w:jc w:val="both"/>
        <w:rPr>
          <w:rFonts w:ascii="Arial" w:hAnsi="Arial" w:cs="Arial"/>
          <w:sz w:val="24"/>
        </w:rPr>
      </w:pPr>
    </w:p>
    <w:p w:rsidR="00653513" w:rsidRPr="00E01B70" w:rsidRDefault="00653513" w:rsidP="00653513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E01B70">
        <w:rPr>
          <w:rFonts w:ascii="Arial" w:hAnsi="Arial" w:cs="Arial"/>
          <w:b/>
          <w:sz w:val="24"/>
        </w:rPr>
        <w:t>2.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Edelsteine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im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Jenseits</w:t>
      </w:r>
    </w:p>
    <w:p w:rsidR="00653513" w:rsidRDefault="00CE0970" w:rsidP="0065351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Hesekiel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28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damaligen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Fürsten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Tyrus</w:t>
      </w:r>
      <w:proofErr w:type="spellEnd"/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übler,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gottloser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Mensch.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V.12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geht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Prophet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plötzlich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Perso</w:t>
      </w:r>
      <w:r w:rsidR="009B6F15">
        <w:rPr>
          <w:rFonts w:ascii="Arial" w:hAnsi="Arial" w:cs="Arial"/>
          <w:sz w:val="24"/>
        </w:rPr>
        <w:t>n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Fürsten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9B6F15">
        <w:rPr>
          <w:rFonts w:ascii="Arial" w:hAnsi="Arial" w:cs="Arial"/>
          <w:sz w:val="24"/>
        </w:rPr>
        <w:t>Tyrus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hinaus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beschreibt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bösen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Geist,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beseelt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Satan!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plötzlich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Text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klar: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n</w:t>
      </w:r>
      <w:r w:rsidR="00355051">
        <w:rPr>
          <w:rFonts w:ascii="Arial" w:hAnsi="Arial" w:cs="Arial"/>
          <w:sz w:val="24"/>
        </w:rPr>
        <w:t>icht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mehr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einem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Menschen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B6F15">
        <w:rPr>
          <w:rFonts w:ascii="Arial" w:hAnsi="Arial" w:cs="Arial"/>
          <w:sz w:val="24"/>
        </w:rPr>
        <w:t>R</w:t>
      </w:r>
      <w:r w:rsidR="00355051">
        <w:rPr>
          <w:rFonts w:ascii="Arial" w:hAnsi="Arial" w:cs="Arial"/>
          <w:sz w:val="24"/>
        </w:rPr>
        <w:t>ede,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nein,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sondern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einem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Engel,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einem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Cherub,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einst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vollkommen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erschaffen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worden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war,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gefallen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Satan,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Fürsten</w:t>
      </w:r>
      <w:r w:rsidR="00C51F95">
        <w:rPr>
          <w:rFonts w:ascii="Arial" w:hAnsi="Arial" w:cs="Arial"/>
          <w:sz w:val="24"/>
        </w:rPr>
        <w:t xml:space="preserve"> </w:t>
      </w:r>
      <w:r w:rsidR="00622EF6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355051">
        <w:rPr>
          <w:rFonts w:ascii="Arial" w:hAnsi="Arial" w:cs="Arial"/>
          <w:sz w:val="24"/>
        </w:rPr>
        <w:t>Tyrus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beherrscht</w:t>
      </w:r>
      <w:r w:rsidR="00C51F95">
        <w:rPr>
          <w:rFonts w:ascii="Arial" w:hAnsi="Arial" w:cs="Arial"/>
          <w:sz w:val="24"/>
        </w:rPr>
        <w:t xml:space="preserve"> </w:t>
      </w:r>
      <w:r w:rsidR="00355051">
        <w:rPr>
          <w:rFonts w:ascii="Arial" w:hAnsi="Arial" w:cs="Arial"/>
          <w:sz w:val="24"/>
        </w:rPr>
        <w:t>hatte.</w:t>
      </w:r>
    </w:p>
    <w:p w:rsidR="00355051" w:rsidRDefault="00355051" w:rsidP="0065351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Hesekiel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28:</w:t>
      </w:r>
    </w:p>
    <w:p w:rsidR="00355051" w:rsidRDefault="00355051" w:rsidP="00653513">
      <w:pPr>
        <w:spacing w:line="360" w:lineRule="auto"/>
        <w:jc w:val="both"/>
        <w:rPr>
          <w:rFonts w:ascii="Arial" w:hAnsi="Arial" w:cs="Arial"/>
          <w:sz w:val="24"/>
        </w:rPr>
      </w:pPr>
      <w:r w:rsidRPr="00355051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 </w:t>
      </w:r>
      <w:r w:rsidRPr="00355051">
        <w:rPr>
          <w:rFonts w:ascii="Arial" w:hAnsi="Arial" w:cs="Arial"/>
          <w:sz w:val="24"/>
        </w:rPr>
        <w:t>Menschensohn,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erhebe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Klagelied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König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Pr="00355051">
        <w:rPr>
          <w:rFonts w:ascii="Arial" w:hAnsi="Arial" w:cs="Arial"/>
          <w:sz w:val="24"/>
        </w:rPr>
        <w:t>Tyrus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sprich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ihm:</w:t>
      </w:r>
      <w:r w:rsidR="00C51F95">
        <w:rPr>
          <w:rFonts w:ascii="Arial" w:hAnsi="Arial" w:cs="Arial"/>
          <w:sz w:val="24"/>
        </w:rPr>
        <w:t xml:space="preserve">  </w:t>
      </w:r>
      <w:r w:rsidRPr="00355051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Herr,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HERR: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Bild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Vollendung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warst,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voller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Weisheit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vollkommen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Schönheit,</w:t>
      </w:r>
    </w:p>
    <w:p w:rsidR="00355051" w:rsidRDefault="00355051" w:rsidP="00653513">
      <w:pPr>
        <w:spacing w:line="360" w:lineRule="auto"/>
        <w:jc w:val="both"/>
        <w:rPr>
          <w:rFonts w:ascii="Arial" w:hAnsi="Arial" w:cs="Arial"/>
          <w:sz w:val="24"/>
        </w:rPr>
      </w:pPr>
      <w:r w:rsidRPr="00355051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warst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Eden,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Garten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Gottes;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(hier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spätere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Garten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Eden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gemeint,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Erden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Menschen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errichtet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hat,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sondern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himmlische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Original,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Paradies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Himmel,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Garten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Adam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Eva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irdisches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Abbild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war.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Urbild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Himmel,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darum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geht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hier.)</w:t>
      </w:r>
      <w:r w:rsidR="00C51F95">
        <w:rPr>
          <w:rFonts w:ascii="Arial" w:hAnsi="Arial" w:cs="Arial"/>
          <w:sz w:val="24"/>
        </w:rPr>
        <w:t xml:space="preserve">  </w:t>
      </w:r>
      <w:r w:rsidR="00AC551C">
        <w:rPr>
          <w:rFonts w:ascii="Arial" w:hAnsi="Arial" w:cs="Arial"/>
          <w:sz w:val="24"/>
        </w:rPr>
        <w:t>allerlei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lastRenderedPageBreak/>
        <w:t>Edelstein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deine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Decke: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AC551C">
        <w:rPr>
          <w:rFonts w:ascii="Arial" w:hAnsi="Arial" w:cs="Arial"/>
          <w:sz w:val="24"/>
        </w:rPr>
        <w:t>Sardis</w:t>
      </w:r>
      <w:proofErr w:type="spellEnd"/>
      <w:r w:rsidR="00AC551C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Topas,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Diamant,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AC551C">
        <w:rPr>
          <w:rFonts w:ascii="Arial" w:hAnsi="Arial" w:cs="Arial"/>
          <w:sz w:val="24"/>
        </w:rPr>
        <w:t>Chrysolith</w:t>
      </w:r>
      <w:proofErr w:type="spellEnd"/>
      <w:r w:rsidR="00AC551C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Onyx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AC551C">
        <w:rPr>
          <w:rFonts w:ascii="Arial" w:hAnsi="Arial" w:cs="Arial"/>
          <w:sz w:val="24"/>
        </w:rPr>
        <w:t>Jaspis</w:t>
      </w:r>
      <w:proofErr w:type="spellEnd"/>
      <w:r w:rsidR="00AC551C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Saphir,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Karfunkel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Smaragd;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Gold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Kunstwerk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deiner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AC551C">
        <w:rPr>
          <w:rFonts w:ascii="Arial" w:hAnsi="Arial" w:cs="Arial"/>
          <w:sz w:val="24"/>
        </w:rPr>
        <w:t>Tambourin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deiner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Pfeifen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bei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dir,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Tag,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geschaffen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wurdest,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wurden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bereitet.</w:t>
      </w:r>
      <w:r w:rsidR="00C51F95">
        <w:rPr>
          <w:rFonts w:ascii="Arial" w:hAnsi="Arial" w:cs="Arial"/>
          <w:sz w:val="24"/>
        </w:rPr>
        <w:t xml:space="preserve">  </w:t>
      </w:r>
      <w:r w:rsidR="00DE2025" w:rsidRPr="00791B00">
        <w:rPr>
          <w:rFonts w:ascii="Arial" w:hAnsi="Arial" w:cs="Arial"/>
          <w:sz w:val="24"/>
        </w:rPr>
        <w:t>(Das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Kunstwerk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deiner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Tamburine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deiner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Pfeifen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bei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dir: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richtig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übersetzt.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Übersetzungen,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Stelle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bisschen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entstellt,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klar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DE2025" w:rsidRPr="00791B00">
        <w:rPr>
          <w:rFonts w:ascii="Arial" w:hAnsi="Arial" w:cs="Arial"/>
          <w:sz w:val="24"/>
        </w:rPr>
        <w:t>heb.)</w:t>
      </w:r>
    </w:p>
    <w:p w:rsidR="00355051" w:rsidRDefault="00355051" w:rsidP="00653513">
      <w:pPr>
        <w:spacing w:line="360" w:lineRule="auto"/>
        <w:jc w:val="both"/>
        <w:rPr>
          <w:rFonts w:ascii="Arial" w:hAnsi="Arial" w:cs="Arial"/>
          <w:sz w:val="24"/>
        </w:rPr>
      </w:pPr>
      <w:r w:rsidRPr="00355051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warst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schirmender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gesalbter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Cherub,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hatte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dich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dazu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gemacht,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warst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heiligem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Berg,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wandeltest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inmitten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feuriger</w:t>
      </w:r>
      <w:r w:rsidR="00C51F95">
        <w:rPr>
          <w:rFonts w:ascii="Arial" w:hAnsi="Arial" w:cs="Arial"/>
          <w:sz w:val="24"/>
        </w:rPr>
        <w:t xml:space="preserve"> </w:t>
      </w:r>
      <w:r w:rsidR="00AC551C">
        <w:rPr>
          <w:rFonts w:ascii="Arial" w:hAnsi="Arial" w:cs="Arial"/>
          <w:sz w:val="24"/>
        </w:rPr>
        <w:t>Steine.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(Hier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Tempelberg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erwähnt,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natürlich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Tempelberg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Erden,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sondern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himmlische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Tempelberg,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himmlische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Zion,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Heb.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12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erwähnt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wird</w:t>
      </w:r>
      <w:r w:rsidR="003B2364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diesem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himmlischen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Tempel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dieser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Cherub,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Musiker-Engel,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inmitten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all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diesen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feurigen,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funkelten</w:t>
      </w:r>
      <w:r w:rsidR="00C51F95"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Edelsteinen.)</w:t>
      </w:r>
    </w:p>
    <w:p w:rsidR="00355051" w:rsidRDefault="00355051" w:rsidP="00653513">
      <w:pPr>
        <w:spacing w:line="360" w:lineRule="auto"/>
        <w:jc w:val="both"/>
        <w:rPr>
          <w:rFonts w:ascii="Arial" w:hAnsi="Arial" w:cs="Arial"/>
          <w:sz w:val="24"/>
        </w:rPr>
      </w:pPr>
      <w:r w:rsidRPr="00355051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Vollkommen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warst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deinen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Wegen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Tag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an,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geschaffen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wurdest,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bis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Unrecht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dir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gefunden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wurde.</w:t>
      </w:r>
      <w:r w:rsidR="00C51F95">
        <w:rPr>
          <w:rFonts w:ascii="Arial" w:hAnsi="Arial" w:cs="Arial"/>
          <w:sz w:val="24"/>
        </w:rPr>
        <w:t xml:space="preserve">  </w:t>
      </w:r>
    </w:p>
    <w:p w:rsidR="00355051" w:rsidRDefault="00355051" w:rsidP="00653513">
      <w:pPr>
        <w:spacing w:line="360" w:lineRule="auto"/>
        <w:jc w:val="both"/>
        <w:rPr>
          <w:rFonts w:ascii="Arial" w:hAnsi="Arial" w:cs="Arial"/>
          <w:sz w:val="24"/>
        </w:rPr>
      </w:pPr>
      <w:r w:rsidRPr="00355051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 w:rsidRPr="00355051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Größe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deines</w:t>
      </w:r>
      <w:r w:rsidR="00C51F95">
        <w:rPr>
          <w:rFonts w:ascii="Arial" w:hAnsi="Arial" w:cs="Arial"/>
          <w:sz w:val="24"/>
        </w:rPr>
        <w:t xml:space="preserve"> </w:t>
      </w:r>
      <w:r w:rsidR="00DE2025">
        <w:rPr>
          <w:rFonts w:ascii="Arial" w:hAnsi="Arial" w:cs="Arial"/>
          <w:sz w:val="24"/>
        </w:rPr>
        <w:t>Handels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wurde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dein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Inneres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Gewalttat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erfüllt,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sündigtest;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habe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dich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entweiht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vom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Berg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weg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habe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dich,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schirmender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Cherub,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vertilgt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Mitte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feurigen</w:t>
      </w:r>
      <w:r w:rsidR="00C51F95">
        <w:rPr>
          <w:rFonts w:ascii="Arial" w:hAnsi="Arial" w:cs="Arial"/>
          <w:sz w:val="24"/>
        </w:rPr>
        <w:t xml:space="preserve"> </w:t>
      </w:r>
      <w:r w:rsidR="00DC2261">
        <w:rPr>
          <w:rFonts w:ascii="Arial" w:hAnsi="Arial" w:cs="Arial"/>
          <w:sz w:val="24"/>
        </w:rPr>
        <w:t>Steine.</w:t>
      </w:r>
      <w:r w:rsidR="00C51F95">
        <w:rPr>
          <w:rFonts w:ascii="Arial" w:hAnsi="Arial" w:cs="Arial"/>
          <w:sz w:val="24"/>
        </w:rPr>
        <w:t xml:space="preserve"> </w:t>
      </w:r>
    </w:p>
    <w:p w:rsidR="00F81188" w:rsidRDefault="003B2364" w:rsidP="0065351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erfahren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sogar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Jenseits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Edelsteine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</w:p>
    <w:p w:rsidR="003B2364" w:rsidRDefault="00C51F95" w:rsidP="0065351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3B2364" w:rsidRPr="00550BC6">
        <w:rPr>
          <w:rFonts w:ascii="Arial" w:hAnsi="Arial" w:cs="Arial"/>
          <w:b/>
          <w:sz w:val="24"/>
          <w:u w:val="single"/>
        </w:rPr>
        <w:t>Fazit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3B2364" w:rsidRPr="00550BC6">
        <w:rPr>
          <w:rFonts w:ascii="Arial" w:hAnsi="Arial" w:cs="Arial"/>
          <w:b/>
          <w:sz w:val="24"/>
          <w:u w:val="single"/>
        </w:rPr>
        <w:t>2</w:t>
      </w:r>
      <w:r w:rsidR="003B2364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Edelsteine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sind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so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wunderbar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in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Bedeutung,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dass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Gott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sie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sowohl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im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Diesseits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als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auch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im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Jenseits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erschaffen</w:t>
      </w:r>
      <w:r>
        <w:rPr>
          <w:rFonts w:ascii="Arial" w:hAnsi="Arial" w:cs="Arial"/>
          <w:b/>
          <w:sz w:val="24"/>
        </w:rPr>
        <w:t xml:space="preserve"> </w:t>
      </w:r>
      <w:r w:rsidR="003B2364" w:rsidRPr="00521A15">
        <w:rPr>
          <w:rFonts w:ascii="Arial" w:hAnsi="Arial" w:cs="Arial"/>
          <w:b/>
          <w:sz w:val="24"/>
        </w:rPr>
        <w:t>hat.</w:t>
      </w:r>
      <w:r>
        <w:rPr>
          <w:rFonts w:ascii="Arial" w:hAnsi="Arial" w:cs="Arial"/>
          <w:b/>
          <w:sz w:val="24"/>
        </w:rPr>
        <w:t xml:space="preserve"> </w:t>
      </w:r>
      <w:r w:rsidR="003B2364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das</w:t>
      </w:r>
      <w:r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muss</w:t>
      </w:r>
      <w:r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uns</w:t>
      </w:r>
      <w:r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eben</w:t>
      </w:r>
      <w:r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zur</w:t>
      </w:r>
      <w:r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Frage</w:t>
      </w:r>
      <w:r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führen:</w:t>
      </w:r>
      <w:r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Wozu</w:t>
      </w:r>
      <w:r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gibt</w:t>
      </w:r>
      <w:r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Edelsteine,</w:t>
      </w:r>
      <w:r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was</w:t>
      </w:r>
      <w:r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bedeuten</w:t>
      </w:r>
      <w:r>
        <w:rPr>
          <w:rFonts w:ascii="Arial" w:hAnsi="Arial" w:cs="Arial"/>
          <w:sz w:val="24"/>
        </w:rPr>
        <w:t xml:space="preserve"> </w:t>
      </w:r>
      <w:r w:rsidR="003B2364">
        <w:rPr>
          <w:rFonts w:ascii="Arial" w:hAnsi="Arial" w:cs="Arial"/>
          <w:sz w:val="24"/>
        </w:rPr>
        <w:t>sie?</w:t>
      </w:r>
    </w:p>
    <w:p w:rsidR="003B2364" w:rsidRDefault="003B2364" w:rsidP="0065351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Offenbarung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entrückt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unmittelbar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Zentrum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Paradieses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entrückt,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nämlich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himmlischen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Tempel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Allerheiligste.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Bundeslade.</w:t>
      </w:r>
    </w:p>
    <w:p w:rsidR="003B2364" w:rsidRDefault="003B2364" w:rsidP="0065351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Offenbarung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4:</w:t>
      </w:r>
    </w:p>
    <w:p w:rsidR="003B2364" w:rsidRPr="003B2364" w:rsidRDefault="003B2364" w:rsidP="003B2364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3B2364"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 w:rsidRPr="003B2364">
        <w:rPr>
          <w:rFonts w:ascii="Arial" w:hAnsi="Arial" w:cs="Arial"/>
          <w:sz w:val="24"/>
        </w:rPr>
        <w:t>dies</w:t>
      </w:r>
      <w:r w:rsidR="00F81188">
        <w:rPr>
          <w:rFonts w:ascii="Arial" w:hAnsi="Arial" w:cs="Arial"/>
          <w:sz w:val="24"/>
        </w:rPr>
        <w:t>em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sah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ich: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siehe,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Tür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geöffnet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Himmel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erste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Stimme,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einer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Posaune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mir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hatte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reden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hören,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sprach: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herauf,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werde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dir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zeigen,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diesem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geschehen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muss.</w:t>
      </w:r>
      <w:r w:rsidR="00C51F95">
        <w:rPr>
          <w:rFonts w:ascii="Arial" w:hAnsi="Arial" w:cs="Arial"/>
          <w:sz w:val="24"/>
        </w:rPr>
        <w:t xml:space="preserve"> </w:t>
      </w:r>
    </w:p>
    <w:p w:rsidR="003B2364" w:rsidRDefault="003B2364" w:rsidP="003B2364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Sogleich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Geist,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siehe,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Thron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stand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Pr="003B2364">
        <w:rPr>
          <w:rFonts w:ascii="Arial" w:hAnsi="Arial" w:cs="Arial"/>
          <w:sz w:val="24"/>
        </w:rPr>
        <w:t>Himmel,</w:t>
      </w:r>
      <w:r w:rsidR="00C51F95">
        <w:rPr>
          <w:rFonts w:ascii="Arial" w:hAnsi="Arial" w:cs="Arial"/>
          <w:sz w:val="24"/>
        </w:rPr>
        <w:t xml:space="preserve"> </w:t>
      </w:r>
      <w:r w:rsidRPr="003B236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3B2364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Pr="003B2364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Pr="003B2364">
        <w:rPr>
          <w:rFonts w:ascii="Arial" w:hAnsi="Arial" w:cs="Arial"/>
          <w:sz w:val="24"/>
        </w:rPr>
        <w:t>Thron</w:t>
      </w:r>
      <w:r w:rsidR="00C51F95">
        <w:rPr>
          <w:rFonts w:ascii="Arial" w:hAnsi="Arial" w:cs="Arial"/>
          <w:sz w:val="24"/>
        </w:rPr>
        <w:t xml:space="preserve"> </w:t>
      </w:r>
      <w:r w:rsidRPr="003B2364">
        <w:rPr>
          <w:rFonts w:ascii="Arial" w:hAnsi="Arial" w:cs="Arial"/>
          <w:sz w:val="24"/>
        </w:rPr>
        <w:t>saß</w:t>
      </w:r>
      <w:r w:rsidR="00C51F95">
        <w:rPr>
          <w:rFonts w:ascii="Arial" w:hAnsi="Arial" w:cs="Arial"/>
          <w:sz w:val="24"/>
        </w:rPr>
        <w:t xml:space="preserve"> </w:t>
      </w:r>
      <w:r w:rsidRPr="003B2364">
        <w:rPr>
          <w:rFonts w:ascii="Arial" w:hAnsi="Arial" w:cs="Arial"/>
          <w:sz w:val="24"/>
        </w:rPr>
        <w:t>einer.</w:t>
      </w:r>
      <w:r w:rsidR="00C51F95">
        <w:rPr>
          <w:rFonts w:ascii="Arial" w:hAnsi="Arial" w:cs="Arial"/>
          <w:sz w:val="24"/>
        </w:rPr>
        <w:t xml:space="preserve"> </w:t>
      </w:r>
    </w:p>
    <w:p w:rsidR="003B2364" w:rsidRDefault="00F81188" w:rsidP="003B2364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saß,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ussehen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gleich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einem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3B2364" w:rsidRPr="003B2364">
        <w:rPr>
          <w:rFonts w:ascii="Arial" w:hAnsi="Arial" w:cs="Arial"/>
          <w:sz w:val="24"/>
        </w:rPr>
        <w:t>Ja</w:t>
      </w:r>
      <w:r>
        <w:rPr>
          <w:rFonts w:ascii="Arial" w:hAnsi="Arial" w:cs="Arial"/>
          <w:sz w:val="24"/>
        </w:rPr>
        <w:t>spisstein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Sardis</w:t>
      </w:r>
      <w:proofErr w:type="spellEnd"/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Regenbogen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rings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Thron,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ussehen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gleich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einem</w:t>
      </w:r>
      <w:r w:rsidR="00C51F95">
        <w:rPr>
          <w:rFonts w:ascii="Arial" w:hAnsi="Arial" w:cs="Arial"/>
          <w:sz w:val="24"/>
        </w:rPr>
        <w:t xml:space="preserve"> </w:t>
      </w:r>
      <w:r w:rsidR="003B2364" w:rsidRPr="003B2364">
        <w:rPr>
          <w:rFonts w:ascii="Arial" w:hAnsi="Arial" w:cs="Arial"/>
          <w:sz w:val="24"/>
        </w:rPr>
        <w:t>Smaragd.</w:t>
      </w:r>
    </w:p>
    <w:p w:rsidR="003B2364" w:rsidRDefault="003B2364" w:rsidP="003B23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</w:t>
      </w:r>
      <w:r w:rsidR="0047303C">
        <w:rPr>
          <w:rFonts w:ascii="Arial" w:hAnsi="Arial" w:cs="Arial"/>
          <w:sz w:val="24"/>
        </w:rPr>
        <w:t>errlichkeit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beschrieben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Himmel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Vergleichen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Edelsteine,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dieser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Schöpfung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kennen.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nun</w:t>
      </w:r>
      <w:r w:rsidR="00C51F95">
        <w:rPr>
          <w:rFonts w:ascii="Arial" w:hAnsi="Arial" w:cs="Arial"/>
          <w:sz w:val="24"/>
        </w:rPr>
        <w:t xml:space="preserve"> </w:t>
      </w:r>
      <w:r w:rsidR="0047303C">
        <w:rPr>
          <w:rFonts w:ascii="Arial" w:hAnsi="Arial" w:cs="Arial"/>
          <w:sz w:val="24"/>
        </w:rPr>
        <w:t>unser</w:t>
      </w:r>
      <w:r w:rsidR="00C51F95">
        <w:rPr>
          <w:rFonts w:ascii="Arial" w:hAnsi="Arial" w:cs="Arial"/>
          <w:sz w:val="24"/>
        </w:rPr>
        <w:t xml:space="preserve"> </w:t>
      </w:r>
      <w:r w:rsidR="0047303C" w:rsidRPr="00550BC6">
        <w:rPr>
          <w:rFonts w:ascii="Arial" w:hAnsi="Arial" w:cs="Arial"/>
          <w:b/>
          <w:sz w:val="24"/>
          <w:u w:val="single"/>
        </w:rPr>
        <w:t>Fazit</w:t>
      </w:r>
      <w:r w:rsidR="00C51F95">
        <w:rPr>
          <w:rFonts w:ascii="Arial" w:hAnsi="Arial" w:cs="Arial"/>
          <w:b/>
          <w:sz w:val="24"/>
          <w:u w:val="single"/>
        </w:rPr>
        <w:t xml:space="preserve"> </w:t>
      </w:r>
      <w:r w:rsidR="0047303C" w:rsidRPr="00550BC6">
        <w:rPr>
          <w:rFonts w:ascii="Arial" w:hAnsi="Arial" w:cs="Arial"/>
          <w:b/>
          <w:sz w:val="24"/>
          <w:u w:val="single"/>
        </w:rPr>
        <w:t>3</w:t>
      </w:r>
      <w:r w:rsidR="0047303C">
        <w:rPr>
          <w:rFonts w:ascii="Arial" w:hAnsi="Arial" w:cs="Arial"/>
          <w:sz w:val="24"/>
        </w:rPr>
        <w:t>:</w:t>
      </w:r>
      <w:r w:rsidR="00C51F95">
        <w:rPr>
          <w:rFonts w:ascii="Arial" w:hAnsi="Arial" w:cs="Arial"/>
          <w:sz w:val="24"/>
        </w:rPr>
        <w:t xml:space="preserve"> </w:t>
      </w:r>
      <w:r w:rsidR="0047303C" w:rsidRPr="00521A15">
        <w:rPr>
          <w:rFonts w:ascii="Arial" w:hAnsi="Arial" w:cs="Arial"/>
          <w:b/>
          <w:sz w:val="24"/>
        </w:rPr>
        <w:t>Edelsteine</w:t>
      </w:r>
      <w:r w:rsidR="00C51F95">
        <w:rPr>
          <w:rFonts w:ascii="Arial" w:hAnsi="Arial" w:cs="Arial"/>
          <w:b/>
          <w:sz w:val="24"/>
        </w:rPr>
        <w:t xml:space="preserve"> </w:t>
      </w:r>
      <w:r w:rsidR="0047303C" w:rsidRPr="00521A15">
        <w:rPr>
          <w:rFonts w:ascii="Arial" w:hAnsi="Arial" w:cs="Arial"/>
          <w:b/>
          <w:sz w:val="24"/>
        </w:rPr>
        <w:t>sprechen</w:t>
      </w:r>
      <w:r w:rsidR="00C51F95">
        <w:rPr>
          <w:rFonts w:ascii="Arial" w:hAnsi="Arial" w:cs="Arial"/>
          <w:b/>
          <w:sz w:val="24"/>
        </w:rPr>
        <w:t xml:space="preserve"> </w:t>
      </w:r>
      <w:r w:rsidR="0047303C" w:rsidRPr="00521A15">
        <w:rPr>
          <w:rFonts w:ascii="Arial" w:hAnsi="Arial" w:cs="Arial"/>
          <w:b/>
          <w:sz w:val="24"/>
        </w:rPr>
        <w:t>von</w:t>
      </w:r>
      <w:r w:rsidR="00C51F95">
        <w:rPr>
          <w:rFonts w:ascii="Arial" w:hAnsi="Arial" w:cs="Arial"/>
          <w:b/>
          <w:sz w:val="24"/>
        </w:rPr>
        <w:t xml:space="preserve"> </w:t>
      </w:r>
      <w:r w:rsidR="0047303C" w:rsidRPr="00521A15">
        <w:rPr>
          <w:rFonts w:ascii="Arial" w:hAnsi="Arial" w:cs="Arial"/>
          <w:b/>
          <w:sz w:val="24"/>
        </w:rPr>
        <w:t>Gottes</w:t>
      </w:r>
      <w:r w:rsidR="00C51F95">
        <w:rPr>
          <w:rFonts w:ascii="Arial" w:hAnsi="Arial" w:cs="Arial"/>
          <w:b/>
          <w:sz w:val="24"/>
        </w:rPr>
        <w:t xml:space="preserve"> </w:t>
      </w:r>
      <w:r w:rsidR="0047303C" w:rsidRPr="00521A15">
        <w:rPr>
          <w:rFonts w:ascii="Arial" w:hAnsi="Arial" w:cs="Arial"/>
          <w:b/>
          <w:sz w:val="24"/>
        </w:rPr>
        <w:t>Herrlichkeit!</w:t>
      </w:r>
    </w:p>
    <w:p w:rsidR="0047303C" w:rsidRDefault="0047303C" w:rsidP="003B23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Edelsteine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geschaffen,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besser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="00F81188">
        <w:rPr>
          <w:rFonts w:ascii="Arial" w:hAnsi="Arial" w:cs="Arial"/>
          <w:sz w:val="24"/>
        </w:rPr>
        <w:t>spricht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Bekannten,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blind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geboren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Gelegenheit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herauszufinden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Blindgeborene?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Spezielles,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wahr?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verweise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gläubigen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gefragt: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Heilsgeschichte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nachdenkst,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früher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war?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arbeitet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Radiostudium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Archiv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Archiv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Schubladen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Schubladen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runtergehen,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desto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älter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Dinge.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Heilsgeschichte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Schubladen,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runtergeht.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Gut,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wollte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wissen,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stellst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dir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vor,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Herrlichkeit,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denn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hatte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ja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nie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Licht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gesehen.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sagt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er,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Kind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war,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hatte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ihm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seine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Schuhe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gut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geputzt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ihm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gesagt,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eben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Glanzherrlichkeit.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aufgrund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seiner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gut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geputzten</w:t>
      </w:r>
      <w:r w:rsidR="00C51F95">
        <w:rPr>
          <w:rFonts w:ascii="Arial" w:hAnsi="Arial" w:cs="Arial"/>
          <w:sz w:val="24"/>
        </w:rPr>
        <w:t xml:space="preserve"> </w:t>
      </w:r>
      <w:proofErr w:type="gramStart"/>
      <w:r w:rsidR="007D5C1E">
        <w:rPr>
          <w:rFonts w:ascii="Arial" w:hAnsi="Arial" w:cs="Arial"/>
          <w:sz w:val="24"/>
        </w:rPr>
        <w:t>Schuhen</w:t>
      </w:r>
      <w:proofErr w:type="gramEnd"/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etwas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darunter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vorstellen,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bedeutet.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stellen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mal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vor,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diesen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Vorteil,</w:t>
      </w:r>
      <w:r w:rsidR="00C51F95">
        <w:rPr>
          <w:rFonts w:ascii="Arial" w:hAnsi="Arial" w:cs="Arial"/>
          <w:sz w:val="24"/>
        </w:rPr>
        <w:t xml:space="preserve"> </w:t>
      </w:r>
      <w:r w:rsidR="001F3377">
        <w:rPr>
          <w:rFonts w:ascii="Arial" w:hAnsi="Arial" w:cs="Arial"/>
          <w:sz w:val="24"/>
        </w:rPr>
        <w:t>denn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haben,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Edelsteine,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wunderbar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geschliffen,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Licht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ihren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Farben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zerlegen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Funkeln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weitergeben,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kennen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können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besser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verstehen,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heißt,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Bibel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="007D5C1E">
        <w:rPr>
          <w:rFonts w:ascii="Arial" w:hAnsi="Arial" w:cs="Arial"/>
          <w:sz w:val="24"/>
        </w:rPr>
        <w:t>spricht.</w:t>
      </w:r>
      <w:r w:rsidR="00C51F95">
        <w:rPr>
          <w:rFonts w:ascii="Arial" w:hAnsi="Arial" w:cs="Arial"/>
          <w:sz w:val="24"/>
        </w:rPr>
        <w:t xml:space="preserve"> </w:t>
      </w:r>
    </w:p>
    <w:p w:rsidR="001F3377" w:rsidRDefault="001F3377" w:rsidP="003B23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Offenbarung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21</w:t>
      </w:r>
      <w:r w:rsidR="00C51F95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0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Braut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Lammes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Jerusalem:</w:t>
      </w:r>
    </w:p>
    <w:p w:rsidR="00B66B27" w:rsidRDefault="001F3377" w:rsidP="001F3377">
      <w:pPr>
        <w:spacing w:line="360" w:lineRule="auto"/>
        <w:jc w:val="both"/>
        <w:rPr>
          <w:rFonts w:ascii="Arial" w:hAnsi="Arial" w:cs="Arial"/>
          <w:sz w:val="24"/>
        </w:rPr>
      </w:pPr>
      <w:r w:rsidRPr="001F3377">
        <w:rPr>
          <w:rFonts w:ascii="Arial" w:hAnsi="Arial" w:cs="Arial"/>
          <w:sz w:val="24"/>
        </w:rPr>
        <w:t>10</w:t>
      </w:r>
      <w:r w:rsidR="00B66B27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führte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mich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Geist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weg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einen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großen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hohen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Berg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zeigte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mir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Pr="001F3377">
        <w:rPr>
          <w:rFonts w:ascii="Arial" w:hAnsi="Arial" w:cs="Arial"/>
          <w:sz w:val="24"/>
        </w:rPr>
        <w:t>heilige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Stadt</w:t>
      </w:r>
      <w:r w:rsidR="002C52E7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Jerusalem,</w:t>
      </w:r>
      <w:r w:rsidR="00C51F95">
        <w:rPr>
          <w:rFonts w:ascii="Arial" w:hAnsi="Arial" w:cs="Arial"/>
          <w:sz w:val="24"/>
        </w:rPr>
        <w:t xml:space="preserve"> </w:t>
      </w:r>
      <w:r w:rsidR="002C52E7">
        <w:rPr>
          <w:rFonts w:ascii="Arial" w:hAnsi="Arial" w:cs="Arial"/>
          <w:sz w:val="24"/>
        </w:rPr>
        <w:t>herabkommend</w:t>
      </w:r>
      <w:r w:rsidR="00C51F95">
        <w:rPr>
          <w:rFonts w:ascii="Arial" w:hAnsi="Arial" w:cs="Arial"/>
          <w:sz w:val="24"/>
        </w:rPr>
        <w:t xml:space="preserve"> </w:t>
      </w:r>
      <w:r w:rsidR="002C52E7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2C52E7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2C52E7">
        <w:rPr>
          <w:rFonts w:ascii="Arial" w:hAnsi="Arial" w:cs="Arial"/>
          <w:sz w:val="24"/>
        </w:rPr>
        <w:t>Himmel</w:t>
      </w:r>
      <w:r w:rsidR="00C51F95">
        <w:rPr>
          <w:rFonts w:ascii="Arial" w:hAnsi="Arial" w:cs="Arial"/>
          <w:sz w:val="24"/>
        </w:rPr>
        <w:t xml:space="preserve"> </w:t>
      </w:r>
      <w:r w:rsidR="002C52E7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2C52E7">
        <w:rPr>
          <w:rFonts w:ascii="Arial" w:hAnsi="Arial" w:cs="Arial"/>
          <w:sz w:val="24"/>
        </w:rPr>
        <w:t>Gott;</w:t>
      </w:r>
      <w:r w:rsidR="00C51F95">
        <w:rPr>
          <w:rFonts w:ascii="Arial" w:hAnsi="Arial" w:cs="Arial"/>
          <w:sz w:val="24"/>
        </w:rPr>
        <w:t xml:space="preserve"> </w:t>
      </w:r>
    </w:p>
    <w:p w:rsidR="001F3377" w:rsidRDefault="001F3377" w:rsidP="001F3377">
      <w:pPr>
        <w:spacing w:line="360" w:lineRule="auto"/>
        <w:jc w:val="both"/>
        <w:rPr>
          <w:rFonts w:ascii="Arial" w:hAnsi="Arial" w:cs="Arial"/>
          <w:sz w:val="24"/>
        </w:rPr>
      </w:pPr>
      <w:r w:rsidRPr="001F3377">
        <w:rPr>
          <w:rFonts w:ascii="Arial" w:hAnsi="Arial" w:cs="Arial"/>
          <w:sz w:val="24"/>
        </w:rPr>
        <w:t>11</w:t>
      </w:r>
      <w:r w:rsidR="00B66B27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hatte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Gottes.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Lichtglanz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gleich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einem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sehr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wertvollen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Stein</w:t>
      </w:r>
      <w:r w:rsidRPr="001F3377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Pr="001F3377">
        <w:rPr>
          <w:rFonts w:ascii="Arial" w:hAnsi="Arial" w:cs="Arial"/>
          <w:sz w:val="24"/>
        </w:rPr>
        <w:t>kristallheller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Pr="001F3377">
        <w:rPr>
          <w:rFonts w:ascii="Arial" w:hAnsi="Arial" w:cs="Arial"/>
          <w:sz w:val="24"/>
        </w:rPr>
        <w:t>Jaspisstein</w:t>
      </w:r>
      <w:proofErr w:type="spellEnd"/>
      <w:r w:rsidRPr="001F3377">
        <w:rPr>
          <w:rFonts w:ascii="Arial" w:hAnsi="Arial" w:cs="Arial"/>
          <w:sz w:val="24"/>
        </w:rPr>
        <w:t>;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(</w:t>
      </w:r>
      <w:proofErr w:type="spellStart"/>
      <w:r w:rsidR="00B66B27">
        <w:rPr>
          <w:rFonts w:ascii="Arial" w:hAnsi="Arial" w:cs="Arial"/>
          <w:sz w:val="24"/>
        </w:rPr>
        <w:t>Jaspissteine</w:t>
      </w:r>
      <w:proofErr w:type="spellEnd"/>
      <w:r w:rsidR="00B66B27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interessante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Stelle.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finden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nochmals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B66B27">
        <w:rPr>
          <w:rFonts w:ascii="Arial" w:hAnsi="Arial" w:cs="Arial"/>
          <w:sz w:val="24"/>
        </w:rPr>
        <w:t>Jaspis</w:t>
      </w:r>
      <w:proofErr w:type="spellEnd"/>
      <w:r w:rsidR="00B66B27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schon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Offenbarung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4</w:t>
      </w:r>
      <w:r w:rsidR="00C51F95">
        <w:rPr>
          <w:rFonts w:ascii="Arial" w:hAnsi="Arial" w:cs="Arial"/>
          <w:sz w:val="24"/>
        </w:rPr>
        <w:t xml:space="preserve">, 3 </w:t>
      </w:r>
      <w:r w:rsidR="00B66B27">
        <w:rPr>
          <w:rFonts w:ascii="Arial" w:hAnsi="Arial" w:cs="Arial"/>
          <w:sz w:val="24"/>
        </w:rPr>
        <w:t>gefunden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Vergleich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B66B27">
        <w:rPr>
          <w:rFonts w:ascii="Arial" w:hAnsi="Arial" w:cs="Arial"/>
          <w:sz w:val="24"/>
        </w:rPr>
        <w:t>Gott.</w:t>
      </w:r>
    </w:p>
    <w:p w:rsidR="00B66B27" w:rsidRDefault="00B66B27" w:rsidP="00C51F9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Off</w:t>
      </w:r>
      <w:r w:rsidR="00C51F95">
        <w:rPr>
          <w:rFonts w:ascii="Arial" w:hAnsi="Arial" w:cs="Arial"/>
          <w:sz w:val="24"/>
        </w:rPr>
        <w:t xml:space="preserve">enbarung </w:t>
      </w:r>
      <w:r>
        <w:rPr>
          <w:rFonts w:ascii="Arial" w:hAnsi="Arial" w:cs="Arial"/>
          <w:sz w:val="24"/>
        </w:rPr>
        <w:t>4.3: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„</w:t>
      </w:r>
      <w:r w:rsidRPr="003B236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3B236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3B2364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Pr="003B2364">
        <w:rPr>
          <w:rFonts w:ascii="Arial" w:hAnsi="Arial" w:cs="Arial"/>
          <w:sz w:val="24"/>
        </w:rPr>
        <w:t>saß,</w:t>
      </w:r>
      <w:r w:rsidR="00C51F95">
        <w:rPr>
          <w:rFonts w:ascii="Arial" w:hAnsi="Arial" w:cs="Arial"/>
          <w:sz w:val="24"/>
        </w:rPr>
        <w:t xml:space="preserve"> </w:t>
      </w:r>
      <w:r w:rsidRPr="003B2364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Aus</w:t>
      </w:r>
      <w:r w:rsidRPr="003B2364">
        <w:rPr>
          <w:rFonts w:ascii="Arial" w:hAnsi="Arial" w:cs="Arial"/>
          <w:sz w:val="24"/>
        </w:rPr>
        <w:t>sehen</w:t>
      </w:r>
      <w:r w:rsidR="00C51F95">
        <w:rPr>
          <w:rFonts w:ascii="Arial" w:hAnsi="Arial" w:cs="Arial"/>
          <w:sz w:val="24"/>
        </w:rPr>
        <w:t xml:space="preserve"> </w:t>
      </w:r>
      <w:r w:rsidRPr="003B2364">
        <w:rPr>
          <w:rFonts w:ascii="Arial" w:hAnsi="Arial" w:cs="Arial"/>
          <w:sz w:val="24"/>
        </w:rPr>
        <w:t>gleich</w:t>
      </w:r>
      <w:r w:rsidR="00C51F95">
        <w:rPr>
          <w:rFonts w:ascii="Arial" w:hAnsi="Arial" w:cs="Arial"/>
          <w:sz w:val="24"/>
        </w:rPr>
        <w:t xml:space="preserve"> </w:t>
      </w:r>
      <w:r w:rsidRPr="003B2364">
        <w:rPr>
          <w:rFonts w:ascii="Arial" w:hAnsi="Arial" w:cs="Arial"/>
          <w:sz w:val="24"/>
        </w:rPr>
        <w:t>einem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Jaspisstein</w:t>
      </w:r>
      <w:proofErr w:type="spellEnd"/>
      <w:r>
        <w:rPr>
          <w:rFonts w:ascii="Arial" w:hAnsi="Arial" w:cs="Arial"/>
          <w:sz w:val="24"/>
        </w:rPr>
        <w:t>.</w:t>
      </w:r>
      <w:r w:rsidR="002C3172">
        <w:rPr>
          <w:rFonts w:ascii="Arial" w:hAnsi="Arial" w:cs="Arial"/>
          <w:sz w:val="24"/>
        </w:rPr>
        <w:t>“</w:t>
      </w:r>
    </w:p>
    <w:p w:rsidR="00B66B27" w:rsidRPr="001F3377" w:rsidRDefault="00B66B27" w:rsidP="00C51F9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C51F95">
        <w:rPr>
          <w:rFonts w:ascii="Arial" w:hAnsi="Arial" w:cs="Arial"/>
          <w:sz w:val="24"/>
        </w:rPr>
        <w:t>Offenbarung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21</w:t>
      </w:r>
      <w:r w:rsidR="00C51F95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1;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Jaspis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kostbarer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Edelstein,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kristallheller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Edelstein.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Jaspis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weiß,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d.i</w:t>
      </w:r>
      <w:proofErr w:type="spellEnd"/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Halbedelstein,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kostbarer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durchsichtig.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kostbarer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Edelstein,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kristallheller</w:t>
      </w:r>
      <w:proofErr w:type="gramEnd"/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Jaspisstein</w:t>
      </w:r>
      <w:proofErr w:type="spellEnd"/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durchschimmernd.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Edelsteinen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Lauf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Geschichte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Bedeutung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manchmal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geändert.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</w:t>
      </w:r>
      <w:r w:rsidR="009428BD">
        <w:rPr>
          <w:rFonts w:ascii="Arial" w:hAnsi="Arial" w:cs="Arial"/>
          <w:sz w:val="24"/>
        </w:rPr>
        <w:t>elsteine,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immer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gleich</w:t>
      </w:r>
      <w:r>
        <w:rPr>
          <w:rFonts w:ascii="Arial" w:hAnsi="Arial" w:cs="Arial"/>
          <w:sz w:val="24"/>
        </w:rPr>
        <w:t>geblieben.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Stei</w:t>
      </w:r>
      <w:r w:rsidR="009428BD">
        <w:rPr>
          <w:rFonts w:ascii="Arial" w:hAnsi="Arial" w:cs="Arial"/>
          <w:sz w:val="24"/>
        </w:rPr>
        <w:t>ne,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verschiedenen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Zeite</w:t>
      </w:r>
      <w:r w:rsidR="009428BD">
        <w:rPr>
          <w:rFonts w:ascii="Arial" w:hAnsi="Arial" w:cs="Arial"/>
          <w:sz w:val="24"/>
        </w:rPr>
        <w:t>n,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unterschiedliches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bedeutet.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Ganze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komplizierter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machen,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gleichzeitig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verschiedenen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Orten,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gleiche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Namen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zum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Teil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verschiedene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Steine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bezeichnet.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Jetzt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könnt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euch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vorstellen,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Problem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war,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letztes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Jahr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Übersetzungsberater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Revision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Tadschikischen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Bibel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Duschanbe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war,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Zentralasien.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sollte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beraten,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Edelsteine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übersetzt.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natürlich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so,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Tadschikischen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Namen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unterschiedlich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gebraucht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wor</w:t>
      </w:r>
      <w:r w:rsidR="00580298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Vergangenheit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je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Ort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eben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überhaupt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Geschichte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solche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Veränderungen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gegeben.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also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ziemlich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schwieriges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Thema,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hoffnungsloses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Unterfangen,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braucht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einfach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bisschen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Arbeit.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sehen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wir,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9428BD">
        <w:rPr>
          <w:rFonts w:ascii="Arial" w:hAnsi="Arial" w:cs="Arial"/>
          <w:sz w:val="24"/>
        </w:rPr>
        <w:t>Jaspis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N.T.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sehr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kostbarer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Edelstein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durchsichtig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Kristall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bezeichnet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9428BD">
        <w:rPr>
          <w:rFonts w:ascii="Arial" w:hAnsi="Arial" w:cs="Arial"/>
          <w:sz w:val="24"/>
        </w:rPr>
        <w:t>Diamant.</w:t>
      </w:r>
      <w:r w:rsidR="00C51F95">
        <w:rPr>
          <w:rFonts w:ascii="Arial" w:hAnsi="Arial" w:cs="Arial"/>
          <w:sz w:val="24"/>
        </w:rPr>
        <w:t xml:space="preserve"> </w:t>
      </w:r>
    </w:p>
    <w:p w:rsidR="007D5C1E" w:rsidRDefault="0095055A" w:rsidP="003B23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N.T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Jaspis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Diamant.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Diamant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härteste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Edelstein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überhaupt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härteste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Material,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Härte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Materialien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1-10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Diamant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Härte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10.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Darum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muss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sagen,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Diamant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H</w:t>
      </w:r>
      <w:r w:rsidR="00433090">
        <w:rPr>
          <w:rFonts w:ascii="Arial" w:hAnsi="Arial" w:cs="Arial"/>
          <w:sz w:val="24"/>
        </w:rPr>
        <w:t>errlichste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aller</w:t>
      </w:r>
      <w:r w:rsidR="00C51F95">
        <w:rPr>
          <w:rFonts w:ascii="Arial" w:hAnsi="Arial" w:cs="Arial"/>
          <w:sz w:val="24"/>
        </w:rPr>
        <w:t xml:space="preserve"> </w:t>
      </w:r>
      <w:proofErr w:type="gramStart"/>
      <w:r w:rsidR="00433090">
        <w:rPr>
          <w:rFonts w:ascii="Arial" w:hAnsi="Arial" w:cs="Arial"/>
          <w:sz w:val="24"/>
        </w:rPr>
        <w:t>Edelsteinen</w:t>
      </w:r>
      <w:proofErr w:type="gramEnd"/>
      <w:r w:rsidR="00433090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weist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Diamant,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eben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spricht,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hin,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2.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Korint</w:t>
      </w:r>
      <w:r w:rsidR="00580298">
        <w:rPr>
          <w:rFonts w:ascii="Arial" w:hAnsi="Arial" w:cs="Arial"/>
          <w:sz w:val="24"/>
        </w:rPr>
        <w:t>hern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9</w:t>
      </w:r>
      <w:r w:rsidR="00C51F95">
        <w:rPr>
          <w:rFonts w:ascii="Arial" w:hAnsi="Arial" w:cs="Arial"/>
          <w:sz w:val="24"/>
        </w:rPr>
        <w:t>, 1</w:t>
      </w:r>
      <w:r w:rsidR="00580298">
        <w:rPr>
          <w:rFonts w:ascii="Arial" w:hAnsi="Arial" w:cs="Arial"/>
          <w:sz w:val="24"/>
        </w:rPr>
        <w:t>5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lesen:</w:t>
      </w:r>
      <w:r w:rsidR="00C51F95">
        <w:rPr>
          <w:rFonts w:ascii="Arial" w:hAnsi="Arial" w:cs="Arial"/>
          <w:sz w:val="24"/>
        </w:rPr>
        <w:t xml:space="preserve"> </w:t>
      </w:r>
      <w:r w:rsidR="0056755C">
        <w:rPr>
          <w:rFonts w:ascii="Arial" w:hAnsi="Arial" w:cs="Arial"/>
          <w:sz w:val="24"/>
        </w:rPr>
        <w:t>„</w:t>
      </w:r>
      <w:r w:rsidR="00580298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sei</w:t>
      </w:r>
      <w:r w:rsidR="00C51F95">
        <w:rPr>
          <w:rFonts w:ascii="Arial" w:hAnsi="Arial" w:cs="Arial"/>
          <w:sz w:val="24"/>
        </w:rPr>
        <w:t xml:space="preserve"> </w:t>
      </w:r>
      <w:r w:rsidR="00580298">
        <w:rPr>
          <w:rFonts w:ascii="Arial" w:hAnsi="Arial" w:cs="Arial"/>
          <w:sz w:val="24"/>
        </w:rPr>
        <w:t>Dank</w:t>
      </w:r>
      <w:r w:rsidR="00433090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seine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unaussprechliche</w:t>
      </w:r>
      <w:r w:rsidR="00C51F95">
        <w:rPr>
          <w:rFonts w:ascii="Arial" w:hAnsi="Arial" w:cs="Arial"/>
          <w:sz w:val="24"/>
        </w:rPr>
        <w:t xml:space="preserve"> </w:t>
      </w:r>
      <w:r w:rsidR="00433090">
        <w:rPr>
          <w:rFonts w:ascii="Arial" w:hAnsi="Arial" w:cs="Arial"/>
          <w:sz w:val="24"/>
        </w:rPr>
        <w:t>Gabe.</w:t>
      </w:r>
      <w:r w:rsidR="0056755C"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</w:p>
    <w:p w:rsidR="00433090" w:rsidRDefault="00433090" w:rsidP="003B23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Diamant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hilft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 w:rsidR="004B1FCC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2.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Korinther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3</w:t>
      </w:r>
      <w:r w:rsidR="00C51F95">
        <w:rPr>
          <w:rFonts w:ascii="Arial" w:hAnsi="Arial" w:cs="Arial"/>
          <w:sz w:val="24"/>
        </w:rPr>
        <w:t>, 1</w:t>
      </w:r>
      <w:r w:rsidR="002C3172">
        <w:rPr>
          <w:rFonts w:ascii="Arial" w:hAnsi="Arial" w:cs="Arial"/>
          <w:sz w:val="24"/>
        </w:rPr>
        <w:t>8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lesen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wir: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„</w:t>
      </w:r>
      <w:r w:rsidR="007C0545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alle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aber,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aufgedecktem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Angesicht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Herrn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anschauend,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werden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verwandelt,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demselben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Bild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H</w:t>
      </w:r>
      <w:r w:rsidR="00B269E8">
        <w:rPr>
          <w:rFonts w:ascii="Arial" w:hAnsi="Arial" w:cs="Arial"/>
          <w:sz w:val="24"/>
        </w:rPr>
        <w:t>errlichkeit</w:t>
      </w:r>
      <w:r w:rsidR="007C0545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Herrn,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7C0545">
        <w:rPr>
          <w:rFonts w:ascii="Arial" w:hAnsi="Arial" w:cs="Arial"/>
          <w:sz w:val="24"/>
        </w:rPr>
        <w:t>Geist.</w:t>
      </w:r>
      <w:r w:rsidR="002C3172"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</w:p>
    <w:p w:rsidR="00052711" w:rsidRDefault="00433090" w:rsidP="003B23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interessantes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Mittel,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ähnlicher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ähnlicher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werden?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 w:rsidR="0095158F">
        <w:rPr>
          <w:rFonts w:ascii="Arial" w:hAnsi="Arial" w:cs="Arial"/>
          <w:sz w:val="24"/>
        </w:rPr>
        <w:t>ühe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geben,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oder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muss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machen?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finden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Erklärung.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müssen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Herrn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beschäftigen.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Wort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anschauen,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lastRenderedPageBreak/>
        <w:t>werden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automatisch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sein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Bild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verwandelt.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wichtiger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Schlüssel,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darum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Beschäftigung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Person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Her</w:t>
      </w:r>
      <w:r w:rsidR="00B269E8">
        <w:rPr>
          <w:rFonts w:ascii="Arial" w:hAnsi="Arial" w:cs="Arial"/>
          <w:sz w:val="24"/>
        </w:rPr>
        <w:t>rn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W</w:t>
      </w:r>
      <w:r w:rsidR="0095158F">
        <w:rPr>
          <w:rFonts w:ascii="Arial" w:hAnsi="Arial" w:cs="Arial"/>
          <w:sz w:val="24"/>
        </w:rPr>
        <w:t>esentlich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christliche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Leben.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viele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Gläubige,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sagen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immer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bei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jeder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Predigt: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jetzt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mir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Praktische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gebracht?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habe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jetzt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daraus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gelernt?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Gut,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eigenartig,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gleichen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können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manchmal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sehr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erfreut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s</w:t>
      </w:r>
      <w:r w:rsidR="00B269E8">
        <w:rPr>
          <w:rFonts w:ascii="Arial" w:hAnsi="Arial" w:cs="Arial"/>
          <w:sz w:val="24"/>
        </w:rPr>
        <w:t>ein</w:t>
      </w:r>
      <w:r w:rsidR="0095158F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sehr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konkrete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Gebote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N.T.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aufzeichnen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kann.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hätte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genügend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praktische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Anweisungen.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Z.B</w:t>
      </w:r>
      <w:r w:rsidR="00E82C77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1.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E82C77">
        <w:rPr>
          <w:rFonts w:ascii="Arial" w:hAnsi="Arial" w:cs="Arial"/>
          <w:sz w:val="24"/>
        </w:rPr>
        <w:t>T</w:t>
      </w:r>
      <w:r w:rsidR="0095158F">
        <w:rPr>
          <w:rFonts w:ascii="Arial" w:hAnsi="Arial" w:cs="Arial"/>
          <w:sz w:val="24"/>
        </w:rPr>
        <w:t>imotheusbrief</w:t>
      </w:r>
      <w:proofErr w:type="spellEnd"/>
      <w:r w:rsidR="0095158F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muss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durchlesen,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alle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Befehlsformen,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alle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Imperative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proofErr w:type="gramStart"/>
      <w:r w:rsidR="0095158F">
        <w:rPr>
          <w:rFonts w:ascii="Arial" w:hAnsi="Arial" w:cs="Arial"/>
          <w:sz w:val="24"/>
        </w:rPr>
        <w:t>findet</w:t>
      </w:r>
      <w:proofErr w:type="gramEnd"/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etwa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30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Imperative.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Jetzt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habe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schon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30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Gebote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beieinander.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wahr,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Judentum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stolz,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Thora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613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Gebote.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verschiedenen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Gebote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5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Bücher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Mose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systematisiert:</w:t>
      </w:r>
      <w:r w:rsidR="00C51F95">
        <w:rPr>
          <w:rFonts w:ascii="Arial" w:hAnsi="Arial" w:cs="Arial"/>
          <w:sz w:val="24"/>
        </w:rPr>
        <w:t xml:space="preserve"> </w:t>
      </w:r>
      <w:r w:rsidR="0095158F">
        <w:rPr>
          <w:rFonts w:ascii="Arial" w:hAnsi="Arial" w:cs="Arial"/>
          <w:sz w:val="24"/>
        </w:rPr>
        <w:t>613</w:t>
      </w:r>
      <w:r w:rsidR="00681534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N.T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viel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mehr: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1.Timotheusbrief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30,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2.Timotheusbrief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30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Imperative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nehmen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kleinen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Titusbrief</w:t>
      </w:r>
      <w:r w:rsidR="00C51F95">
        <w:rPr>
          <w:rFonts w:ascii="Arial" w:hAnsi="Arial" w:cs="Arial"/>
          <w:sz w:val="24"/>
        </w:rPr>
        <w:t xml:space="preserve"> </w:t>
      </w:r>
      <w:r w:rsidR="00681534">
        <w:rPr>
          <w:rFonts w:ascii="Arial" w:hAnsi="Arial" w:cs="Arial"/>
          <w:sz w:val="24"/>
        </w:rPr>
        <w:t>dazu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nochmals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etwa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30.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meiner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Bibel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habe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Imperative,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Befehlsformen,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besonders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angezeichnet,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findet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sofort</w:t>
      </w:r>
      <w:r w:rsidR="00C51F95">
        <w:rPr>
          <w:rFonts w:ascii="Arial" w:hAnsi="Arial" w:cs="Arial"/>
          <w:sz w:val="24"/>
        </w:rPr>
        <w:t xml:space="preserve"> </w:t>
      </w:r>
      <w:r w:rsidR="00E82C77">
        <w:rPr>
          <w:rFonts w:ascii="Arial" w:hAnsi="Arial" w:cs="Arial"/>
          <w:sz w:val="24"/>
        </w:rPr>
        <w:t>wieder.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kürzesten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Zeit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90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Gebote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beieinander,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gewissen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drei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kleinen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Briefen.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jetzt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paar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andere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Briefe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N.T.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besteht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mehr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Briefen.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bekommen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viel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mehr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neutestamentliche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Gebote,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Thora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Judentum.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eben,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Herrn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ähnlicher?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müssen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seiner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beschäftigen,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anschauen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seinem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Wort!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1</w:t>
      </w:r>
      <w:r w:rsidR="00C51F95">
        <w:rPr>
          <w:rFonts w:ascii="Arial" w:hAnsi="Arial" w:cs="Arial"/>
          <w:sz w:val="24"/>
        </w:rPr>
        <w:t xml:space="preserve">. Johannes </w:t>
      </w:r>
      <w:r w:rsidR="00052711">
        <w:rPr>
          <w:rFonts w:ascii="Arial" w:hAnsi="Arial" w:cs="Arial"/>
          <w:sz w:val="24"/>
        </w:rPr>
        <w:t>1</w:t>
      </w:r>
      <w:r w:rsidR="00C51F95">
        <w:rPr>
          <w:rFonts w:ascii="Arial" w:hAnsi="Arial" w:cs="Arial"/>
          <w:sz w:val="24"/>
        </w:rPr>
        <w:t xml:space="preserve">, 5 </w:t>
      </w:r>
      <w:r w:rsidR="00052711">
        <w:rPr>
          <w:rFonts w:ascii="Arial" w:hAnsi="Arial" w:cs="Arial"/>
          <w:sz w:val="24"/>
        </w:rPr>
        <w:t>lesen</w:t>
      </w:r>
      <w:r w:rsidR="00C51F95">
        <w:rPr>
          <w:rFonts w:ascii="Arial" w:hAnsi="Arial" w:cs="Arial"/>
          <w:sz w:val="24"/>
        </w:rPr>
        <w:t xml:space="preserve"> </w:t>
      </w:r>
      <w:r w:rsidR="00052711">
        <w:rPr>
          <w:rFonts w:ascii="Arial" w:hAnsi="Arial" w:cs="Arial"/>
          <w:sz w:val="24"/>
        </w:rPr>
        <w:t>wir: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„</w:t>
      </w:r>
      <w:r w:rsidR="00052711" w:rsidRPr="0005271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dies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Botschaft,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ihm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gehört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euch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verkündigen: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Licht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ist,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gar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keine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Finsternis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ihm</w:t>
      </w:r>
      <w:r w:rsidR="00C51F95">
        <w:rPr>
          <w:rFonts w:ascii="Arial" w:hAnsi="Arial" w:cs="Arial"/>
          <w:sz w:val="24"/>
        </w:rPr>
        <w:t xml:space="preserve"> </w:t>
      </w:r>
      <w:r w:rsidR="00052711" w:rsidRPr="00052711">
        <w:rPr>
          <w:rFonts w:ascii="Arial" w:hAnsi="Arial" w:cs="Arial"/>
          <w:sz w:val="24"/>
        </w:rPr>
        <w:t>ist.</w:t>
      </w:r>
      <w:r w:rsidR="002C3172">
        <w:rPr>
          <w:rFonts w:ascii="Arial" w:hAnsi="Arial" w:cs="Arial"/>
          <w:sz w:val="24"/>
        </w:rPr>
        <w:t>“</w:t>
      </w:r>
    </w:p>
    <w:p w:rsidR="00A823DA" w:rsidRDefault="00A823DA" w:rsidP="003B23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Wesen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</w:t>
      </w:r>
      <w:r w:rsidR="00B269E8">
        <w:rPr>
          <w:rFonts w:ascii="Arial" w:hAnsi="Arial" w:cs="Arial"/>
          <w:sz w:val="24"/>
        </w:rPr>
        <w:t>ht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bewohnt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1.</w:t>
      </w:r>
      <w:r w:rsidR="00C51F95">
        <w:rPr>
          <w:rFonts w:ascii="Arial" w:hAnsi="Arial" w:cs="Arial"/>
          <w:sz w:val="24"/>
        </w:rPr>
        <w:t xml:space="preserve"> Timotheus </w:t>
      </w:r>
      <w:r>
        <w:rPr>
          <w:rFonts w:ascii="Arial" w:hAnsi="Arial" w:cs="Arial"/>
          <w:sz w:val="24"/>
        </w:rPr>
        <w:t>6</w:t>
      </w:r>
      <w:r w:rsidR="00C51F95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6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unzugängliches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absoluten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Gottheit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geoffenbart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Diamanten,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brechen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verbreiten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Schönheit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spektralen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Breite.</w:t>
      </w:r>
      <w:r w:rsidR="00C51F95">
        <w:rPr>
          <w:rFonts w:ascii="Arial" w:hAnsi="Arial" w:cs="Arial"/>
          <w:sz w:val="24"/>
        </w:rPr>
        <w:t xml:space="preserve"> </w:t>
      </w:r>
    </w:p>
    <w:p w:rsidR="00574C06" w:rsidRDefault="00574C06" w:rsidP="00C51F9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Thema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näher.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Edelsteine,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wozu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da?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Heb</w:t>
      </w:r>
      <w:r w:rsidR="00C51F95">
        <w:rPr>
          <w:rFonts w:ascii="Arial" w:hAnsi="Arial" w:cs="Arial"/>
          <w:sz w:val="24"/>
        </w:rPr>
        <w:t xml:space="preserve">räer </w:t>
      </w:r>
      <w:r>
        <w:rPr>
          <w:rFonts w:ascii="Arial" w:hAnsi="Arial" w:cs="Arial"/>
          <w:sz w:val="24"/>
        </w:rPr>
        <w:t>1,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1-3;</w:t>
      </w:r>
      <w:r w:rsidR="00C51F95">
        <w:rPr>
          <w:rFonts w:ascii="Arial" w:hAnsi="Arial" w:cs="Arial"/>
          <w:sz w:val="24"/>
        </w:rPr>
        <w:t xml:space="preserve"> </w:t>
      </w:r>
      <w:r w:rsidR="007A0DDC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7A0DDC">
        <w:rPr>
          <w:rFonts w:ascii="Arial" w:hAnsi="Arial" w:cs="Arial"/>
          <w:sz w:val="24"/>
        </w:rPr>
        <w:t>lesen</w:t>
      </w:r>
      <w:r w:rsidR="00C51F95">
        <w:rPr>
          <w:rFonts w:ascii="Arial" w:hAnsi="Arial" w:cs="Arial"/>
          <w:sz w:val="24"/>
        </w:rPr>
        <w:t xml:space="preserve"> </w:t>
      </w:r>
      <w:r w:rsidR="007A0DDC">
        <w:rPr>
          <w:rFonts w:ascii="Arial" w:hAnsi="Arial" w:cs="Arial"/>
          <w:sz w:val="24"/>
        </w:rPr>
        <w:t>wir:</w:t>
      </w:r>
    </w:p>
    <w:p w:rsidR="007A0DDC" w:rsidRPr="007A0DDC" w:rsidRDefault="007A0DDC" w:rsidP="007A0DDC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7A0DDC">
        <w:rPr>
          <w:rFonts w:ascii="Arial" w:hAnsi="Arial" w:cs="Arial"/>
          <w:sz w:val="24"/>
        </w:rPr>
        <w:t>Nachdem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vielfältig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vielerlei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Weise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ehemals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Vätern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geredet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Propheten,</w:t>
      </w:r>
      <w:r w:rsidR="00C51F95">
        <w:rPr>
          <w:rFonts w:ascii="Arial" w:hAnsi="Arial" w:cs="Arial"/>
          <w:sz w:val="24"/>
        </w:rPr>
        <w:t xml:space="preserve"> </w:t>
      </w:r>
    </w:p>
    <w:p w:rsidR="007A0DDC" w:rsidRDefault="007A0DDC" w:rsidP="007A0DDC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7A0DDC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am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Ende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dieser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Tage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geredet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Pr="007A0DDC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Pr="007A0DDC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gesetzt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zum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Erben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aller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Dinge,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Welten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gemacht</w:t>
      </w:r>
      <w:r w:rsidR="00C51F95">
        <w:rPr>
          <w:rFonts w:ascii="Arial" w:hAnsi="Arial" w:cs="Arial"/>
          <w:sz w:val="24"/>
        </w:rPr>
        <w:t xml:space="preserve"> </w:t>
      </w:r>
      <w:r w:rsidR="00B269E8">
        <w:rPr>
          <w:rFonts w:ascii="Arial" w:hAnsi="Arial" w:cs="Arial"/>
          <w:sz w:val="24"/>
        </w:rPr>
        <w:t>hat,</w:t>
      </w:r>
      <w:r w:rsidR="00C51F95">
        <w:rPr>
          <w:rFonts w:ascii="Arial" w:hAnsi="Arial" w:cs="Arial"/>
          <w:sz w:val="24"/>
        </w:rPr>
        <w:t xml:space="preserve"> </w:t>
      </w:r>
    </w:p>
    <w:p w:rsidR="007A0DDC" w:rsidRDefault="00B269E8" w:rsidP="007A0DDC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welcher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Ausstrahlung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</w:t>
      </w:r>
      <w:r w:rsidR="00963BB7">
        <w:rPr>
          <w:rFonts w:ascii="Arial" w:hAnsi="Arial" w:cs="Arial"/>
          <w:sz w:val="24"/>
        </w:rPr>
        <w:t>errlichkeit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Abdruck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seines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Wesens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seiend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alle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Dinge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Wort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seiner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Macht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tragend,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nachdem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selbst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Reinigung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Sünden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bewirkt,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gesetzt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zur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Rechten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Majestät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Höhe.</w:t>
      </w:r>
    </w:p>
    <w:p w:rsidR="007A0DDC" w:rsidRDefault="007A0DDC" w:rsidP="007A0DD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Ausstrahlung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Übersetzungen,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„Abglanz“,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schwach.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Ausstrahlung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richtig!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absoluten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Gottheit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unzugänglich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Geschöpf,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trotzdem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Engelwelt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offenbaren.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A.T.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Gestalt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annehmen,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erträglich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Erscheinungen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A.T.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Jesaja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6.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Prophet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sieht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Thron.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möglich?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doch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963BB7">
        <w:rPr>
          <w:rFonts w:ascii="Arial" w:hAnsi="Arial" w:cs="Arial"/>
          <w:sz w:val="24"/>
        </w:rPr>
        <w:t>sehen.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Jesus,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Gestalt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angenommen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hat,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Menschen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erträglicher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Weise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offenbar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machen.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später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schließlich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Fleisch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gekommen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wirklicher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Mensch,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zeigen,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wer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7C1968">
        <w:rPr>
          <w:rFonts w:ascii="Arial" w:hAnsi="Arial" w:cs="Arial"/>
          <w:sz w:val="24"/>
        </w:rPr>
        <w:t>Dreieine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D810F6">
        <w:rPr>
          <w:rFonts w:ascii="Arial" w:hAnsi="Arial" w:cs="Arial"/>
          <w:sz w:val="24"/>
        </w:rPr>
        <w:t>G</w:t>
      </w:r>
      <w:r w:rsidR="000C0BC6">
        <w:rPr>
          <w:rFonts w:ascii="Arial" w:hAnsi="Arial" w:cs="Arial"/>
          <w:sz w:val="24"/>
        </w:rPr>
        <w:t>ott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ist!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Ausstrahlung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seiner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darum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Herrn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7C1968">
        <w:rPr>
          <w:rFonts w:ascii="Arial" w:hAnsi="Arial" w:cs="Arial"/>
          <w:sz w:val="24"/>
        </w:rPr>
        <w:t>Dreieinen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0C0BC6">
        <w:rPr>
          <w:rFonts w:ascii="Arial" w:hAnsi="Arial" w:cs="Arial"/>
          <w:sz w:val="24"/>
        </w:rPr>
        <w:t>kennenlernen.</w:t>
      </w:r>
      <w:r w:rsidR="00C51F95">
        <w:rPr>
          <w:rFonts w:ascii="Arial" w:hAnsi="Arial" w:cs="Arial"/>
          <w:sz w:val="24"/>
        </w:rPr>
        <w:t xml:space="preserve"> </w:t>
      </w:r>
    </w:p>
    <w:p w:rsidR="00D32EB0" w:rsidRDefault="00D32EB0" w:rsidP="00C51F9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Darum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C51F95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2</w:t>
      </w:r>
      <w:r w:rsidR="00C51F95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3: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Wer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2C3172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AF0B5B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Johannes </w:t>
      </w:r>
      <w:r w:rsidR="00AF0B5B">
        <w:rPr>
          <w:rFonts w:ascii="Arial" w:hAnsi="Arial" w:cs="Arial"/>
          <w:sz w:val="24"/>
        </w:rPr>
        <w:t>14</w:t>
      </w:r>
      <w:r w:rsidR="00C51F95">
        <w:rPr>
          <w:rFonts w:ascii="Arial" w:hAnsi="Arial" w:cs="Arial"/>
          <w:sz w:val="24"/>
        </w:rPr>
        <w:t>, 6</w:t>
      </w:r>
      <w:r>
        <w:rPr>
          <w:rFonts w:ascii="Arial" w:hAnsi="Arial" w:cs="Arial"/>
          <w:sz w:val="24"/>
        </w:rPr>
        <w:t>:</w:t>
      </w:r>
      <w:r w:rsidR="00C51F95">
        <w:rPr>
          <w:rFonts w:ascii="Arial" w:hAnsi="Arial" w:cs="Arial"/>
          <w:sz w:val="24"/>
        </w:rPr>
        <w:t xml:space="preserve"> </w:t>
      </w:r>
      <w:r w:rsidR="0056755C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niemand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mich.</w:t>
      </w:r>
      <w:r w:rsidR="0056755C"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offenbart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Ausstrahlung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Herrlichkeit.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Psalmen,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steht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plötzlich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„Sela“,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Chor,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Wort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singt,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schweigt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levitisches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musikalisches,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instrumentales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Zwischenspiel,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damit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Hörer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Tempel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gehörte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Wort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aktiv</w:t>
      </w:r>
      <w:r w:rsidR="00C51F95">
        <w:rPr>
          <w:rFonts w:ascii="Arial" w:hAnsi="Arial" w:cs="Arial"/>
          <w:sz w:val="24"/>
        </w:rPr>
        <w:t xml:space="preserve"> </w:t>
      </w:r>
      <w:r w:rsidR="002D156B">
        <w:rPr>
          <w:rFonts w:ascii="Arial" w:hAnsi="Arial" w:cs="Arial"/>
          <w:sz w:val="24"/>
        </w:rPr>
        <w:t>nachdenken.</w:t>
      </w:r>
    </w:p>
    <w:p w:rsidR="002C3172" w:rsidRDefault="002C3172" w:rsidP="002D156B">
      <w:pPr>
        <w:spacing w:line="360" w:lineRule="auto"/>
        <w:jc w:val="both"/>
        <w:rPr>
          <w:rFonts w:ascii="Arial" w:hAnsi="Arial" w:cs="Arial"/>
          <w:sz w:val="24"/>
        </w:rPr>
      </w:pPr>
    </w:p>
    <w:p w:rsidR="002D156B" w:rsidRPr="00E01B70" w:rsidRDefault="002D156B" w:rsidP="002D156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E01B70">
        <w:rPr>
          <w:rFonts w:ascii="Arial" w:hAnsi="Arial" w:cs="Arial"/>
          <w:b/>
          <w:sz w:val="24"/>
        </w:rPr>
        <w:t>3.Edelsteine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im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Neuen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Jerusalem</w:t>
      </w:r>
    </w:p>
    <w:p w:rsidR="002D156B" w:rsidRDefault="002D156B" w:rsidP="00C51F9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</w:t>
      </w:r>
      <w:r w:rsidR="00C51F95">
        <w:rPr>
          <w:rFonts w:ascii="Arial" w:hAnsi="Arial" w:cs="Arial"/>
          <w:sz w:val="24"/>
        </w:rPr>
        <w:t xml:space="preserve">enbarung </w:t>
      </w:r>
      <w:r>
        <w:rPr>
          <w:rFonts w:ascii="Arial" w:hAnsi="Arial" w:cs="Arial"/>
          <w:sz w:val="24"/>
        </w:rPr>
        <w:t>21,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9-11:</w:t>
      </w:r>
    </w:p>
    <w:p w:rsidR="002D156B" w:rsidRDefault="002D156B" w:rsidP="002D156B">
      <w:pPr>
        <w:spacing w:line="360" w:lineRule="auto"/>
        <w:jc w:val="both"/>
        <w:rPr>
          <w:rFonts w:ascii="Arial" w:hAnsi="Arial" w:cs="Arial"/>
          <w:sz w:val="24"/>
        </w:rPr>
      </w:pPr>
      <w:r w:rsidRPr="002D156B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kam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einer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sieben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Engeln,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sieben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Schalen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hatten,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voll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sieben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letzten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Plagen,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redete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mir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sprach: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Komm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her,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will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dir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Braut,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Frau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Lammes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zeigen.</w:t>
      </w:r>
    </w:p>
    <w:p w:rsidR="00AF14B7" w:rsidRDefault="002D156B" w:rsidP="002D156B">
      <w:pPr>
        <w:spacing w:line="360" w:lineRule="auto"/>
        <w:jc w:val="both"/>
        <w:rPr>
          <w:rFonts w:ascii="Arial" w:hAnsi="Arial" w:cs="Arial"/>
          <w:sz w:val="24"/>
        </w:rPr>
      </w:pPr>
      <w:r w:rsidRPr="002D156B">
        <w:rPr>
          <w:rFonts w:ascii="Arial" w:hAnsi="Arial" w:cs="Arial"/>
          <w:sz w:val="24"/>
        </w:rPr>
        <w:lastRenderedPageBreak/>
        <w:t>10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führte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mic</w:t>
      </w:r>
      <w:r w:rsidR="00AF14B7">
        <w:rPr>
          <w:rFonts w:ascii="Arial" w:hAnsi="Arial" w:cs="Arial"/>
          <w:sz w:val="24"/>
        </w:rPr>
        <w:t>h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Geist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weg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einen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großen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hohen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Berg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zeigte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mir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Pr="002D156B">
        <w:rPr>
          <w:rFonts w:ascii="Arial" w:hAnsi="Arial" w:cs="Arial"/>
          <w:sz w:val="24"/>
        </w:rPr>
        <w:t>heilige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Stadt</w:t>
      </w:r>
      <w:r w:rsidR="00AF14B7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Jerusalem,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herabkommend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Himmel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Gott</w:t>
      </w:r>
    </w:p>
    <w:p w:rsidR="002D156B" w:rsidRDefault="002D156B" w:rsidP="002D156B">
      <w:pPr>
        <w:spacing w:line="360" w:lineRule="auto"/>
        <w:jc w:val="both"/>
        <w:rPr>
          <w:rFonts w:ascii="Arial" w:hAnsi="Arial" w:cs="Arial"/>
          <w:sz w:val="24"/>
        </w:rPr>
      </w:pPr>
      <w:r w:rsidRPr="002D156B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hatte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Gottes.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Lichtglanz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gleich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einem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sehr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wertvollen</w:t>
      </w:r>
      <w:r w:rsidR="00C51F95">
        <w:rPr>
          <w:rFonts w:ascii="Arial" w:hAnsi="Arial" w:cs="Arial"/>
          <w:sz w:val="24"/>
        </w:rPr>
        <w:t xml:space="preserve"> </w:t>
      </w:r>
      <w:r w:rsidR="00AF14B7">
        <w:rPr>
          <w:rFonts w:ascii="Arial" w:hAnsi="Arial" w:cs="Arial"/>
          <w:sz w:val="24"/>
        </w:rPr>
        <w:t>Stein</w:t>
      </w:r>
      <w:r w:rsidRPr="002D156B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Pr="002D156B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kristallheller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Diamant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Jaspis</w:t>
      </w:r>
      <w:proofErr w:type="spellEnd"/>
      <w:r>
        <w:rPr>
          <w:rFonts w:ascii="Arial" w:hAnsi="Arial" w:cs="Arial"/>
          <w:sz w:val="24"/>
        </w:rPr>
        <w:t>).</w:t>
      </w:r>
    </w:p>
    <w:p w:rsidR="002D156B" w:rsidRDefault="002D156B" w:rsidP="002D156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griechischen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Jaspis</w:t>
      </w:r>
      <w:proofErr w:type="spellEnd"/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N.T.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Jaspis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Diamant,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kristallheller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Diamant.</w:t>
      </w:r>
      <w:r w:rsidR="00C51F95">
        <w:rPr>
          <w:rFonts w:ascii="Arial" w:hAnsi="Arial" w:cs="Arial"/>
          <w:sz w:val="24"/>
        </w:rPr>
        <w:t xml:space="preserve"> </w:t>
      </w:r>
    </w:p>
    <w:p w:rsidR="001F3DF1" w:rsidRDefault="002D156B" w:rsidP="00C51F9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Jerusalem?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Jerusalem?</w:t>
      </w:r>
      <w:r w:rsidR="00C51F95">
        <w:rPr>
          <w:rFonts w:ascii="Arial" w:hAnsi="Arial" w:cs="Arial"/>
          <w:sz w:val="24"/>
        </w:rPr>
        <w:t xml:space="preserve"> </w:t>
      </w:r>
      <w:r w:rsidR="001B3CFD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1B3CFD">
        <w:rPr>
          <w:rFonts w:ascii="Arial" w:hAnsi="Arial" w:cs="Arial"/>
          <w:sz w:val="24"/>
        </w:rPr>
        <w:t>Johannes</w:t>
      </w:r>
      <w:r w:rsidR="00C51F95">
        <w:rPr>
          <w:rFonts w:ascii="Arial" w:hAnsi="Arial" w:cs="Arial"/>
          <w:sz w:val="24"/>
        </w:rPr>
        <w:t xml:space="preserve"> </w:t>
      </w:r>
      <w:r w:rsidR="001B3CFD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1B3CFD">
        <w:rPr>
          <w:rFonts w:ascii="Arial" w:hAnsi="Arial" w:cs="Arial"/>
          <w:sz w:val="24"/>
        </w:rPr>
        <w:t>ge</w:t>
      </w:r>
      <w:r w:rsidR="00BF4BB0">
        <w:rPr>
          <w:rFonts w:ascii="Arial" w:hAnsi="Arial" w:cs="Arial"/>
          <w:sz w:val="24"/>
        </w:rPr>
        <w:t>s</w:t>
      </w:r>
      <w:r w:rsidR="001B3CFD">
        <w:rPr>
          <w:rFonts w:ascii="Arial" w:hAnsi="Arial" w:cs="Arial"/>
          <w:sz w:val="24"/>
        </w:rPr>
        <w:t>agt</w:t>
      </w:r>
      <w:r w:rsidR="00C51F95">
        <w:rPr>
          <w:rFonts w:ascii="Arial" w:hAnsi="Arial" w:cs="Arial"/>
          <w:sz w:val="24"/>
        </w:rPr>
        <w:t xml:space="preserve"> </w:t>
      </w:r>
      <w:r w:rsidR="001B3CFD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1B3CFD">
        <w:rPr>
          <w:rFonts w:ascii="Arial" w:hAnsi="Arial" w:cs="Arial"/>
          <w:sz w:val="24"/>
        </w:rPr>
        <w:t>V.9: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„</w:t>
      </w:r>
      <w:r w:rsidR="001B3CFD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1B3CFD">
        <w:rPr>
          <w:rFonts w:ascii="Arial" w:hAnsi="Arial" w:cs="Arial"/>
          <w:sz w:val="24"/>
        </w:rPr>
        <w:t>will</w:t>
      </w:r>
      <w:r w:rsidR="00C51F95">
        <w:rPr>
          <w:rFonts w:ascii="Arial" w:hAnsi="Arial" w:cs="Arial"/>
          <w:sz w:val="24"/>
        </w:rPr>
        <w:t xml:space="preserve"> </w:t>
      </w:r>
      <w:r w:rsidR="001B3CFD">
        <w:rPr>
          <w:rFonts w:ascii="Arial" w:hAnsi="Arial" w:cs="Arial"/>
          <w:sz w:val="24"/>
        </w:rPr>
        <w:t>dir</w:t>
      </w:r>
      <w:r w:rsidR="00C51F95">
        <w:rPr>
          <w:rFonts w:ascii="Arial" w:hAnsi="Arial" w:cs="Arial"/>
          <w:sz w:val="24"/>
        </w:rPr>
        <w:t xml:space="preserve"> </w:t>
      </w:r>
      <w:r w:rsidR="001B3CFD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1B3CFD">
        <w:rPr>
          <w:rFonts w:ascii="Arial" w:hAnsi="Arial" w:cs="Arial"/>
          <w:sz w:val="24"/>
        </w:rPr>
        <w:t>Braut</w:t>
      </w:r>
      <w:r w:rsidR="00BF4BB0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Frau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Lammes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zeigen.</w:t>
      </w:r>
      <w:r w:rsidR="002C3172"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Berg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geht,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sieht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Stadt.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D.h.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Frau,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beschrieben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wird.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finden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einmal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Offenbarung,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nämlich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Hure,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gleichzeitig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genannt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Babylon,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Große;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Offenbarung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17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dort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geht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falsche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Kirch</w:t>
      </w:r>
      <w:r w:rsidR="00AF14B7">
        <w:rPr>
          <w:rFonts w:ascii="Arial" w:hAnsi="Arial" w:cs="Arial"/>
          <w:sz w:val="24"/>
        </w:rPr>
        <w:t>e</w:t>
      </w:r>
      <w:r w:rsidR="00BF4BB0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sowohl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untreue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Frau,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beschrieben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wird.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finden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Kontrast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zur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falschen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Kirche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wahre</w:t>
      </w:r>
      <w:r w:rsidR="00C51F95">
        <w:rPr>
          <w:rFonts w:ascii="Arial" w:hAnsi="Arial" w:cs="Arial"/>
          <w:sz w:val="24"/>
        </w:rPr>
        <w:t xml:space="preserve"> </w:t>
      </w:r>
      <w:r w:rsidR="00BF4BB0">
        <w:rPr>
          <w:rFonts w:ascii="Arial" w:hAnsi="Arial" w:cs="Arial"/>
          <w:sz w:val="24"/>
        </w:rPr>
        <w:t>K</w:t>
      </w:r>
      <w:r w:rsidR="001F3DF1">
        <w:rPr>
          <w:rFonts w:ascii="Arial" w:hAnsi="Arial" w:cs="Arial"/>
          <w:sz w:val="24"/>
        </w:rPr>
        <w:t>irche: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Gemeinde,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allen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Erlösten,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allen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Bekehrten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besteht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seit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Pfingsten.</w:t>
      </w:r>
      <w:r w:rsidR="00C51F95">
        <w:rPr>
          <w:rFonts w:ascii="Arial" w:hAnsi="Arial" w:cs="Arial"/>
          <w:sz w:val="24"/>
        </w:rPr>
        <w:t xml:space="preserve"> Apostelgeschichte  </w:t>
      </w:r>
      <w:r w:rsidR="001F3DF1">
        <w:rPr>
          <w:rFonts w:ascii="Arial" w:hAnsi="Arial" w:cs="Arial"/>
          <w:sz w:val="24"/>
        </w:rPr>
        <w:t>2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bis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zur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Entrückung.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können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also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sagen.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Neue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Jerusalem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symbolische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Beschreibung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Gemeinde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Zukunft.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vielleicht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manche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enttäuscht: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„Ich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habe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immer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gedacht,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Himmels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komme,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wer</w:t>
      </w:r>
      <w:r w:rsidR="00AF14B7">
        <w:rPr>
          <w:rFonts w:ascii="Arial" w:hAnsi="Arial" w:cs="Arial"/>
          <w:sz w:val="24"/>
        </w:rPr>
        <w:t>de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sehen.“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Kein</w:t>
      </w:r>
      <w:r w:rsidR="00C51F95">
        <w:rPr>
          <w:rFonts w:ascii="Arial" w:hAnsi="Arial" w:cs="Arial"/>
          <w:sz w:val="24"/>
        </w:rPr>
        <w:t xml:space="preserve"> </w:t>
      </w:r>
      <w:r w:rsidR="001F3DF1">
        <w:rPr>
          <w:rFonts w:ascii="Arial" w:hAnsi="Arial" w:cs="Arial"/>
          <w:sz w:val="24"/>
        </w:rPr>
        <w:t>Problem,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werden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sehen.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Bibel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Stadt,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gebaut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Himmel,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genannt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himmlische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Jerusalem.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Heb</w:t>
      </w:r>
      <w:r w:rsidR="00C51F95">
        <w:rPr>
          <w:rFonts w:ascii="Arial" w:hAnsi="Arial" w:cs="Arial"/>
          <w:sz w:val="24"/>
        </w:rPr>
        <w:t xml:space="preserve">räer </w:t>
      </w:r>
      <w:r w:rsidR="00A54975">
        <w:rPr>
          <w:rFonts w:ascii="Arial" w:hAnsi="Arial" w:cs="Arial"/>
          <w:sz w:val="24"/>
        </w:rPr>
        <w:t>11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Stadt,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schon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Abraham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erwartete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Heb</w:t>
      </w:r>
      <w:r w:rsidR="00C51F95">
        <w:rPr>
          <w:rFonts w:ascii="Arial" w:hAnsi="Arial" w:cs="Arial"/>
          <w:sz w:val="24"/>
        </w:rPr>
        <w:t xml:space="preserve">räer </w:t>
      </w:r>
      <w:r w:rsidR="00A54975">
        <w:rPr>
          <w:rFonts w:ascii="Arial" w:hAnsi="Arial" w:cs="Arial"/>
          <w:sz w:val="24"/>
        </w:rPr>
        <w:t>12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himmlische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Jerusalem,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dort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himmlische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Berg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Zion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erwähnt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Galater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4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Jerusalem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genannt: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Jerusalem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droben,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sowie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Rabbiner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Jerusalem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Himmel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nannten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A54975">
        <w:rPr>
          <w:rFonts w:ascii="Arial" w:hAnsi="Arial" w:cs="Arial"/>
          <w:sz w:val="24"/>
        </w:rPr>
        <w:t>Jeruschalaem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proofErr w:type="spellStart"/>
      <w:r w:rsidR="00A54975">
        <w:rPr>
          <w:rFonts w:ascii="Arial" w:hAnsi="Arial" w:cs="Arial"/>
          <w:sz w:val="24"/>
        </w:rPr>
        <w:t>lemala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Jerusalem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droben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Gegensatz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A54975">
        <w:rPr>
          <w:rFonts w:ascii="Arial" w:hAnsi="Arial" w:cs="Arial"/>
          <w:sz w:val="24"/>
        </w:rPr>
        <w:t>Jeruschalaiem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proofErr w:type="spellStart"/>
      <w:r w:rsidR="00A54975">
        <w:rPr>
          <w:rFonts w:ascii="Arial" w:hAnsi="Arial" w:cs="Arial"/>
          <w:sz w:val="24"/>
        </w:rPr>
        <w:t>lemata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Jerusalem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unten.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wir</w:t>
      </w:r>
      <w:r w:rsidR="00AF14B7">
        <w:rPr>
          <w:rFonts w:ascii="Arial" w:hAnsi="Arial" w:cs="Arial"/>
          <w:sz w:val="24"/>
        </w:rPr>
        <w:t>d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Galater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4</w:t>
      </w:r>
      <w:r w:rsidR="00C51F95">
        <w:rPr>
          <w:rFonts w:ascii="Arial" w:hAnsi="Arial" w:cs="Arial"/>
          <w:sz w:val="24"/>
        </w:rPr>
        <w:t xml:space="preserve"> </w:t>
      </w:r>
      <w:r w:rsidR="00A54975">
        <w:rPr>
          <w:rFonts w:ascii="Arial" w:hAnsi="Arial" w:cs="Arial"/>
          <w:sz w:val="24"/>
        </w:rPr>
        <w:t>erwähnt.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wirkliche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Himmel,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Urbild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erschaffen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hat.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Jerusalem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Erden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soll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irdisches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Abbild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sein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diesem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Urbild,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sowohl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Urbild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Abbild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sinnbildliche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Bedeutung,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Sinnbild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10225B">
        <w:rPr>
          <w:rFonts w:ascii="Arial" w:hAnsi="Arial" w:cs="Arial"/>
          <w:sz w:val="24"/>
        </w:rPr>
        <w:t>Gemeinde!</w:t>
      </w:r>
    </w:p>
    <w:p w:rsidR="0010225B" w:rsidRDefault="0010225B" w:rsidP="002D156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Edelsteinen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usw.,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Offenbarung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21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konkret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beschrieben,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beschreiben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Lichtglanz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kostbarer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Edelstein,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Diamant.</w:t>
      </w:r>
    </w:p>
    <w:p w:rsidR="002C3172" w:rsidRDefault="002C3172" w:rsidP="002D156B">
      <w:pPr>
        <w:spacing w:line="360" w:lineRule="auto"/>
        <w:jc w:val="both"/>
        <w:rPr>
          <w:rFonts w:ascii="Arial" w:hAnsi="Arial" w:cs="Arial"/>
          <w:sz w:val="24"/>
        </w:rPr>
      </w:pPr>
    </w:p>
    <w:p w:rsidR="002C3172" w:rsidRDefault="002C3172" w:rsidP="002D156B">
      <w:pPr>
        <w:spacing w:line="360" w:lineRule="auto"/>
        <w:jc w:val="both"/>
        <w:rPr>
          <w:rFonts w:ascii="Arial" w:hAnsi="Arial" w:cs="Arial"/>
          <w:sz w:val="24"/>
        </w:rPr>
      </w:pPr>
    </w:p>
    <w:p w:rsidR="0010225B" w:rsidRDefault="00C51F95" w:rsidP="002D156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Offenbarung </w:t>
      </w:r>
      <w:r w:rsidR="0010225B">
        <w:rPr>
          <w:rFonts w:ascii="Arial" w:hAnsi="Arial" w:cs="Arial"/>
          <w:sz w:val="24"/>
        </w:rPr>
        <w:t>21:</w:t>
      </w:r>
    </w:p>
    <w:p w:rsidR="00DC2994" w:rsidRDefault="00DC2994" w:rsidP="002D156B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hatte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große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hohe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Mauer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hatte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zwölf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Tore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Toren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zwölf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Engel</w:t>
      </w:r>
      <w:r w:rsidR="00DC3A0C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Namen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darauf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geschrieben,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welche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die,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zwölf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Stämme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Söhne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Israel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sind:</w:t>
      </w:r>
      <w:r w:rsidR="00C51F95">
        <w:rPr>
          <w:rFonts w:ascii="Arial" w:hAnsi="Arial" w:cs="Arial"/>
          <w:sz w:val="24"/>
        </w:rPr>
        <w:t xml:space="preserve"> </w:t>
      </w:r>
    </w:p>
    <w:p w:rsidR="00DC2994" w:rsidRDefault="00DC2994" w:rsidP="002D156B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13</w:t>
      </w:r>
      <w:r w:rsidR="00DC3A0C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ach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Osten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drei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Tore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Norden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drei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Tore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Süden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drei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Tore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Westen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drei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Tore.</w:t>
      </w:r>
      <w:r w:rsidR="00C51F95">
        <w:rPr>
          <w:rFonts w:ascii="Arial" w:hAnsi="Arial" w:cs="Arial"/>
          <w:sz w:val="24"/>
        </w:rPr>
        <w:t xml:space="preserve"> </w:t>
      </w:r>
    </w:p>
    <w:p w:rsidR="00DC2994" w:rsidRDefault="00DC2994" w:rsidP="002D156B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Mauer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hatte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zwölf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Grund</w:t>
      </w:r>
      <w:r w:rsidR="00DC3A0C">
        <w:rPr>
          <w:rFonts w:ascii="Arial" w:hAnsi="Arial" w:cs="Arial"/>
          <w:sz w:val="24"/>
        </w:rPr>
        <w:t>lagen,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ihnen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zwölf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Namen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zwölf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Apostel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Lammes.</w:t>
      </w:r>
      <w:r w:rsidR="00C51F95">
        <w:rPr>
          <w:rFonts w:ascii="Arial" w:hAnsi="Arial" w:cs="Arial"/>
          <w:sz w:val="24"/>
        </w:rPr>
        <w:t xml:space="preserve"> </w:t>
      </w:r>
    </w:p>
    <w:p w:rsidR="0010225B" w:rsidRDefault="00DC2994" w:rsidP="002D156B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der</w:t>
      </w:r>
      <w:r w:rsidR="00DC3A0C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mir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redete,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hatte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Maß,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goldenes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Rohr,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damit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messe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ihre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Tore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ihre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Mauer</w:t>
      </w:r>
      <w:r w:rsidRPr="00DC2994">
        <w:rPr>
          <w:rFonts w:ascii="Arial" w:hAnsi="Arial" w:cs="Arial"/>
          <w:sz w:val="24"/>
        </w:rPr>
        <w:t>.</w:t>
      </w:r>
    </w:p>
    <w:p w:rsidR="00DC2994" w:rsidRDefault="00DC2994" w:rsidP="002D156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Maßen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Urbild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konkret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gibt.</w:t>
      </w:r>
    </w:p>
    <w:p w:rsidR="00DC2994" w:rsidRDefault="00DC2994" w:rsidP="00DC2994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liegt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viereckig</w:t>
      </w:r>
      <w:r w:rsidRPr="00DC2994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ihre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Länge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groß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Breite.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maß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Rohr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-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12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000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Stadien;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ihre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Länge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ihre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Breite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DC3A0C">
        <w:rPr>
          <w:rFonts w:ascii="Arial" w:hAnsi="Arial" w:cs="Arial"/>
          <w:sz w:val="24"/>
        </w:rPr>
        <w:t>ihre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Höhe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gleich.</w:t>
      </w:r>
      <w:r w:rsidR="00C51F95">
        <w:rPr>
          <w:rFonts w:ascii="Arial" w:hAnsi="Arial" w:cs="Arial"/>
          <w:sz w:val="24"/>
        </w:rPr>
        <w:t xml:space="preserve"> </w:t>
      </w:r>
    </w:p>
    <w:p w:rsidR="009A0AAA" w:rsidRDefault="00A74DE6" w:rsidP="00DC299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12000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Stadien,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ungefähr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2280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km.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Mühe,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9A0AAA">
        <w:rPr>
          <w:rFonts w:ascii="Arial" w:hAnsi="Arial" w:cs="Arial"/>
          <w:sz w:val="24"/>
        </w:rPr>
        <w:t>tadt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USA-S</w:t>
      </w:r>
      <w:r w:rsidR="009A0AAA">
        <w:rPr>
          <w:rFonts w:ascii="Arial" w:hAnsi="Arial" w:cs="Arial"/>
          <w:sz w:val="24"/>
        </w:rPr>
        <w:t>taatsgebiet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auf</w:t>
      </w:r>
      <w:r>
        <w:rPr>
          <w:rFonts w:ascii="Arial" w:hAnsi="Arial" w:cs="Arial"/>
          <w:sz w:val="24"/>
        </w:rPr>
        <w:t>zu</w:t>
      </w:r>
      <w:r w:rsidR="009A0AAA">
        <w:rPr>
          <w:rFonts w:ascii="Arial" w:hAnsi="Arial" w:cs="Arial"/>
          <w:sz w:val="24"/>
        </w:rPr>
        <w:t>zeichnen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Länge.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Also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2280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km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Höhe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x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2280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km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Länge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x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2280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km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Breite: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vollkommener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Kubus.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Stiftshütte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Allerheiligste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Kubus,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10x10x10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Ellen.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gezeigt,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Gemeinde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eben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9A0AAA">
        <w:rPr>
          <w:rFonts w:ascii="Arial" w:hAnsi="Arial" w:cs="Arial"/>
          <w:sz w:val="24"/>
        </w:rPr>
        <w:t>all</w:t>
      </w:r>
      <w:r w:rsidR="00E90E85">
        <w:rPr>
          <w:rFonts w:ascii="Arial" w:hAnsi="Arial" w:cs="Arial"/>
          <w:sz w:val="24"/>
        </w:rPr>
        <w:t>er</w:t>
      </w:r>
      <w:r w:rsidR="009A0AAA">
        <w:rPr>
          <w:rFonts w:ascii="Arial" w:hAnsi="Arial" w:cs="Arial"/>
          <w:sz w:val="24"/>
        </w:rPr>
        <w:t>heiligsten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Charakter</w:t>
      </w:r>
      <w:r w:rsidR="00C51F95">
        <w:rPr>
          <w:rFonts w:ascii="Arial" w:hAnsi="Arial" w:cs="Arial"/>
          <w:sz w:val="24"/>
        </w:rPr>
        <w:t xml:space="preserve"> </w:t>
      </w:r>
      <w:r w:rsidR="009A0AAA">
        <w:rPr>
          <w:rFonts w:ascii="Arial" w:hAnsi="Arial" w:cs="Arial"/>
          <w:sz w:val="24"/>
        </w:rPr>
        <w:t>hat.</w:t>
      </w:r>
      <w:r w:rsidR="00C51F95">
        <w:rPr>
          <w:rFonts w:ascii="Arial" w:hAnsi="Arial" w:cs="Arial"/>
          <w:sz w:val="24"/>
        </w:rPr>
        <w:t xml:space="preserve"> </w:t>
      </w:r>
    </w:p>
    <w:p w:rsidR="00DC2994" w:rsidRDefault="00DC2994" w:rsidP="00DC2994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maß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ihre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Mauer,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144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Ellen,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eines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Menschen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Maß,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Engels.</w:t>
      </w:r>
    </w:p>
    <w:p w:rsidR="009A0AAA" w:rsidRDefault="009A0AAA" w:rsidP="00DC299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D.h.</w:t>
      </w:r>
      <w:r w:rsidR="00C51F95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Menschen</w:t>
      </w:r>
      <w:proofErr w:type="gram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Maß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B100D3">
        <w:rPr>
          <w:rFonts w:ascii="Arial" w:hAnsi="Arial" w:cs="Arial"/>
          <w:sz w:val="24"/>
        </w:rPr>
        <w:t>Engel-Maß</w:t>
      </w:r>
      <w:r w:rsidR="00C51F95">
        <w:rPr>
          <w:rFonts w:ascii="Arial" w:hAnsi="Arial" w:cs="Arial"/>
          <w:sz w:val="24"/>
        </w:rPr>
        <w:t xml:space="preserve"> </w:t>
      </w:r>
      <w:r w:rsidR="00B100D3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B100D3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B100D3">
        <w:rPr>
          <w:rFonts w:ascii="Arial" w:hAnsi="Arial" w:cs="Arial"/>
          <w:sz w:val="24"/>
        </w:rPr>
        <w:t>gleiche</w:t>
      </w:r>
      <w:r w:rsidR="00C51F95">
        <w:rPr>
          <w:rFonts w:ascii="Arial" w:hAnsi="Arial" w:cs="Arial"/>
          <w:sz w:val="24"/>
        </w:rPr>
        <w:t xml:space="preserve"> </w:t>
      </w:r>
      <w:r w:rsidR="00B100D3">
        <w:rPr>
          <w:rFonts w:ascii="Arial" w:hAnsi="Arial" w:cs="Arial"/>
          <w:sz w:val="24"/>
        </w:rPr>
        <w:t>Maß.</w:t>
      </w:r>
    </w:p>
    <w:p w:rsidR="00DC2994" w:rsidRDefault="00DC2994" w:rsidP="00DC2994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Bau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ihrer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Mauer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Pr="00DC2994">
        <w:rPr>
          <w:rFonts w:ascii="Arial" w:hAnsi="Arial" w:cs="Arial"/>
          <w:sz w:val="24"/>
        </w:rPr>
        <w:t>Jaspis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reines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Gold,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gleich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reinem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Glas.</w:t>
      </w:r>
      <w:r w:rsidR="00C51F95">
        <w:rPr>
          <w:rFonts w:ascii="Arial" w:hAnsi="Arial" w:cs="Arial"/>
          <w:sz w:val="24"/>
        </w:rPr>
        <w:t xml:space="preserve"> </w:t>
      </w:r>
    </w:p>
    <w:p w:rsidR="00DC2994" w:rsidRDefault="00DC2994" w:rsidP="00DC2994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Grund</w:t>
      </w:r>
      <w:r w:rsidR="00E90E85">
        <w:rPr>
          <w:rFonts w:ascii="Arial" w:hAnsi="Arial" w:cs="Arial"/>
          <w:sz w:val="24"/>
        </w:rPr>
        <w:t>lagen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Mauer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waren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geschmückt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jedem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wertvollen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S</w:t>
      </w:r>
      <w:r w:rsidRPr="00DC2994">
        <w:rPr>
          <w:rFonts w:ascii="Arial" w:hAnsi="Arial" w:cs="Arial"/>
          <w:sz w:val="24"/>
        </w:rPr>
        <w:t>tein</w:t>
      </w:r>
      <w:r w:rsidR="00E90E85">
        <w:rPr>
          <w:rFonts w:ascii="Arial" w:hAnsi="Arial" w:cs="Arial"/>
          <w:sz w:val="24"/>
        </w:rPr>
        <w:t>: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erste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Grundlage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E90E85">
        <w:rPr>
          <w:rFonts w:ascii="Arial" w:hAnsi="Arial" w:cs="Arial"/>
          <w:sz w:val="24"/>
        </w:rPr>
        <w:t>Jaspis</w:t>
      </w:r>
      <w:proofErr w:type="spellEnd"/>
      <w:r w:rsidR="00E90E85">
        <w:rPr>
          <w:rFonts w:ascii="Arial" w:hAnsi="Arial" w:cs="Arial"/>
          <w:sz w:val="24"/>
        </w:rPr>
        <w:t>;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zweite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Saphir;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dritte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Chalzedon;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vierte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Smaragd;</w:t>
      </w:r>
      <w:r w:rsidR="00C51F95">
        <w:rPr>
          <w:rFonts w:ascii="Arial" w:hAnsi="Arial" w:cs="Arial"/>
          <w:sz w:val="24"/>
        </w:rPr>
        <w:t xml:space="preserve"> </w:t>
      </w:r>
    </w:p>
    <w:p w:rsidR="00B100D3" w:rsidRDefault="00B100D3" w:rsidP="00DC299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gesamte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Mauerbau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Diamant.</w:t>
      </w:r>
    </w:p>
    <w:p w:rsidR="00DC2994" w:rsidRDefault="00DC2994" w:rsidP="00DC2994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fünfte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E90E85">
        <w:rPr>
          <w:rFonts w:ascii="Arial" w:hAnsi="Arial" w:cs="Arial"/>
          <w:sz w:val="24"/>
        </w:rPr>
        <w:t>Sardonyx</w:t>
      </w:r>
      <w:proofErr w:type="spellEnd"/>
      <w:r w:rsidR="00E90E85">
        <w:rPr>
          <w:rFonts w:ascii="Arial" w:hAnsi="Arial" w:cs="Arial"/>
          <w:sz w:val="24"/>
        </w:rPr>
        <w:t>;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achte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Pr="00DC2994">
        <w:rPr>
          <w:rFonts w:ascii="Arial" w:hAnsi="Arial" w:cs="Arial"/>
          <w:sz w:val="24"/>
        </w:rPr>
        <w:t>Sar</w:t>
      </w:r>
      <w:r w:rsidR="00E90E85">
        <w:rPr>
          <w:rFonts w:ascii="Arial" w:hAnsi="Arial" w:cs="Arial"/>
          <w:sz w:val="24"/>
        </w:rPr>
        <w:t>dis</w:t>
      </w:r>
      <w:proofErr w:type="spellEnd"/>
      <w:r w:rsidR="00E90E85">
        <w:rPr>
          <w:rFonts w:ascii="Arial" w:hAnsi="Arial" w:cs="Arial"/>
          <w:sz w:val="24"/>
        </w:rPr>
        <w:t>;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siebte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E90E85">
        <w:rPr>
          <w:rFonts w:ascii="Arial" w:hAnsi="Arial" w:cs="Arial"/>
          <w:sz w:val="24"/>
        </w:rPr>
        <w:t>Chrysolith</w:t>
      </w:r>
      <w:proofErr w:type="spellEnd"/>
      <w:r w:rsidR="00E90E85">
        <w:rPr>
          <w:rFonts w:ascii="Arial" w:hAnsi="Arial" w:cs="Arial"/>
          <w:sz w:val="24"/>
        </w:rPr>
        <w:t>;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achte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Beryll;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neunte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Topas;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zehnte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Chrysopras;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elfte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Hyazinth;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zwölfte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Amethyst.</w:t>
      </w:r>
      <w:r w:rsidR="00C51F95">
        <w:rPr>
          <w:rFonts w:ascii="Arial" w:hAnsi="Arial" w:cs="Arial"/>
          <w:sz w:val="24"/>
        </w:rPr>
        <w:t xml:space="preserve"> </w:t>
      </w:r>
    </w:p>
    <w:p w:rsidR="00DC2994" w:rsidRDefault="00DC2994" w:rsidP="00DC2994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zwölf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Tore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waren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zwölf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Perlen,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je</w:t>
      </w:r>
      <w:r w:rsidR="00E90E85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einzelne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Tore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einer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Perle</w:t>
      </w:r>
      <w:r w:rsidRPr="00DC2994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Straße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 w:rsidR="00E90E85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reines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Gold,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durchsichtiges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Glas.</w:t>
      </w:r>
      <w:r w:rsidR="00C51F95">
        <w:rPr>
          <w:rFonts w:ascii="Arial" w:hAnsi="Arial" w:cs="Arial"/>
          <w:sz w:val="24"/>
        </w:rPr>
        <w:t xml:space="preserve"> </w:t>
      </w:r>
    </w:p>
    <w:p w:rsidR="00DC2994" w:rsidRDefault="00DC2994" w:rsidP="00DC2994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sah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keinen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Tempel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ihr,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denn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Herr,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Gott,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Allmächtige,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Tempel,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Lamm.</w:t>
      </w:r>
      <w:r w:rsidR="00C51F95">
        <w:rPr>
          <w:rFonts w:ascii="Arial" w:hAnsi="Arial" w:cs="Arial"/>
          <w:sz w:val="24"/>
        </w:rPr>
        <w:t xml:space="preserve"> </w:t>
      </w:r>
    </w:p>
    <w:p w:rsidR="00DC2994" w:rsidRDefault="00DC2994" w:rsidP="00DC2994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bedarf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Sonne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Mondes,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damit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scheinen;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denn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erleuchtet,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ihre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Lampe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Lamm.</w:t>
      </w:r>
      <w:r w:rsidR="00C51F95">
        <w:rPr>
          <w:rFonts w:ascii="Arial" w:hAnsi="Arial" w:cs="Arial"/>
          <w:sz w:val="24"/>
        </w:rPr>
        <w:t xml:space="preserve"> </w:t>
      </w:r>
    </w:p>
    <w:p w:rsidR="00DC2994" w:rsidRDefault="00DC2994" w:rsidP="00DC2994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24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ationen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Licht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wandeln,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Könige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Erde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bringen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ihre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ihr.</w:t>
      </w:r>
      <w:r w:rsidR="00C51F95">
        <w:rPr>
          <w:rFonts w:ascii="Arial" w:hAnsi="Arial" w:cs="Arial"/>
          <w:sz w:val="24"/>
        </w:rPr>
        <w:t xml:space="preserve"> </w:t>
      </w:r>
    </w:p>
    <w:p w:rsidR="00DC2994" w:rsidRDefault="00DC2994" w:rsidP="00DC2994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ihre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Tore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sollen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bei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Tag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geschlossen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werden,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denn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Nacht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dort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sein.</w:t>
      </w:r>
      <w:r w:rsidR="00C51F95">
        <w:rPr>
          <w:rFonts w:ascii="Arial" w:hAnsi="Arial" w:cs="Arial"/>
          <w:sz w:val="24"/>
        </w:rPr>
        <w:t xml:space="preserve"> </w:t>
      </w:r>
    </w:p>
    <w:p w:rsidR="00B100D3" w:rsidRDefault="00B100D3" w:rsidP="00DC2994">
      <w:pPr>
        <w:spacing w:line="360" w:lineRule="auto"/>
        <w:jc w:val="both"/>
        <w:rPr>
          <w:rFonts w:ascii="Arial" w:hAnsi="Arial" w:cs="Arial"/>
          <w:sz w:val="24"/>
        </w:rPr>
      </w:pPr>
      <w:r w:rsidRPr="00C651F4">
        <w:rPr>
          <w:rFonts w:ascii="Arial" w:hAnsi="Arial" w:cs="Arial"/>
          <w:i/>
          <w:sz w:val="24"/>
        </w:rPr>
        <w:t>Gott</w:t>
      </w:r>
      <w:r w:rsidR="00C51F95">
        <w:rPr>
          <w:rFonts w:ascii="Arial" w:hAnsi="Arial" w:cs="Arial"/>
          <w:i/>
          <w:sz w:val="24"/>
        </w:rPr>
        <w:t xml:space="preserve"> </w:t>
      </w:r>
      <w:r w:rsidRPr="00C651F4">
        <w:rPr>
          <w:rFonts w:ascii="Arial" w:hAnsi="Arial" w:cs="Arial"/>
          <w:i/>
          <w:sz w:val="24"/>
        </w:rPr>
        <w:t>ist</w:t>
      </w:r>
      <w:r w:rsidR="00C51F95">
        <w:rPr>
          <w:rFonts w:ascii="Arial" w:hAnsi="Arial" w:cs="Arial"/>
          <w:i/>
          <w:sz w:val="24"/>
        </w:rPr>
        <w:t xml:space="preserve"> </w:t>
      </w:r>
      <w:r w:rsidRPr="00C651F4">
        <w:rPr>
          <w:rFonts w:ascii="Arial" w:hAnsi="Arial" w:cs="Arial"/>
          <w:i/>
          <w:sz w:val="24"/>
        </w:rPr>
        <w:t>das</w:t>
      </w:r>
      <w:r w:rsidR="00C51F95">
        <w:rPr>
          <w:rFonts w:ascii="Arial" w:hAnsi="Arial" w:cs="Arial"/>
          <w:i/>
          <w:sz w:val="24"/>
        </w:rPr>
        <w:t xml:space="preserve"> </w:t>
      </w:r>
      <w:r w:rsidRPr="00C651F4">
        <w:rPr>
          <w:rFonts w:ascii="Arial" w:hAnsi="Arial" w:cs="Arial"/>
          <w:i/>
          <w:sz w:val="24"/>
        </w:rPr>
        <w:t>Licht</w:t>
      </w:r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Aufgabe,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Wesen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auszustrahlen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Spektralbreite.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wesentliche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Aufgabe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Zukunft.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jetzt!</w:t>
      </w:r>
    </w:p>
    <w:p w:rsidR="00DC2994" w:rsidRDefault="00DC2994" w:rsidP="00DC2994">
      <w:pPr>
        <w:spacing w:line="360" w:lineRule="auto"/>
        <w:jc w:val="both"/>
        <w:rPr>
          <w:rFonts w:ascii="Arial" w:hAnsi="Arial" w:cs="Arial"/>
          <w:sz w:val="24"/>
        </w:rPr>
      </w:pPr>
      <w:r w:rsidRPr="00DC2994">
        <w:rPr>
          <w:rFonts w:ascii="Arial" w:hAnsi="Arial" w:cs="Arial"/>
          <w:sz w:val="24"/>
        </w:rPr>
        <w:t>26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Ehre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Nationen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ih</w:t>
      </w:r>
      <w:r>
        <w:rPr>
          <w:rFonts w:ascii="Arial" w:hAnsi="Arial" w:cs="Arial"/>
          <w:sz w:val="24"/>
        </w:rPr>
        <w:t>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bringen.</w:t>
      </w:r>
      <w:r w:rsidR="00C51F95">
        <w:rPr>
          <w:rFonts w:ascii="Arial" w:hAnsi="Arial" w:cs="Arial"/>
          <w:sz w:val="24"/>
        </w:rPr>
        <w:t xml:space="preserve"> </w:t>
      </w:r>
    </w:p>
    <w:p w:rsidR="00DC2994" w:rsidRDefault="00DC2994" w:rsidP="00DC299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eingehen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irgendetwas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Gemeines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Gräuel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Lüge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tut,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sondern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die,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geschrieben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i</w:t>
      </w:r>
      <w:r w:rsidR="00C651F4">
        <w:rPr>
          <w:rFonts w:ascii="Arial" w:hAnsi="Arial" w:cs="Arial"/>
          <w:sz w:val="24"/>
        </w:rPr>
        <w:t>n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de</w:t>
      </w:r>
      <w:r w:rsidRPr="00DC2994">
        <w:rPr>
          <w:rFonts w:ascii="Arial" w:hAnsi="Arial" w:cs="Arial"/>
          <w:sz w:val="24"/>
        </w:rPr>
        <w:t>m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Buch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Lebens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Pr="00DC2994">
        <w:rPr>
          <w:rFonts w:ascii="Arial" w:hAnsi="Arial" w:cs="Arial"/>
          <w:sz w:val="24"/>
        </w:rPr>
        <w:t>Lammes.</w:t>
      </w:r>
    </w:p>
    <w:p w:rsidR="00B100D3" w:rsidRDefault="00B100D3" w:rsidP="00DC299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Schauen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Grundlage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Diamant,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Gesamteindruck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entspricht.</w:t>
      </w:r>
      <w:r w:rsidR="00C51F95">
        <w:rPr>
          <w:rFonts w:ascii="Arial" w:hAnsi="Arial" w:cs="Arial"/>
          <w:sz w:val="24"/>
        </w:rPr>
        <w:t xml:space="preserve"> </w:t>
      </w:r>
    </w:p>
    <w:p w:rsidR="00C27A3C" w:rsidRDefault="00C27A3C" w:rsidP="00C27A3C">
      <w:pPr>
        <w:spacing w:line="360" w:lineRule="auto"/>
        <w:jc w:val="both"/>
        <w:rPr>
          <w:rFonts w:ascii="Arial" w:hAnsi="Arial" w:cs="Arial"/>
          <w:sz w:val="24"/>
        </w:rPr>
      </w:pPr>
      <w:r w:rsidRPr="00C27A3C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hatte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Gottes.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Lichtglanz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gleich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einem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sehr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wertvollen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Stein</w:t>
      </w:r>
      <w:r w:rsidRPr="00C27A3C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Pr="00C27A3C">
        <w:rPr>
          <w:rFonts w:ascii="Arial" w:hAnsi="Arial" w:cs="Arial"/>
          <w:sz w:val="24"/>
        </w:rPr>
        <w:t>kristallheller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Diamant.</w:t>
      </w:r>
    </w:p>
    <w:p w:rsidR="002C3172" w:rsidRDefault="00C27A3C" w:rsidP="00C651F4">
      <w:pPr>
        <w:spacing w:line="360" w:lineRule="auto"/>
        <w:jc w:val="both"/>
        <w:rPr>
          <w:rFonts w:ascii="Arial" w:hAnsi="Arial" w:cs="Arial"/>
          <w:sz w:val="24"/>
        </w:rPr>
      </w:pPr>
      <w:r w:rsidRPr="00C27A3C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C651F4" w:rsidRPr="00DC299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C651F4" w:rsidRPr="00DC2994">
        <w:rPr>
          <w:rFonts w:ascii="Arial" w:hAnsi="Arial" w:cs="Arial"/>
          <w:sz w:val="24"/>
        </w:rPr>
        <w:t>Grund</w:t>
      </w:r>
      <w:r w:rsidR="00C651F4">
        <w:rPr>
          <w:rFonts w:ascii="Arial" w:hAnsi="Arial" w:cs="Arial"/>
          <w:sz w:val="24"/>
        </w:rPr>
        <w:t>lagen</w:t>
      </w:r>
      <w:r w:rsidR="00C51F95">
        <w:rPr>
          <w:rFonts w:ascii="Arial" w:hAnsi="Arial" w:cs="Arial"/>
          <w:sz w:val="24"/>
        </w:rPr>
        <w:t xml:space="preserve"> </w:t>
      </w:r>
      <w:r w:rsidR="00C651F4" w:rsidRPr="00DC2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C651F4" w:rsidRPr="00DC2994">
        <w:rPr>
          <w:rFonts w:ascii="Arial" w:hAnsi="Arial" w:cs="Arial"/>
          <w:sz w:val="24"/>
        </w:rPr>
        <w:t>Mauer</w:t>
      </w:r>
      <w:r w:rsidR="00C51F95">
        <w:rPr>
          <w:rFonts w:ascii="Arial" w:hAnsi="Arial" w:cs="Arial"/>
          <w:sz w:val="24"/>
        </w:rPr>
        <w:t xml:space="preserve"> </w:t>
      </w:r>
      <w:r w:rsidR="00C651F4" w:rsidRPr="00DC2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C651F4" w:rsidRPr="00DC2994"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 w:rsidR="00C651F4" w:rsidRPr="00DC2994">
        <w:rPr>
          <w:rFonts w:ascii="Arial" w:hAnsi="Arial" w:cs="Arial"/>
          <w:sz w:val="24"/>
        </w:rPr>
        <w:t>waren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geschmückt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jedem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wertvollen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S</w:t>
      </w:r>
      <w:r w:rsidR="00C651F4" w:rsidRPr="00DC2994">
        <w:rPr>
          <w:rFonts w:ascii="Arial" w:hAnsi="Arial" w:cs="Arial"/>
          <w:sz w:val="24"/>
        </w:rPr>
        <w:t>tein</w:t>
      </w:r>
      <w:r w:rsidR="00C651F4">
        <w:rPr>
          <w:rFonts w:ascii="Arial" w:hAnsi="Arial" w:cs="Arial"/>
          <w:sz w:val="24"/>
        </w:rPr>
        <w:t>: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erste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Grundlage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C651F4">
        <w:rPr>
          <w:rFonts w:ascii="Arial" w:hAnsi="Arial" w:cs="Arial"/>
          <w:sz w:val="24"/>
        </w:rPr>
        <w:t>Jaspis</w:t>
      </w:r>
      <w:proofErr w:type="spellEnd"/>
      <w:r w:rsidR="00C651F4">
        <w:rPr>
          <w:rFonts w:ascii="Arial" w:hAnsi="Arial" w:cs="Arial"/>
          <w:sz w:val="24"/>
        </w:rPr>
        <w:t>;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zweite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Saphir;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dritte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Chalzedon;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vierte</w:t>
      </w:r>
      <w:r w:rsidR="00C51F95">
        <w:rPr>
          <w:rFonts w:ascii="Arial" w:hAnsi="Arial" w:cs="Arial"/>
          <w:sz w:val="24"/>
        </w:rPr>
        <w:t xml:space="preserve"> </w:t>
      </w:r>
      <w:r w:rsidR="00C651F4" w:rsidRPr="00DC2994">
        <w:rPr>
          <w:rFonts w:ascii="Arial" w:hAnsi="Arial" w:cs="Arial"/>
          <w:sz w:val="24"/>
        </w:rPr>
        <w:t>Smaragd;</w:t>
      </w:r>
    </w:p>
    <w:p w:rsidR="00C27A3C" w:rsidRDefault="00C27A3C" w:rsidP="00C27A3C">
      <w:pPr>
        <w:spacing w:line="360" w:lineRule="auto"/>
        <w:jc w:val="both"/>
        <w:rPr>
          <w:rFonts w:ascii="Arial" w:hAnsi="Arial" w:cs="Arial"/>
          <w:sz w:val="24"/>
        </w:rPr>
      </w:pPr>
      <w:r w:rsidRPr="00E01B70">
        <w:rPr>
          <w:rFonts w:ascii="Arial" w:hAnsi="Arial" w:cs="Arial"/>
          <w:b/>
          <w:sz w:val="24"/>
        </w:rPr>
        <w:t>Die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1.Grundlage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der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Stadt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war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–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Diamant.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Diamant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härteste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</w:t>
      </w:r>
      <w:r w:rsidR="00C651F4">
        <w:rPr>
          <w:rFonts w:ascii="Arial" w:hAnsi="Arial" w:cs="Arial"/>
          <w:sz w:val="24"/>
        </w:rPr>
        <w:t>erial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weis</w:t>
      </w:r>
      <w:r>
        <w:rPr>
          <w:rFonts w:ascii="Arial" w:hAnsi="Arial" w:cs="Arial"/>
          <w:sz w:val="24"/>
        </w:rPr>
        <w:t>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Höchste,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Allmächtige,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allen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manchmal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erschaffen?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gar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nötig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Frage,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weil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selbst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ewig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ohne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Zerfall.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fragen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bei</w:t>
      </w:r>
      <w:r w:rsidR="00C51F95">
        <w:rPr>
          <w:rFonts w:ascii="Arial" w:hAnsi="Arial" w:cs="Arial"/>
          <w:sz w:val="24"/>
        </w:rPr>
        <w:t xml:space="preserve"> </w:t>
      </w:r>
      <w:r w:rsidR="00C651F4">
        <w:rPr>
          <w:rFonts w:ascii="Arial" w:hAnsi="Arial" w:cs="Arial"/>
          <w:sz w:val="24"/>
        </w:rPr>
        <w:t>all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Dingen,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irgendwie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zerfallen,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wo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Anfang?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jemand,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immer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gleich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ist,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nie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verändert,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Sein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selbst.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Diamant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weist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hin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Höchste,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wo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weitergehen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kann.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härter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Diamant?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Diamant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Diamant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ritzen,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nichts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Härteres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942E22">
        <w:rPr>
          <w:rFonts w:ascii="Arial" w:hAnsi="Arial" w:cs="Arial"/>
          <w:sz w:val="24"/>
        </w:rPr>
        <w:t>Diamant.</w:t>
      </w:r>
      <w:r w:rsidR="00C51F95">
        <w:rPr>
          <w:rFonts w:ascii="Arial" w:hAnsi="Arial" w:cs="Arial"/>
          <w:sz w:val="24"/>
        </w:rPr>
        <w:t xml:space="preserve"> </w:t>
      </w:r>
    </w:p>
    <w:p w:rsidR="00B341B3" w:rsidRDefault="00C651F4" w:rsidP="00B341B3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F81083">
        <w:rPr>
          <w:rFonts w:ascii="Arial" w:hAnsi="Arial" w:cs="Arial"/>
          <w:color w:val="000000" w:themeColor="text1"/>
          <w:sz w:val="24"/>
        </w:rPr>
        <w:t>Psalm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Pr="00F81083">
        <w:rPr>
          <w:rFonts w:ascii="Arial" w:hAnsi="Arial" w:cs="Arial"/>
          <w:color w:val="000000" w:themeColor="text1"/>
          <w:sz w:val="24"/>
        </w:rPr>
        <w:t>83,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Pr="00F81083">
        <w:rPr>
          <w:rFonts w:ascii="Arial" w:hAnsi="Arial" w:cs="Arial"/>
          <w:color w:val="000000" w:themeColor="text1"/>
          <w:sz w:val="24"/>
        </w:rPr>
        <w:t>19</w:t>
      </w:r>
      <w:r w:rsidR="00942E22" w:rsidRPr="00F81083">
        <w:rPr>
          <w:rFonts w:ascii="Arial" w:hAnsi="Arial" w:cs="Arial"/>
          <w:color w:val="000000" w:themeColor="text1"/>
          <w:sz w:val="24"/>
        </w:rPr>
        <w:t>: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Und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dass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sie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erkennen,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dass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du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allein,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dessen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Name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HERR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ist,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der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höchste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bist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über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die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ganze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Erde.</w:t>
      </w:r>
    </w:p>
    <w:p w:rsidR="00F81083" w:rsidRPr="00F81083" w:rsidRDefault="00F81083" w:rsidP="00B341B3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Das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wird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ausgedrückt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durch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diese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erste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Grundlage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von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Diamant.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</w:p>
    <w:p w:rsidR="00B341B3" w:rsidRDefault="00F81083" w:rsidP="00B341B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(Vers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19)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Grundlagen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Mauer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waren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geschmückt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jedem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Edelstein: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1.Grundlage,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B341B3">
        <w:rPr>
          <w:rFonts w:ascii="Arial" w:hAnsi="Arial" w:cs="Arial"/>
          <w:sz w:val="24"/>
        </w:rPr>
        <w:t>Jaspis</w:t>
      </w:r>
      <w:proofErr w:type="spellEnd"/>
      <w:r w:rsidR="007A4DCD">
        <w:rPr>
          <w:rFonts w:ascii="Arial" w:hAnsi="Arial" w:cs="Arial"/>
          <w:sz w:val="24"/>
        </w:rPr>
        <w:t>;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Diamant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341B3" w:rsidRPr="00E01B70">
        <w:rPr>
          <w:rFonts w:ascii="Arial" w:hAnsi="Arial" w:cs="Arial"/>
          <w:b/>
          <w:sz w:val="24"/>
        </w:rPr>
        <w:t>2.</w:t>
      </w:r>
      <w:r w:rsidR="00C51F95">
        <w:rPr>
          <w:rFonts w:ascii="Arial" w:hAnsi="Arial" w:cs="Arial"/>
          <w:b/>
          <w:sz w:val="24"/>
        </w:rPr>
        <w:t xml:space="preserve"> </w:t>
      </w:r>
      <w:r w:rsidR="00B341B3" w:rsidRPr="00E01B70">
        <w:rPr>
          <w:rFonts w:ascii="Arial" w:hAnsi="Arial" w:cs="Arial"/>
          <w:b/>
          <w:sz w:val="24"/>
        </w:rPr>
        <w:t>Grundlage:</w:t>
      </w:r>
      <w:r w:rsidR="00C51F95">
        <w:rPr>
          <w:rFonts w:ascii="Arial" w:hAnsi="Arial" w:cs="Arial"/>
          <w:b/>
          <w:sz w:val="24"/>
        </w:rPr>
        <w:t xml:space="preserve"> </w:t>
      </w:r>
      <w:r w:rsidR="00B341B3" w:rsidRPr="00E01B70">
        <w:rPr>
          <w:rFonts w:ascii="Arial" w:hAnsi="Arial" w:cs="Arial"/>
          <w:b/>
          <w:sz w:val="24"/>
        </w:rPr>
        <w:t>Saphir</w:t>
      </w:r>
      <w:r w:rsidR="00B341B3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B341B3">
        <w:rPr>
          <w:rFonts w:ascii="Arial" w:hAnsi="Arial" w:cs="Arial"/>
          <w:sz w:val="24"/>
        </w:rPr>
        <w:t>gr.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proofErr w:type="spellStart"/>
      <w:r w:rsidR="00B341B3">
        <w:rPr>
          <w:rFonts w:ascii="Arial" w:hAnsi="Arial" w:cs="Arial"/>
          <w:sz w:val="24"/>
        </w:rPr>
        <w:t>sappeiras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sieht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besonders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darin,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kleine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Goldpunkte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sind.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Heute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sagen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Saphir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dazu,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sondern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Lapislazuli.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Hiob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28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schon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gelesen.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Saphir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dort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erwähnt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heißt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„Goldstufen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darin“,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Lapislazuli.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A4DCD"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 w:rsidR="007A4DCD">
        <w:rPr>
          <w:rFonts w:ascii="Arial" w:hAnsi="Arial" w:cs="Arial"/>
          <w:sz w:val="24"/>
        </w:rPr>
        <w:t>direkt</w:t>
      </w:r>
      <w:r w:rsidR="00C51F95">
        <w:rPr>
          <w:rFonts w:ascii="Arial" w:hAnsi="Arial" w:cs="Arial"/>
          <w:sz w:val="24"/>
        </w:rPr>
        <w:t xml:space="preserve"> </w:t>
      </w:r>
      <w:r w:rsidR="007A4DCD">
        <w:rPr>
          <w:rFonts w:ascii="Arial" w:hAnsi="Arial" w:cs="Arial"/>
          <w:sz w:val="24"/>
        </w:rPr>
        <w:t>vom</w:t>
      </w:r>
      <w:r w:rsidR="00C51F95">
        <w:rPr>
          <w:rFonts w:ascii="Arial" w:hAnsi="Arial" w:cs="Arial"/>
          <w:sz w:val="24"/>
        </w:rPr>
        <w:t xml:space="preserve"> </w:t>
      </w:r>
      <w:r w:rsidR="007A4DCD">
        <w:rPr>
          <w:rFonts w:ascii="Arial" w:hAnsi="Arial" w:cs="Arial"/>
          <w:sz w:val="24"/>
        </w:rPr>
        <w:t>Himmel:</w:t>
      </w:r>
      <w:r w:rsidR="00C51F95">
        <w:rPr>
          <w:rFonts w:ascii="Arial" w:hAnsi="Arial" w:cs="Arial"/>
          <w:sz w:val="24"/>
        </w:rPr>
        <w:t xml:space="preserve"> </w:t>
      </w:r>
      <w:r w:rsidR="007A4DCD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A4DCD">
        <w:rPr>
          <w:rFonts w:ascii="Arial" w:hAnsi="Arial" w:cs="Arial"/>
          <w:sz w:val="24"/>
        </w:rPr>
        <w:t>B</w:t>
      </w:r>
      <w:r w:rsidR="00B341B3">
        <w:rPr>
          <w:rFonts w:ascii="Arial" w:hAnsi="Arial" w:cs="Arial"/>
          <w:sz w:val="24"/>
        </w:rPr>
        <w:t>lau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vom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Himmel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Goldpunkte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darin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stehen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B341B3">
        <w:rPr>
          <w:rFonts w:ascii="Arial" w:hAnsi="Arial" w:cs="Arial"/>
          <w:sz w:val="24"/>
        </w:rPr>
        <w:t>Sterne.</w:t>
      </w:r>
      <w:r w:rsidR="00C51F95">
        <w:rPr>
          <w:rFonts w:ascii="Arial" w:hAnsi="Arial" w:cs="Arial"/>
          <w:sz w:val="24"/>
        </w:rPr>
        <w:t xml:space="preserve"> </w:t>
      </w:r>
    </w:p>
    <w:p w:rsidR="00E64E0A" w:rsidRDefault="00B341B3" w:rsidP="00E64E0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Mose</w:t>
      </w:r>
      <w:r w:rsidR="00C51F95">
        <w:rPr>
          <w:rFonts w:ascii="Arial" w:hAnsi="Arial" w:cs="Arial"/>
          <w:sz w:val="24"/>
        </w:rPr>
        <w:t xml:space="preserve"> </w:t>
      </w:r>
      <w:r w:rsidR="007A4DCD">
        <w:rPr>
          <w:rFonts w:ascii="Arial" w:hAnsi="Arial" w:cs="Arial"/>
          <w:sz w:val="24"/>
        </w:rPr>
        <w:t>24</w:t>
      </w:r>
      <w:r w:rsidR="00C51F95">
        <w:rPr>
          <w:rFonts w:ascii="Arial" w:hAnsi="Arial" w:cs="Arial"/>
          <w:sz w:val="24"/>
        </w:rPr>
        <w:t>, 1</w:t>
      </w:r>
      <w:r w:rsidR="007A4DCD">
        <w:rPr>
          <w:rFonts w:ascii="Arial" w:hAnsi="Arial" w:cs="Arial"/>
          <w:sz w:val="24"/>
        </w:rPr>
        <w:t>0,</w:t>
      </w:r>
      <w:r w:rsidR="00C51F95">
        <w:rPr>
          <w:rFonts w:ascii="Arial" w:hAnsi="Arial" w:cs="Arial"/>
          <w:sz w:val="24"/>
        </w:rPr>
        <w:t xml:space="preserve"> </w:t>
      </w:r>
      <w:r w:rsidR="00E64E0A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E64E0A">
        <w:rPr>
          <w:rFonts w:ascii="Arial" w:hAnsi="Arial" w:cs="Arial"/>
          <w:sz w:val="24"/>
        </w:rPr>
        <w:t>heißt</w:t>
      </w:r>
      <w:r w:rsidR="00C51F95">
        <w:rPr>
          <w:rFonts w:ascii="Arial" w:hAnsi="Arial" w:cs="Arial"/>
          <w:sz w:val="24"/>
        </w:rPr>
        <w:t xml:space="preserve"> </w:t>
      </w:r>
      <w:r w:rsidR="00E64E0A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E64E0A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E64E0A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E64E0A">
        <w:rPr>
          <w:rFonts w:ascii="Arial" w:hAnsi="Arial" w:cs="Arial"/>
          <w:sz w:val="24"/>
        </w:rPr>
        <w:t>Ältesten</w:t>
      </w:r>
      <w:r w:rsidR="00C51F95">
        <w:rPr>
          <w:rFonts w:ascii="Arial" w:hAnsi="Arial" w:cs="Arial"/>
          <w:sz w:val="24"/>
        </w:rPr>
        <w:t xml:space="preserve"> </w:t>
      </w:r>
      <w:r w:rsidR="00E64E0A">
        <w:rPr>
          <w:rFonts w:ascii="Arial" w:hAnsi="Arial" w:cs="Arial"/>
          <w:sz w:val="24"/>
        </w:rPr>
        <w:t>Israels:</w:t>
      </w:r>
      <w:r w:rsidR="00C51F95">
        <w:rPr>
          <w:rFonts w:ascii="Arial" w:hAnsi="Arial" w:cs="Arial"/>
          <w:sz w:val="24"/>
        </w:rPr>
        <w:t xml:space="preserve"> </w:t>
      </w:r>
      <w:r w:rsidR="00E01B70">
        <w:rPr>
          <w:rFonts w:ascii="Arial" w:hAnsi="Arial" w:cs="Arial"/>
          <w:sz w:val="24"/>
        </w:rPr>
        <w:t>„U</w:t>
      </w:r>
      <w:r w:rsidR="00E64E0A" w:rsidRPr="00E64E0A">
        <w:rPr>
          <w:rFonts w:ascii="Arial" w:hAnsi="Arial" w:cs="Arial"/>
          <w:sz w:val="24"/>
        </w:rPr>
        <w:t>nd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sahen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Israels.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unter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seinen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Füßen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7A4DCD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7A4DCD">
        <w:rPr>
          <w:rFonts w:ascii="Arial" w:hAnsi="Arial" w:cs="Arial"/>
          <w:sz w:val="24"/>
        </w:rPr>
        <w:t>Werk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Saphirplatten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Himmel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selbst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="00E64E0A" w:rsidRPr="00E64E0A">
        <w:rPr>
          <w:rFonts w:ascii="Arial" w:hAnsi="Arial" w:cs="Arial"/>
          <w:sz w:val="24"/>
        </w:rPr>
        <w:t>Klarheit.</w:t>
      </w:r>
      <w:r w:rsidR="00E01B70">
        <w:rPr>
          <w:rFonts w:ascii="Arial" w:hAnsi="Arial" w:cs="Arial"/>
          <w:sz w:val="24"/>
        </w:rPr>
        <w:t>“</w:t>
      </w:r>
    </w:p>
    <w:p w:rsidR="00E64E0A" w:rsidRDefault="00E64E0A" w:rsidP="00E64E0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Saphir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16,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28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ausgegangen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gekommen“,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7A4DCD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7A4DCD">
        <w:rPr>
          <w:rFonts w:ascii="Arial" w:hAnsi="Arial" w:cs="Arial"/>
          <w:sz w:val="24"/>
        </w:rPr>
        <w:t>schon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ausgegangen,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D80BDE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geworden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Zeugung,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Vater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ausgegangen,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Er:</w:t>
      </w:r>
      <w:r w:rsidR="00C51F95">
        <w:rPr>
          <w:rFonts w:ascii="Arial" w:hAnsi="Arial" w:cs="Arial"/>
          <w:sz w:val="24"/>
        </w:rPr>
        <w:t xml:space="preserve"> </w:t>
      </w:r>
      <w:r w:rsidR="00D80BDE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wiederum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verlasse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Vater.</w:t>
      </w:r>
      <w:r w:rsidR="00D80BDE"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Saphirs.</w:t>
      </w:r>
      <w:r w:rsidR="00C51F95">
        <w:rPr>
          <w:rFonts w:ascii="Arial" w:hAnsi="Arial" w:cs="Arial"/>
          <w:sz w:val="24"/>
        </w:rPr>
        <w:t xml:space="preserve"> </w:t>
      </w:r>
    </w:p>
    <w:p w:rsidR="00E64E0A" w:rsidRDefault="0041023E" w:rsidP="00E64E0A">
      <w:pPr>
        <w:spacing w:line="360" w:lineRule="auto"/>
        <w:jc w:val="both"/>
        <w:rPr>
          <w:rFonts w:ascii="Arial" w:hAnsi="Arial" w:cs="Arial"/>
          <w:sz w:val="24"/>
        </w:rPr>
      </w:pPr>
      <w:r w:rsidRPr="00E01B70">
        <w:rPr>
          <w:rFonts w:ascii="Arial" w:hAnsi="Arial" w:cs="Arial"/>
          <w:b/>
          <w:sz w:val="24"/>
        </w:rPr>
        <w:t>Die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3.Grundlage: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Chalcedon</w:t>
      </w:r>
      <w:r w:rsidR="00AD10CA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AD10CA">
        <w:rPr>
          <w:rFonts w:ascii="Arial" w:hAnsi="Arial" w:cs="Arial"/>
          <w:sz w:val="24"/>
        </w:rPr>
        <w:t>gr.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proofErr w:type="spellStart"/>
      <w:r w:rsidR="00AD10CA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alkedon</w:t>
      </w:r>
      <w:proofErr w:type="spellEnd"/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d.h.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Deutsch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„Kupferstadt“.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Wurzel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halk</w:t>
      </w:r>
      <w:proofErr w:type="spellEnd"/>
      <w:r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bezeichnet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Kupfer.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Türkei,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wichtige</w:t>
      </w:r>
      <w:r w:rsidR="0048285D">
        <w:rPr>
          <w:rFonts w:ascii="Arial" w:hAnsi="Arial" w:cs="Arial"/>
          <w:sz w:val="24"/>
        </w:rPr>
        <w:t>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Fundort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Antike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Handelsort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Chalcedons.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geht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darum,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Chalcedon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Kupferstein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wäre,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sein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Name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bringt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Kupferstädten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48285D">
        <w:rPr>
          <w:rFonts w:ascii="Arial" w:hAnsi="Arial" w:cs="Arial"/>
          <w:sz w:val="24"/>
        </w:rPr>
        <w:t>Verbindung.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Kupfer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ha</w:t>
      </w:r>
      <w:r w:rsidR="00AD10CA">
        <w:rPr>
          <w:rFonts w:ascii="Arial" w:hAnsi="Arial" w:cs="Arial"/>
          <w:sz w:val="24"/>
        </w:rPr>
        <w:t>t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einen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Schmelzpunkt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bei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1048</w:t>
      </w:r>
      <w:r w:rsidR="00C51F95">
        <w:rPr>
          <w:rFonts w:ascii="Arial" w:hAnsi="Arial" w:cs="Arial"/>
          <w:sz w:val="24"/>
        </w:rPr>
        <w:t>, 6</w:t>
      </w:r>
      <w:r w:rsidR="00AD10CA">
        <w:rPr>
          <w:rFonts w:ascii="Arial" w:hAnsi="Arial" w:cs="Arial"/>
          <w:sz w:val="24"/>
        </w:rPr>
        <w:t>°C,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d</w:t>
      </w:r>
      <w:r w:rsidR="00A9468F">
        <w:rPr>
          <w:rFonts w:ascii="Arial" w:hAnsi="Arial" w:cs="Arial"/>
          <w:sz w:val="24"/>
        </w:rPr>
        <w:t>.i.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lastRenderedPageBreak/>
        <w:t>Material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Stiftshütte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gewesen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höchsten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Schmelzpunkt,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höher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Silber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9468F">
        <w:rPr>
          <w:rFonts w:ascii="Arial" w:hAnsi="Arial" w:cs="Arial"/>
          <w:sz w:val="24"/>
        </w:rPr>
        <w:t>Gold.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darum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wurde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Kuper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verwendet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Altar,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ständig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Feuer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ausgesetzt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war.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Kupfer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eben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Bild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Leidens,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musste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unter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Hand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020F62">
        <w:rPr>
          <w:rFonts w:ascii="Arial" w:hAnsi="Arial" w:cs="Arial"/>
          <w:sz w:val="24"/>
        </w:rPr>
        <w:t>leiden.</w:t>
      </w:r>
      <w:r w:rsidR="00C51F95">
        <w:rPr>
          <w:rFonts w:ascii="Arial" w:hAnsi="Arial" w:cs="Arial"/>
          <w:sz w:val="24"/>
        </w:rPr>
        <w:t xml:space="preserve"> </w:t>
      </w:r>
    </w:p>
    <w:p w:rsidR="00E64E0A" w:rsidRDefault="00020F62" w:rsidP="00E64E0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Jesaja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53</w:t>
      </w:r>
      <w:r w:rsidR="00C51F95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0:</w:t>
      </w:r>
      <w:r w:rsidR="00C51F95">
        <w:rPr>
          <w:rFonts w:ascii="Arial" w:hAnsi="Arial" w:cs="Arial"/>
          <w:sz w:val="24"/>
        </w:rPr>
        <w:t xml:space="preserve"> </w:t>
      </w:r>
      <w:r w:rsidR="00041DA2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gefiel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zerschlagen,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lassen.</w:t>
      </w:r>
      <w:r w:rsidR="00041DA2"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Feuer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Gerichtes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Ewigkeit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verdient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hätten,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hineingegangen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Stunden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verlassen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besteht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Person,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hineinzugehen,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obwohl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Voraus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wusste,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 w:rsidR="00AD10CA">
        <w:rPr>
          <w:rFonts w:ascii="Arial" w:hAnsi="Arial" w:cs="Arial"/>
          <w:sz w:val="24"/>
        </w:rPr>
        <w:t>ukommen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würde: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Gericht,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Ewigkeit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Feuer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verdient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hätten.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nehmen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Kreuz.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angenommen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einen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Retter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Galater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C51F95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0: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geliebt,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persönlich,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hingegeben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hat“.</w:t>
      </w:r>
      <w:r w:rsidR="00C51F95">
        <w:rPr>
          <w:rFonts w:ascii="Arial" w:hAnsi="Arial" w:cs="Arial"/>
          <w:sz w:val="24"/>
        </w:rPr>
        <w:t xml:space="preserve"> </w:t>
      </w:r>
      <w:r w:rsidR="00041DA2">
        <w:rPr>
          <w:rFonts w:ascii="Arial" w:hAnsi="Arial" w:cs="Arial"/>
          <w:sz w:val="24"/>
        </w:rPr>
        <w:t>Dieser</w:t>
      </w:r>
      <w:r w:rsidR="00C51F95">
        <w:rPr>
          <w:rFonts w:ascii="Arial" w:hAnsi="Arial" w:cs="Arial"/>
          <w:sz w:val="24"/>
        </w:rPr>
        <w:t xml:space="preserve"> </w:t>
      </w:r>
      <w:proofErr w:type="gramStart"/>
      <w:r w:rsidR="00041DA2">
        <w:rPr>
          <w:rFonts w:ascii="Arial" w:hAnsi="Arial" w:cs="Arial"/>
          <w:sz w:val="24"/>
        </w:rPr>
        <w:t>kostbarer</w:t>
      </w:r>
      <w:proofErr w:type="gramEnd"/>
      <w:r w:rsidR="00041DA2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041DA2">
        <w:rPr>
          <w:rFonts w:ascii="Arial" w:hAnsi="Arial" w:cs="Arial"/>
          <w:sz w:val="24"/>
        </w:rPr>
        <w:t>herrlichere</w:t>
      </w:r>
      <w:r w:rsidR="00C51F95">
        <w:rPr>
          <w:rFonts w:ascii="Arial" w:hAnsi="Arial" w:cs="Arial"/>
          <w:sz w:val="24"/>
        </w:rPr>
        <w:t xml:space="preserve"> </w:t>
      </w:r>
      <w:r w:rsidR="00041DA2">
        <w:rPr>
          <w:rFonts w:ascii="Arial" w:hAnsi="Arial" w:cs="Arial"/>
          <w:sz w:val="24"/>
        </w:rPr>
        <w:t>Chalcedon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dessen,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Feuer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Gottes.</w:t>
      </w:r>
    </w:p>
    <w:p w:rsidR="00E64E0A" w:rsidRDefault="00041DA2" w:rsidP="00E64E0A">
      <w:pPr>
        <w:spacing w:line="360" w:lineRule="auto"/>
        <w:jc w:val="both"/>
        <w:rPr>
          <w:rFonts w:ascii="Arial" w:hAnsi="Arial" w:cs="Arial"/>
          <w:sz w:val="24"/>
        </w:rPr>
      </w:pPr>
      <w:r w:rsidRPr="00E01B70">
        <w:rPr>
          <w:rFonts w:ascii="Arial" w:hAnsi="Arial" w:cs="Arial"/>
          <w:b/>
          <w:sz w:val="24"/>
        </w:rPr>
        <w:t>Die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4.Grundlage: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Smaragd</w:t>
      </w:r>
      <w:r w:rsidR="00AD10CA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AD10CA">
        <w:rPr>
          <w:rFonts w:ascii="Arial" w:hAnsi="Arial" w:cs="Arial"/>
          <w:sz w:val="24"/>
        </w:rPr>
        <w:t>gr.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proofErr w:type="spellStart"/>
      <w:r w:rsidR="00AD10CA">
        <w:rPr>
          <w:rFonts w:ascii="Arial" w:hAnsi="Arial" w:cs="Arial"/>
          <w:sz w:val="24"/>
        </w:rPr>
        <w:t>smaragtos</w:t>
      </w:r>
      <w:proofErr w:type="spellEnd"/>
      <w:r w:rsidR="00AD10CA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proofErr w:type="gramStart"/>
      <w:r w:rsidR="00AD10CA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heb</w:t>
      </w:r>
      <w:proofErr w:type="gramEnd"/>
      <w:r w:rsidR="00AD10CA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AD10CA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areketh</w:t>
      </w:r>
      <w:proofErr w:type="spellEnd"/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barak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Blitz,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bareketh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Blitzstein,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Schönheit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Smaragdes,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Blitz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wirft.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Wovon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dieser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grüne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Stein?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verschiedenen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Varianten.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besonders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kostbar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natürlich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Smaragd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Kolumbien,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bis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zum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tiefgrün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gehen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kann.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muss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unter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Lupe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Struktur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anschauen,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schon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einiges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darüber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sagen,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ob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Smaragd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wertvoll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oder</w:t>
      </w:r>
      <w:r w:rsidR="00C51F95">
        <w:rPr>
          <w:rFonts w:ascii="Arial" w:hAnsi="Arial" w:cs="Arial"/>
          <w:sz w:val="24"/>
        </w:rPr>
        <w:t xml:space="preserve"> </w:t>
      </w:r>
      <w:r w:rsidR="00990CE4">
        <w:rPr>
          <w:rFonts w:ascii="Arial" w:hAnsi="Arial" w:cs="Arial"/>
          <w:sz w:val="24"/>
        </w:rPr>
        <w:t>nicht.</w:t>
      </w:r>
      <w:r w:rsidR="00C51F95">
        <w:rPr>
          <w:rFonts w:ascii="Arial" w:hAnsi="Arial" w:cs="Arial"/>
          <w:sz w:val="24"/>
        </w:rPr>
        <w:t xml:space="preserve"> </w:t>
      </w:r>
    </w:p>
    <w:p w:rsidR="00E64E0A" w:rsidRPr="00AD10CA" w:rsidRDefault="00990CE4" w:rsidP="007935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Matthäus </w:t>
      </w:r>
      <w:r>
        <w:rPr>
          <w:rFonts w:ascii="Arial" w:hAnsi="Arial" w:cs="Arial"/>
          <w:sz w:val="24"/>
        </w:rPr>
        <w:t>24</w:t>
      </w:r>
      <w:r w:rsidR="00C51F95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7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Jesus: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„</w:t>
      </w:r>
      <w:r w:rsidR="00793521" w:rsidRPr="00793521">
        <w:rPr>
          <w:rFonts w:ascii="Arial" w:hAnsi="Arial" w:cs="Arial"/>
          <w:sz w:val="24"/>
        </w:rPr>
        <w:t>Denn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Blitz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ausfährt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Osten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bis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Westen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leuchtet,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Ankunft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Sohnes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Menschen</w:t>
      </w:r>
      <w:r w:rsidR="00C51F95">
        <w:rPr>
          <w:rFonts w:ascii="Arial" w:hAnsi="Arial" w:cs="Arial"/>
          <w:sz w:val="24"/>
        </w:rPr>
        <w:t xml:space="preserve"> </w:t>
      </w:r>
      <w:r w:rsidR="00793521" w:rsidRPr="00793521">
        <w:rPr>
          <w:rFonts w:ascii="Arial" w:hAnsi="Arial" w:cs="Arial"/>
          <w:sz w:val="24"/>
        </w:rPr>
        <w:t>sein.</w:t>
      </w:r>
      <w:r w:rsidR="00793521"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beschreibt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einmal,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kommen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letzte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Wort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Welt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sprechen: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Blitz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kommen.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davon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natürlich</w:t>
      </w:r>
      <w:r w:rsidR="00C51F95">
        <w:rPr>
          <w:rFonts w:ascii="Arial" w:hAnsi="Arial" w:cs="Arial"/>
          <w:sz w:val="24"/>
        </w:rPr>
        <w:t xml:space="preserve"> </w:t>
      </w:r>
      <w:proofErr w:type="gramStart"/>
      <w:r w:rsidR="00793521">
        <w:rPr>
          <w:rFonts w:ascii="Arial" w:hAnsi="Arial" w:cs="Arial"/>
          <w:sz w:val="24"/>
        </w:rPr>
        <w:t>der</w:t>
      </w:r>
      <w:proofErr w:type="gramEnd"/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Blitzstein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793521">
        <w:rPr>
          <w:rFonts w:ascii="Arial" w:hAnsi="Arial" w:cs="Arial"/>
          <w:sz w:val="24"/>
        </w:rPr>
        <w:t>bareketh</w:t>
      </w:r>
      <w:proofErr w:type="spellEnd"/>
      <w:r w:rsidR="00793521">
        <w:rPr>
          <w:rFonts w:ascii="Arial" w:hAnsi="Arial" w:cs="Arial"/>
          <w:sz w:val="24"/>
        </w:rPr>
        <w:t>-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Smaragd.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etwas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2.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Samuel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23</w:t>
      </w:r>
      <w:r w:rsidR="00C51F95">
        <w:rPr>
          <w:rFonts w:ascii="Arial" w:hAnsi="Arial" w:cs="Arial"/>
          <w:sz w:val="24"/>
        </w:rPr>
        <w:t xml:space="preserve">, 4 </w:t>
      </w:r>
      <w:r w:rsidR="00793521"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David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wunderbar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1000-jährige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Reich,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einmal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Jesus,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Messias,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kommen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Welt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Fluch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Segen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führen,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steht</w:t>
      </w:r>
      <w:r w:rsidR="00C51F95">
        <w:rPr>
          <w:rFonts w:ascii="Arial" w:hAnsi="Arial" w:cs="Arial"/>
          <w:sz w:val="24"/>
        </w:rPr>
        <w:t xml:space="preserve"> </w:t>
      </w:r>
      <w:r w:rsidR="00793521">
        <w:rPr>
          <w:rFonts w:ascii="Arial" w:hAnsi="Arial" w:cs="Arial"/>
          <w:sz w:val="24"/>
        </w:rPr>
        <w:t>da:</w:t>
      </w:r>
      <w:r w:rsidR="00C51F95">
        <w:rPr>
          <w:rFonts w:ascii="Arial" w:hAnsi="Arial" w:cs="Arial"/>
          <w:sz w:val="24"/>
        </w:rPr>
        <w:t xml:space="preserve"> </w:t>
      </w:r>
      <w:r w:rsidR="00E01B70">
        <w:rPr>
          <w:rFonts w:ascii="Arial" w:hAnsi="Arial" w:cs="Arial"/>
          <w:sz w:val="24"/>
        </w:rPr>
        <w:t>„</w:t>
      </w:r>
      <w:r w:rsidR="00AD10CA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sein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Licht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Morgens,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Sonne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aufgeht,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Morgen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ohne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Wolken: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ihrem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Glanz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Regen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sprosst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Grün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D10CA">
        <w:rPr>
          <w:rFonts w:ascii="Arial" w:hAnsi="Arial" w:cs="Arial"/>
          <w:sz w:val="24"/>
        </w:rPr>
        <w:t>Erde.“</w:t>
      </w:r>
    </w:p>
    <w:p w:rsidR="00E64E0A" w:rsidRDefault="00793521" w:rsidP="007935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Diese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BE617F">
        <w:rPr>
          <w:rFonts w:ascii="Arial" w:hAnsi="Arial" w:cs="Arial"/>
          <w:sz w:val="24"/>
        </w:rPr>
        <w:t>auf</w:t>
      </w:r>
      <w:r w:rsidR="00E01B70">
        <w:rPr>
          <w:rFonts w:ascii="Arial" w:hAnsi="Arial" w:cs="Arial"/>
          <w:sz w:val="24"/>
        </w:rPr>
        <w:t>grünen</w:t>
      </w:r>
      <w:proofErr w:type="spellEnd"/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Wüste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aufblühen,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Jesaja,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Blitz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Herrschaft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annehmen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wird.</w:t>
      </w:r>
      <w:r w:rsidR="00C51F95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Smaragd.</w:t>
      </w:r>
      <w:r w:rsidR="00C51F95">
        <w:rPr>
          <w:rFonts w:ascii="Arial" w:hAnsi="Arial" w:cs="Arial"/>
          <w:sz w:val="24"/>
        </w:rPr>
        <w:t xml:space="preserve"> </w:t>
      </w:r>
    </w:p>
    <w:p w:rsidR="00727270" w:rsidRDefault="0044666B" w:rsidP="00793521">
      <w:pPr>
        <w:spacing w:line="360" w:lineRule="auto"/>
        <w:jc w:val="both"/>
        <w:rPr>
          <w:rFonts w:ascii="Arial" w:hAnsi="Arial" w:cs="Arial"/>
          <w:sz w:val="24"/>
        </w:rPr>
      </w:pPr>
      <w:r w:rsidRPr="00E01B70">
        <w:rPr>
          <w:rFonts w:ascii="Arial" w:hAnsi="Arial" w:cs="Arial"/>
          <w:b/>
          <w:sz w:val="24"/>
        </w:rPr>
        <w:t>Die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5.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Grundlage:</w:t>
      </w:r>
      <w:r w:rsidR="00C51F95">
        <w:rPr>
          <w:rFonts w:ascii="Arial" w:hAnsi="Arial" w:cs="Arial"/>
          <w:b/>
          <w:sz w:val="24"/>
        </w:rPr>
        <w:t xml:space="preserve"> </w:t>
      </w:r>
      <w:proofErr w:type="spellStart"/>
      <w:r w:rsidRPr="00E01B70">
        <w:rPr>
          <w:rFonts w:ascii="Arial" w:hAnsi="Arial" w:cs="Arial"/>
          <w:b/>
          <w:sz w:val="24"/>
        </w:rPr>
        <w:t>Sardony</w:t>
      </w:r>
      <w:r w:rsidR="00BE617F">
        <w:rPr>
          <w:rFonts w:ascii="Arial" w:hAnsi="Arial" w:cs="Arial"/>
          <w:b/>
          <w:sz w:val="24"/>
        </w:rPr>
        <w:t>x</w:t>
      </w:r>
      <w:proofErr w:type="spellEnd"/>
      <w:r w:rsidR="00BE617F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BE617F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BE617F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BE617F">
        <w:rPr>
          <w:rFonts w:ascii="Arial" w:hAnsi="Arial" w:cs="Arial"/>
          <w:sz w:val="24"/>
        </w:rPr>
        <w:t>gr.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proofErr w:type="spellStart"/>
      <w:r w:rsidR="00BE617F">
        <w:rPr>
          <w:rFonts w:ascii="Arial" w:hAnsi="Arial" w:cs="Arial"/>
          <w:sz w:val="24"/>
        </w:rPr>
        <w:t>s</w:t>
      </w:r>
      <w:r w:rsidR="008D6C81">
        <w:rPr>
          <w:rFonts w:ascii="Arial" w:hAnsi="Arial" w:cs="Arial"/>
          <w:sz w:val="24"/>
        </w:rPr>
        <w:t>ardonyx</w:t>
      </w:r>
      <w:proofErr w:type="spellEnd"/>
      <w:r w:rsidR="008D6C81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BE617F">
        <w:rPr>
          <w:rFonts w:ascii="Arial" w:hAnsi="Arial" w:cs="Arial"/>
          <w:sz w:val="24"/>
        </w:rPr>
        <w:t>„</w:t>
      </w:r>
      <w:proofErr w:type="spellStart"/>
      <w:r w:rsidR="008D6C81">
        <w:rPr>
          <w:rFonts w:ascii="Arial" w:hAnsi="Arial" w:cs="Arial"/>
          <w:sz w:val="24"/>
        </w:rPr>
        <w:t>Sard</w:t>
      </w:r>
      <w:proofErr w:type="spellEnd"/>
      <w:r w:rsidR="00BE617F"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bedeutet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rot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BE617F">
        <w:rPr>
          <w:rFonts w:ascii="Arial" w:hAnsi="Arial" w:cs="Arial"/>
          <w:sz w:val="24"/>
        </w:rPr>
        <w:t>„</w:t>
      </w:r>
      <w:proofErr w:type="spellStart"/>
      <w:r w:rsidR="008D6C81">
        <w:rPr>
          <w:rFonts w:ascii="Arial" w:hAnsi="Arial" w:cs="Arial"/>
          <w:sz w:val="24"/>
        </w:rPr>
        <w:t>onyx</w:t>
      </w:r>
      <w:proofErr w:type="spellEnd"/>
      <w:r w:rsidR="00BE617F"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bedeutet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Fingernagel,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verschiedenen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Schichten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Gestein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drin.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Farbe,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typisch</w:t>
      </w:r>
      <w:r w:rsidR="00C51F95">
        <w:rPr>
          <w:rFonts w:ascii="Arial" w:hAnsi="Arial" w:cs="Arial"/>
          <w:sz w:val="24"/>
        </w:rPr>
        <w:t xml:space="preserve"> </w:t>
      </w:r>
      <w:r w:rsidR="008D6C81">
        <w:rPr>
          <w:rFonts w:ascii="Arial" w:hAnsi="Arial" w:cs="Arial"/>
          <w:sz w:val="24"/>
        </w:rPr>
        <w:t>d</w:t>
      </w:r>
      <w:r w:rsidR="00727270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Fingernagelfarbe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entspricht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dieses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rot,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blutrot.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zwei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Dinge: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Rot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Fingernagel.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Rot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weist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hin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Blut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Fingernagel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weist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hin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Menschenhände.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sagt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Matthäus </w:t>
      </w:r>
      <w:r w:rsidR="00727270">
        <w:rPr>
          <w:rFonts w:ascii="Arial" w:hAnsi="Arial" w:cs="Arial"/>
          <w:sz w:val="24"/>
        </w:rPr>
        <w:t>26</w:t>
      </w:r>
      <w:r w:rsidR="00C51F95">
        <w:rPr>
          <w:rFonts w:ascii="Arial" w:hAnsi="Arial" w:cs="Arial"/>
          <w:sz w:val="24"/>
        </w:rPr>
        <w:t>, 4</w:t>
      </w:r>
      <w:r w:rsidR="00727270">
        <w:rPr>
          <w:rFonts w:ascii="Arial" w:hAnsi="Arial" w:cs="Arial"/>
          <w:sz w:val="24"/>
        </w:rPr>
        <w:t>5b: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„</w:t>
      </w:r>
      <w:r w:rsidR="00727270" w:rsidRPr="00727270">
        <w:rPr>
          <w:rFonts w:ascii="Arial" w:hAnsi="Arial" w:cs="Arial"/>
          <w:sz w:val="24"/>
        </w:rPr>
        <w:t>Siehe,</w:t>
      </w:r>
      <w:r w:rsidR="00C51F95">
        <w:rPr>
          <w:rFonts w:ascii="Arial" w:hAnsi="Arial" w:cs="Arial"/>
          <w:sz w:val="24"/>
        </w:rPr>
        <w:t xml:space="preserve"> </w:t>
      </w:r>
      <w:r w:rsidR="00727270" w:rsidRPr="00727270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727270" w:rsidRPr="00727270">
        <w:rPr>
          <w:rFonts w:ascii="Arial" w:hAnsi="Arial" w:cs="Arial"/>
          <w:sz w:val="24"/>
        </w:rPr>
        <w:t>Stunde</w:t>
      </w:r>
      <w:r w:rsidR="00C51F95">
        <w:rPr>
          <w:rFonts w:ascii="Arial" w:hAnsi="Arial" w:cs="Arial"/>
          <w:sz w:val="24"/>
        </w:rPr>
        <w:t xml:space="preserve"> </w:t>
      </w:r>
      <w:r w:rsidR="00727270" w:rsidRPr="00727270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727270" w:rsidRPr="00727270">
        <w:rPr>
          <w:rFonts w:ascii="Arial" w:hAnsi="Arial" w:cs="Arial"/>
          <w:sz w:val="24"/>
        </w:rPr>
        <w:t>nahe</w:t>
      </w:r>
      <w:r w:rsidR="00C51F95">
        <w:rPr>
          <w:rFonts w:ascii="Arial" w:hAnsi="Arial" w:cs="Arial"/>
          <w:sz w:val="24"/>
        </w:rPr>
        <w:t xml:space="preserve"> </w:t>
      </w:r>
      <w:r w:rsidR="00727270" w:rsidRPr="00727270">
        <w:rPr>
          <w:rFonts w:ascii="Arial" w:hAnsi="Arial" w:cs="Arial"/>
          <w:sz w:val="24"/>
        </w:rPr>
        <w:t>gekommen,</w:t>
      </w:r>
      <w:r w:rsidR="00C51F95">
        <w:rPr>
          <w:rFonts w:ascii="Arial" w:hAnsi="Arial" w:cs="Arial"/>
          <w:sz w:val="24"/>
        </w:rPr>
        <w:t xml:space="preserve"> </w:t>
      </w:r>
      <w:r w:rsidR="00727270" w:rsidRPr="0072727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27270" w:rsidRPr="00727270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727270" w:rsidRPr="00727270"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 w:rsidR="00727270" w:rsidRPr="00727270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727270" w:rsidRPr="00727270">
        <w:rPr>
          <w:rFonts w:ascii="Arial" w:hAnsi="Arial" w:cs="Arial"/>
          <w:sz w:val="24"/>
        </w:rPr>
        <w:t>Menschen</w:t>
      </w:r>
      <w:r w:rsidR="00C51F95">
        <w:rPr>
          <w:rFonts w:ascii="Arial" w:hAnsi="Arial" w:cs="Arial"/>
          <w:sz w:val="24"/>
        </w:rPr>
        <w:t xml:space="preserve"> </w:t>
      </w:r>
      <w:r w:rsidR="00727270" w:rsidRPr="00727270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727270" w:rsidRPr="00727270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727270" w:rsidRPr="00727270">
        <w:rPr>
          <w:rFonts w:ascii="Arial" w:hAnsi="Arial" w:cs="Arial"/>
          <w:sz w:val="24"/>
        </w:rPr>
        <w:t>Sünderhände</w:t>
      </w:r>
      <w:r w:rsidR="00C51F95">
        <w:rPr>
          <w:rFonts w:ascii="Arial" w:hAnsi="Arial" w:cs="Arial"/>
          <w:sz w:val="24"/>
        </w:rPr>
        <w:t xml:space="preserve"> </w:t>
      </w:r>
      <w:r w:rsidR="00727270" w:rsidRPr="00727270">
        <w:rPr>
          <w:rFonts w:ascii="Arial" w:hAnsi="Arial" w:cs="Arial"/>
          <w:sz w:val="24"/>
        </w:rPr>
        <w:t>überliefert</w:t>
      </w:r>
      <w:r w:rsidR="00727270">
        <w:rPr>
          <w:rFonts w:ascii="Arial" w:hAnsi="Arial" w:cs="Arial"/>
          <w:sz w:val="24"/>
        </w:rPr>
        <w:t>.“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Gottes,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erniedrigen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bereit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</w:t>
      </w:r>
      <w:r w:rsidR="00BE617F">
        <w:rPr>
          <w:rFonts w:ascii="Arial" w:hAnsi="Arial" w:cs="Arial"/>
          <w:sz w:val="24"/>
        </w:rPr>
        <w:t>e</w:t>
      </w:r>
      <w:r w:rsidR="00727270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schmutzigen,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Sünde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befleckten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Händen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Menschen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übergeben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werden?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schließlich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misshandeln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töten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werden?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bereit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hinzugeben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Sü</w:t>
      </w:r>
      <w:r w:rsidR="00BE617F">
        <w:rPr>
          <w:rFonts w:ascii="Arial" w:hAnsi="Arial" w:cs="Arial"/>
          <w:sz w:val="24"/>
        </w:rPr>
        <w:t>nderhände,</w:t>
      </w:r>
      <w:r w:rsidR="00C51F95">
        <w:rPr>
          <w:rFonts w:ascii="Arial" w:hAnsi="Arial" w:cs="Arial"/>
          <w:sz w:val="24"/>
        </w:rPr>
        <w:t xml:space="preserve"> </w:t>
      </w:r>
      <w:r w:rsidR="00BE617F"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 w:rsidR="00BE617F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BE617F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BE617F">
        <w:rPr>
          <w:rFonts w:ascii="Arial" w:hAnsi="Arial" w:cs="Arial"/>
          <w:sz w:val="24"/>
        </w:rPr>
        <w:t>l</w:t>
      </w:r>
      <w:r w:rsidR="00727270">
        <w:rPr>
          <w:rFonts w:ascii="Arial" w:hAnsi="Arial" w:cs="Arial"/>
          <w:sz w:val="24"/>
        </w:rPr>
        <w:t>eiden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bis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aufs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Blut.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ausgedrückt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727270">
        <w:rPr>
          <w:rFonts w:ascii="Arial" w:hAnsi="Arial" w:cs="Arial"/>
          <w:sz w:val="24"/>
        </w:rPr>
        <w:t>Sa</w:t>
      </w:r>
      <w:r w:rsidR="00BE617F">
        <w:rPr>
          <w:rFonts w:ascii="Arial" w:hAnsi="Arial" w:cs="Arial"/>
          <w:sz w:val="24"/>
        </w:rPr>
        <w:t>r</w:t>
      </w:r>
      <w:r w:rsidR="00727270">
        <w:rPr>
          <w:rFonts w:ascii="Arial" w:hAnsi="Arial" w:cs="Arial"/>
          <w:sz w:val="24"/>
        </w:rPr>
        <w:t>donyx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macht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Herrn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kostbar.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doch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eingangs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gelesen: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habe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wider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dich,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deine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1.Liebe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verlassen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hast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wollen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Edelsteine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</w:t>
      </w:r>
      <w:r w:rsidR="00BE617F">
        <w:rPr>
          <w:rFonts w:ascii="Arial" w:hAnsi="Arial" w:cs="Arial"/>
          <w:sz w:val="24"/>
        </w:rPr>
        <w:t>sere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Liebe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zum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Herrn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wieder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neu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entfachen,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indem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sehen,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wer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getan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was,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sondern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getan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hat.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werden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unsere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Herzen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wieder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entbrannt,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entzündet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727270">
        <w:rPr>
          <w:rFonts w:ascii="Arial" w:hAnsi="Arial" w:cs="Arial"/>
          <w:sz w:val="24"/>
        </w:rPr>
        <w:t>Ihn!</w:t>
      </w:r>
    </w:p>
    <w:p w:rsidR="00727270" w:rsidRDefault="00727270" w:rsidP="00C51F95">
      <w:pPr>
        <w:spacing w:line="360" w:lineRule="auto"/>
        <w:jc w:val="both"/>
        <w:rPr>
          <w:rFonts w:ascii="Arial" w:hAnsi="Arial" w:cs="Arial"/>
          <w:sz w:val="24"/>
        </w:rPr>
      </w:pPr>
      <w:r w:rsidRPr="00E01B70">
        <w:rPr>
          <w:rFonts w:ascii="Arial" w:hAnsi="Arial" w:cs="Arial"/>
          <w:b/>
          <w:sz w:val="24"/>
        </w:rPr>
        <w:t>Die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6.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Grundlage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ist</w:t>
      </w:r>
      <w:r w:rsidR="00C51F95">
        <w:rPr>
          <w:rFonts w:ascii="Arial" w:hAnsi="Arial" w:cs="Arial"/>
          <w:b/>
          <w:sz w:val="24"/>
        </w:rPr>
        <w:t xml:space="preserve"> </w:t>
      </w:r>
      <w:proofErr w:type="spellStart"/>
      <w:r w:rsidRPr="00E01B70">
        <w:rPr>
          <w:rFonts w:ascii="Arial" w:hAnsi="Arial" w:cs="Arial"/>
          <w:b/>
          <w:sz w:val="24"/>
        </w:rPr>
        <w:t>Sardis</w:t>
      </w:r>
      <w:proofErr w:type="spellEnd"/>
      <w:r w:rsidRPr="00E01B70">
        <w:rPr>
          <w:rFonts w:ascii="Arial" w:hAnsi="Arial" w:cs="Arial"/>
          <w:b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BE617F">
        <w:rPr>
          <w:rFonts w:ascii="Arial" w:hAnsi="Arial" w:cs="Arial"/>
          <w:sz w:val="24"/>
        </w:rPr>
        <w:t>gr.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proofErr w:type="spellStart"/>
      <w:r w:rsidR="00BE617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ardion</w:t>
      </w:r>
      <w:proofErr w:type="spellEnd"/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rot-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Sardis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hingegeben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Sünderhände,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Christi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gesprochen.</w:t>
      </w:r>
      <w:r w:rsidR="00C51F95">
        <w:rPr>
          <w:rFonts w:ascii="Arial" w:hAnsi="Arial" w:cs="Arial"/>
          <w:sz w:val="24"/>
        </w:rPr>
        <w:t xml:space="preserve"> </w:t>
      </w:r>
      <w:bookmarkStart w:id="0" w:name="_GoBack"/>
      <w:r>
        <w:rPr>
          <w:rFonts w:ascii="Arial" w:hAnsi="Arial" w:cs="Arial"/>
          <w:sz w:val="24"/>
        </w:rPr>
        <w:t>1.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</w:t>
      </w:r>
      <w:r w:rsidR="00C51F95">
        <w:rPr>
          <w:rFonts w:ascii="Arial" w:hAnsi="Arial" w:cs="Arial"/>
          <w:sz w:val="24"/>
        </w:rPr>
        <w:t xml:space="preserve">rus </w:t>
      </w:r>
      <w:r>
        <w:rPr>
          <w:rFonts w:ascii="Arial" w:hAnsi="Arial" w:cs="Arial"/>
          <w:sz w:val="24"/>
        </w:rPr>
        <w:t>1</w:t>
      </w:r>
      <w:r w:rsidR="00C51F95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8+19</w:t>
      </w:r>
      <w:bookmarkEnd w:id="0"/>
      <w:r>
        <w:rPr>
          <w:rFonts w:ascii="Arial" w:hAnsi="Arial" w:cs="Arial"/>
          <w:sz w:val="24"/>
        </w:rPr>
        <w:t>:</w:t>
      </w:r>
      <w:r w:rsidR="00C51F95">
        <w:rPr>
          <w:rFonts w:ascii="Arial" w:hAnsi="Arial" w:cs="Arial"/>
          <w:sz w:val="24"/>
        </w:rPr>
        <w:t xml:space="preserve"> </w:t>
      </w:r>
    </w:p>
    <w:p w:rsidR="00F82F4B" w:rsidRDefault="00727270" w:rsidP="00793521">
      <w:pPr>
        <w:spacing w:line="360" w:lineRule="auto"/>
        <w:jc w:val="both"/>
        <w:rPr>
          <w:rFonts w:ascii="Arial" w:hAnsi="Arial" w:cs="Arial"/>
          <w:sz w:val="24"/>
        </w:rPr>
      </w:pPr>
      <w:r w:rsidRPr="00727270">
        <w:rPr>
          <w:rFonts w:ascii="Arial" w:hAnsi="Arial" w:cs="Arial"/>
          <w:sz w:val="24"/>
        </w:rPr>
        <w:t>18</w:t>
      </w:r>
      <w:r w:rsidR="00F82F4B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Denn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wisst,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vergänglichen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Dingen,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Silber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oder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Gold,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erlöst</w:t>
      </w:r>
      <w:r w:rsidR="00C51F95">
        <w:rPr>
          <w:rFonts w:ascii="Arial" w:hAnsi="Arial" w:cs="Arial"/>
          <w:sz w:val="24"/>
        </w:rPr>
        <w:t xml:space="preserve"> </w:t>
      </w:r>
      <w:r w:rsidR="00F82F4B">
        <w:rPr>
          <w:rFonts w:ascii="Arial" w:hAnsi="Arial" w:cs="Arial"/>
          <w:sz w:val="24"/>
        </w:rPr>
        <w:t>worden</w:t>
      </w:r>
      <w:r w:rsidR="00C51F95">
        <w:rPr>
          <w:rFonts w:ascii="Arial" w:hAnsi="Arial" w:cs="Arial"/>
          <w:sz w:val="24"/>
        </w:rPr>
        <w:t xml:space="preserve"> </w:t>
      </w:r>
      <w:r w:rsidR="00F82F4B">
        <w:rPr>
          <w:rFonts w:ascii="Arial" w:hAnsi="Arial" w:cs="Arial"/>
          <w:sz w:val="24"/>
        </w:rPr>
        <w:t>seid</w:t>
      </w:r>
      <w:r w:rsidR="00C51F95">
        <w:rPr>
          <w:rFonts w:ascii="Arial" w:hAnsi="Arial" w:cs="Arial"/>
          <w:sz w:val="24"/>
        </w:rPr>
        <w:t xml:space="preserve"> </w:t>
      </w:r>
      <w:r w:rsidR="00F82F4B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F82F4B">
        <w:rPr>
          <w:rFonts w:ascii="Arial" w:hAnsi="Arial" w:cs="Arial"/>
          <w:sz w:val="24"/>
        </w:rPr>
        <w:t>eurem</w:t>
      </w:r>
      <w:r w:rsidR="00C51F95">
        <w:rPr>
          <w:rFonts w:ascii="Arial" w:hAnsi="Arial" w:cs="Arial"/>
          <w:sz w:val="24"/>
        </w:rPr>
        <w:t xml:space="preserve"> </w:t>
      </w:r>
      <w:r w:rsidR="00F82F4B">
        <w:rPr>
          <w:rFonts w:ascii="Arial" w:hAnsi="Arial" w:cs="Arial"/>
          <w:sz w:val="24"/>
        </w:rPr>
        <w:t>eitlen</w:t>
      </w:r>
      <w:r w:rsidRPr="00727270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Vätern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überlieferten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Wandel,</w:t>
      </w:r>
      <w:r w:rsidR="00C51F95">
        <w:rPr>
          <w:rFonts w:ascii="Arial" w:hAnsi="Arial" w:cs="Arial"/>
          <w:sz w:val="24"/>
        </w:rPr>
        <w:t xml:space="preserve"> </w:t>
      </w:r>
    </w:p>
    <w:p w:rsidR="00727270" w:rsidRDefault="00727270" w:rsidP="00793521">
      <w:pPr>
        <w:spacing w:line="360" w:lineRule="auto"/>
        <w:jc w:val="both"/>
        <w:rPr>
          <w:rFonts w:ascii="Arial" w:hAnsi="Arial" w:cs="Arial"/>
          <w:sz w:val="24"/>
        </w:rPr>
      </w:pPr>
      <w:r w:rsidRPr="00727270">
        <w:rPr>
          <w:rFonts w:ascii="Arial" w:hAnsi="Arial" w:cs="Arial"/>
          <w:sz w:val="24"/>
        </w:rPr>
        <w:t>19</w:t>
      </w:r>
      <w:r w:rsidR="00F82F4B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sondern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kostbaren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Blut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Christi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eines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Lammes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ohne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Fehler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ohne</w:t>
      </w:r>
      <w:r w:rsidR="00C51F95">
        <w:rPr>
          <w:rFonts w:ascii="Arial" w:hAnsi="Arial" w:cs="Arial"/>
          <w:sz w:val="24"/>
        </w:rPr>
        <w:t xml:space="preserve"> </w:t>
      </w:r>
      <w:r w:rsidRPr="00727270">
        <w:rPr>
          <w:rFonts w:ascii="Arial" w:hAnsi="Arial" w:cs="Arial"/>
          <w:sz w:val="24"/>
        </w:rPr>
        <w:t>Flecken.</w:t>
      </w:r>
    </w:p>
    <w:p w:rsidR="00F82F4B" w:rsidRDefault="00F82F4B" w:rsidP="007935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retten,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hätte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kostbare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Christi.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Edelstein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gestellt.</w:t>
      </w:r>
    </w:p>
    <w:p w:rsidR="00A066E5" w:rsidRPr="00E01B70" w:rsidRDefault="00F82F4B" w:rsidP="00CB2B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E01B70">
        <w:rPr>
          <w:rFonts w:ascii="Arial" w:hAnsi="Arial" w:cs="Arial"/>
          <w:b/>
          <w:sz w:val="24"/>
        </w:rPr>
        <w:t>Die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7.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Grundlage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ist</w:t>
      </w:r>
      <w:r w:rsidR="00C51F95">
        <w:rPr>
          <w:rFonts w:ascii="Arial" w:hAnsi="Arial" w:cs="Arial"/>
          <w:b/>
          <w:sz w:val="24"/>
        </w:rPr>
        <w:t xml:space="preserve"> </w:t>
      </w:r>
      <w:proofErr w:type="spellStart"/>
      <w:r w:rsidRPr="00E01B70">
        <w:rPr>
          <w:rFonts w:ascii="Arial" w:hAnsi="Arial" w:cs="Arial"/>
          <w:b/>
          <w:sz w:val="24"/>
        </w:rPr>
        <w:t>Chrysolith</w:t>
      </w:r>
      <w:proofErr w:type="spellEnd"/>
      <w:r w:rsidRPr="00E01B70">
        <w:rPr>
          <w:rFonts w:ascii="Arial" w:hAnsi="Arial" w:cs="Arial"/>
          <w:b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gr.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proofErr w:type="spellStart"/>
      <w:r w:rsidR="00BE617F">
        <w:rPr>
          <w:rFonts w:ascii="Arial" w:hAnsi="Arial" w:cs="Arial"/>
          <w:sz w:val="24"/>
        </w:rPr>
        <w:t>chrysolit</w:t>
      </w:r>
      <w:r w:rsidRPr="00F82F4B">
        <w:rPr>
          <w:rFonts w:ascii="Arial" w:hAnsi="Arial" w:cs="Arial"/>
          <w:sz w:val="24"/>
        </w:rPr>
        <w:t>hos</w:t>
      </w:r>
      <w:proofErr w:type="spellEnd"/>
      <w:r w:rsidRPr="00F82F4B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Pr="00F82F4B">
        <w:rPr>
          <w:rFonts w:ascii="Arial" w:hAnsi="Arial" w:cs="Arial"/>
          <w:sz w:val="24"/>
        </w:rPr>
        <w:t>chryso</w:t>
      </w:r>
      <w:proofErr w:type="spellEnd"/>
      <w:r w:rsidRPr="00F82F4B">
        <w:rPr>
          <w:rFonts w:ascii="Arial" w:hAnsi="Arial" w:cs="Arial"/>
          <w:sz w:val="24"/>
        </w:rPr>
        <w:t>-Gold</w:t>
      </w:r>
      <w:r w:rsidR="00C51F95">
        <w:rPr>
          <w:rFonts w:ascii="Arial" w:hAnsi="Arial" w:cs="Arial"/>
          <w:sz w:val="24"/>
        </w:rPr>
        <w:t xml:space="preserve"> </w:t>
      </w:r>
      <w:r w:rsidRPr="00F82F4B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Pr="00F82F4B">
        <w:rPr>
          <w:rFonts w:ascii="Arial" w:hAnsi="Arial" w:cs="Arial"/>
          <w:sz w:val="24"/>
        </w:rPr>
        <w:t>lithos</w:t>
      </w:r>
      <w:proofErr w:type="spellEnd"/>
      <w:r w:rsidRPr="00F82F4B">
        <w:rPr>
          <w:rFonts w:ascii="Arial" w:hAnsi="Arial" w:cs="Arial"/>
          <w:sz w:val="24"/>
        </w:rPr>
        <w:t>-Stein.</w:t>
      </w:r>
      <w:r w:rsidR="00C51F95">
        <w:rPr>
          <w:rFonts w:ascii="Arial" w:hAnsi="Arial" w:cs="Arial"/>
          <w:sz w:val="24"/>
        </w:rPr>
        <w:t xml:space="preserve"> </w:t>
      </w:r>
      <w:r w:rsidRPr="00F82F4B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vielleicht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Lithographie-Steingrundlage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Goldstein,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verschiedene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Varietäten,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Olivin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Varietät.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älteste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Hiobs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hieß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Eliphas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„Mein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Feingold“.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Gold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Gottheit.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2. Korinther </w:t>
      </w:r>
      <w:r w:rsidR="00A066E5">
        <w:rPr>
          <w:rFonts w:ascii="Arial" w:hAnsi="Arial" w:cs="Arial"/>
          <w:sz w:val="24"/>
        </w:rPr>
        <w:t>5</w:t>
      </w:r>
      <w:r w:rsidR="00C51F95">
        <w:rPr>
          <w:rFonts w:ascii="Arial" w:hAnsi="Arial" w:cs="Arial"/>
          <w:sz w:val="24"/>
        </w:rPr>
        <w:t>, 2</w:t>
      </w:r>
      <w:r w:rsidR="00A066E5">
        <w:rPr>
          <w:rFonts w:ascii="Arial" w:hAnsi="Arial" w:cs="Arial"/>
          <w:sz w:val="24"/>
        </w:rPr>
        <w:t>1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lesen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wir: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„</w:t>
      </w:r>
      <w:r w:rsidR="00A066E5" w:rsidRPr="00A066E5">
        <w:rPr>
          <w:rFonts w:ascii="Arial" w:hAnsi="Arial" w:cs="Arial"/>
          <w:sz w:val="24"/>
        </w:rPr>
        <w:t>Den,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Sünde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kannte,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zur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Sünde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gemacht,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damit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Gerechtigkeit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wurden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A066E5" w:rsidRPr="00A066E5">
        <w:rPr>
          <w:rFonts w:ascii="Arial" w:hAnsi="Arial" w:cs="Arial"/>
          <w:sz w:val="24"/>
        </w:rPr>
        <w:t>ihm.</w:t>
      </w:r>
      <w:r w:rsidR="00A066E5"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Gold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göttlicher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damit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Gerechtigkeit.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bereit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gewesen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diesen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Weg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gehen,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selber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zur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Sünde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gemacht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wurde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dazu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erklärt,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wäre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Ursache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gewesen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Sünde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unserem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Leben,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damit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Gerechtigkeit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würden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Ihm.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Luther</w:t>
      </w:r>
      <w:r w:rsidR="00C51F95">
        <w:rPr>
          <w:rFonts w:ascii="Arial" w:hAnsi="Arial" w:cs="Arial"/>
          <w:sz w:val="24"/>
        </w:rPr>
        <w:t xml:space="preserve"> </w:t>
      </w:r>
      <w:r w:rsidR="00934B29">
        <w:rPr>
          <w:rFonts w:ascii="Arial" w:hAnsi="Arial" w:cs="Arial"/>
          <w:sz w:val="24"/>
        </w:rPr>
        <w:t>übersetzte</w:t>
      </w:r>
      <w:r w:rsidR="00A066E5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übersetzt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schwach: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Damit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Gerechtigkeit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hätten,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vor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gilt.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Nein,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mehr: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„Damit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Gerechtigkeit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würden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Ihm“,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geht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viel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weiter.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eben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dieser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Edelstein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dieser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066E5">
        <w:rPr>
          <w:rFonts w:ascii="Arial" w:hAnsi="Arial" w:cs="Arial"/>
          <w:sz w:val="24"/>
        </w:rPr>
        <w:t>göttlichen</w:t>
      </w:r>
      <w:r w:rsidR="00C51F95">
        <w:rPr>
          <w:rFonts w:ascii="Arial" w:hAnsi="Arial" w:cs="Arial"/>
          <w:sz w:val="24"/>
        </w:rPr>
        <w:t xml:space="preserve"> </w:t>
      </w:r>
      <w:r w:rsidR="00CB2BDB">
        <w:rPr>
          <w:rFonts w:ascii="Arial" w:hAnsi="Arial" w:cs="Arial"/>
          <w:sz w:val="24"/>
        </w:rPr>
        <w:t>Gerechtigkeit,</w:t>
      </w:r>
      <w:r w:rsidR="00C51F95">
        <w:rPr>
          <w:rFonts w:ascii="Arial" w:hAnsi="Arial" w:cs="Arial"/>
          <w:sz w:val="24"/>
        </w:rPr>
        <w:t xml:space="preserve"> </w:t>
      </w:r>
      <w:r w:rsidR="00CB2BDB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CB2BDB">
        <w:rPr>
          <w:rFonts w:ascii="Arial" w:hAnsi="Arial" w:cs="Arial"/>
          <w:sz w:val="24"/>
        </w:rPr>
        <w:t>unser</w:t>
      </w:r>
      <w:r w:rsidR="00C51F95">
        <w:rPr>
          <w:rFonts w:ascii="Arial" w:hAnsi="Arial" w:cs="Arial"/>
          <w:sz w:val="24"/>
        </w:rPr>
        <w:t xml:space="preserve"> </w:t>
      </w:r>
      <w:r w:rsidR="00CB2BDB">
        <w:rPr>
          <w:rFonts w:ascii="Arial" w:hAnsi="Arial" w:cs="Arial"/>
          <w:sz w:val="24"/>
        </w:rPr>
        <w:t>Teil</w:t>
      </w:r>
      <w:r w:rsidR="00C51F95">
        <w:rPr>
          <w:rFonts w:ascii="Arial" w:hAnsi="Arial" w:cs="Arial"/>
          <w:sz w:val="24"/>
        </w:rPr>
        <w:t xml:space="preserve"> </w:t>
      </w:r>
      <w:r w:rsidR="00CB2BDB" w:rsidRPr="00E01B70">
        <w:rPr>
          <w:rFonts w:ascii="Arial" w:hAnsi="Arial" w:cs="Arial"/>
          <w:b/>
          <w:sz w:val="24"/>
        </w:rPr>
        <w:t>geworden</w:t>
      </w:r>
      <w:r w:rsidR="00C51F95">
        <w:rPr>
          <w:rFonts w:ascii="Arial" w:hAnsi="Arial" w:cs="Arial"/>
          <w:b/>
          <w:sz w:val="24"/>
        </w:rPr>
        <w:t xml:space="preserve"> </w:t>
      </w:r>
      <w:r w:rsidR="00CB2BDB" w:rsidRPr="00E01B70">
        <w:rPr>
          <w:rFonts w:ascii="Arial" w:hAnsi="Arial" w:cs="Arial"/>
          <w:b/>
          <w:sz w:val="24"/>
        </w:rPr>
        <w:t>ist</w:t>
      </w:r>
      <w:r w:rsidR="00C51F95">
        <w:rPr>
          <w:rFonts w:ascii="Arial" w:hAnsi="Arial" w:cs="Arial"/>
          <w:b/>
          <w:sz w:val="24"/>
        </w:rPr>
        <w:t xml:space="preserve"> </w:t>
      </w:r>
      <w:r w:rsidR="00CB2BDB" w:rsidRPr="00E01B70">
        <w:rPr>
          <w:rFonts w:ascii="Arial" w:hAnsi="Arial" w:cs="Arial"/>
          <w:b/>
          <w:sz w:val="24"/>
        </w:rPr>
        <w:t>durch</w:t>
      </w:r>
      <w:r w:rsidR="00C51F95">
        <w:rPr>
          <w:rFonts w:ascii="Arial" w:hAnsi="Arial" w:cs="Arial"/>
          <w:b/>
          <w:sz w:val="24"/>
        </w:rPr>
        <w:t xml:space="preserve"> </w:t>
      </w:r>
      <w:r w:rsidR="00CB2BDB" w:rsidRPr="00E01B70">
        <w:rPr>
          <w:rFonts w:ascii="Arial" w:hAnsi="Arial" w:cs="Arial"/>
          <w:b/>
          <w:sz w:val="24"/>
        </w:rPr>
        <w:t>den</w:t>
      </w:r>
      <w:r w:rsidR="00C51F95">
        <w:rPr>
          <w:rFonts w:ascii="Arial" w:hAnsi="Arial" w:cs="Arial"/>
          <w:b/>
          <w:sz w:val="24"/>
        </w:rPr>
        <w:t xml:space="preserve"> </w:t>
      </w:r>
      <w:r w:rsidR="00CB2BDB" w:rsidRPr="00E01B70">
        <w:rPr>
          <w:rFonts w:ascii="Arial" w:hAnsi="Arial" w:cs="Arial"/>
          <w:b/>
          <w:sz w:val="24"/>
        </w:rPr>
        <w:t>Glauben.</w:t>
      </w:r>
      <w:r w:rsidR="00C51F95">
        <w:rPr>
          <w:rFonts w:ascii="Arial" w:hAnsi="Arial" w:cs="Arial"/>
          <w:b/>
          <w:sz w:val="24"/>
        </w:rPr>
        <w:t xml:space="preserve"> </w:t>
      </w:r>
    </w:p>
    <w:p w:rsidR="00F30081" w:rsidRDefault="00F30081" w:rsidP="00F30081">
      <w:pPr>
        <w:spacing w:line="360" w:lineRule="auto"/>
        <w:jc w:val="both"/>
        <w:rPr>
          <w:rFonts w:ascii="Arial" w:hAnsi="Arial" w:cs="Arial"/>
          <w:sz w:val="24"/>
        </w:rPr>
      </w:pPr>
      <w:r w:rsidRPr="00E01B70">
        <w:rPr>
          <w:rFonts w:ascii="Arial" w:hAnsi="Arial" w:cs="Arial"/>
          <w:b/>
          <w:sz w:val="24"/>
        </w:rPr>
        <w:t>Die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8.Grundlage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ist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Beryll,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gr.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beryllos</w:t>
      </w:r>
      <w:proofErr w:type="spellEnd"/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verschiedene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Varietäten,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verbreitete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Farbe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gerade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Aquamarin,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meerblau</w:t>
      </w:r>
      <w:proofErr w:type="spellEnd"/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Meer,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bewegt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ansieht,</w:t>
      </w:r>
      <w:r w:rsidR="00C51F95">
        <w:rPr>
          <w:rFonts w:ascii="Arial" w:hAnsi="Arial" w:cs="Arial"/>
          <w:sz w:val="24"/>
        </w:rPr>
        <w:t xml:space="preserve"> </w:t>
      </w:r>
      <w:r w:rsidR="00934B29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934B29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Meer.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Jesaja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57</w:t>
      </w:r>
      <w:r w:rsidR="00C51F95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0: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Pr="00F30081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Gottlosen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aufgewühlte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Meer.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Denn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ruhig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sein,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sein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asser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wühlt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Kot</w:t>
      </w:r>
      <w:r w:rsidR="00C51F95">
        <w:rPr>
          <w:rFonts w:ascii="Arial" w:hAnsi="Arial" w:cs="Arial"/>
          <w:sz w:val="24"/>
        </w:rPr>
        <w:t xml:space="preserve"> </w:t>
      </w:r>
      <w:r w:rsidR="00934B29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34B29">
        <w:rPr>
          <w:rFonts w:ascii="Arial" w:hAnsi="Arial" w:cs="Arial"/>
          <w:sz w:val="24"/>
        </w:rPr>
        <w:t>Schlamm</w:t>
      </w:r>
      <w:r w:rsidR="00C51F95">
        <w:rPr>
          <w:rFonts w:ascii="Arial" w:hAnsi="Arial" w:cs="Arial"/>
          <w:sz w:val="24"/>
        </w:rPr>
        <w:t xml:space="preserve"> </w:t>
      </w:r>
      <w:r w:rsidR="00934B29">
        <w:rPr>
          <w:rFonts w:ascii="Arial" w:hAnsi="Arial" w:cs="Arial"/>
          <w:sz w:val="24"/>
        </w:rPr>
        <w:t>auf.“</w:t>
      </w:r>
      <w:r w:rsidR="00C51F95">
        <w:rPr>
          <w:rFonts w:ascii="Arial" w:hAnsi="Arial" w:cs="Arial"/>
          <w:sz w:val="24"/>
        </w:rPr>
        <w:t xml:space="preserve"> </w:t>
      </w:r>
      <w:r w:rsidR="00934B29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34B29">
        <w:rPr>
          <w:rFonts w:ascii="Arial" w:hAnsi="Arial" w:cs="Arial"/>
          <w:sz w:val="24"/>
        </w:rPr>
        <w:t>Gottlose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innerlich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Ruhe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Frieden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gestorben,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Frieden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hätten.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breitet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gewissermaßen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Arme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Matthäus </w:t>
      </w:r>
      <w:r>
        <w:rPr>
          <w:rFonts w:ascii="Arial" w:hAnsi="Arial" w:cs="Arial"/>
          <w:sz w:val="24"/>
        </w:rPr>
        <w:t>11</w:t>
      </w:r>
      <w:r w:rsidR="00C51F95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8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Pr="00F30081"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her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mir,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alle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ihr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Mühseligen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Beladenen!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werde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euch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Ruhe</w:t>
      </w:r>
      <w:r w:rsidR="00C51F95">
        <w:rPr>
          <w:rFonts w:ascii="Arial" w:hAnsi="Arial" w:cs="Arial"/>
          <w:sz w:val="24"/>
        </w:rPr>
        <w:t xml:space="preserve"> </w:t>
      </w:r>
      <w:r w:rsidRPr="00F30081">
        <w:rPr>
          <w:rFonts w:ascii="Arial" w:hAnsi="Arial" w:cs="Arial"/>
          <w:sz w:val="24"/>
        </w:rPr>
        <w:t>geben.</w:t>
      </w:r>
      <w:r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Bekenntnis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Gebet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Annahme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Retter,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abladen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innerlich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Ruhe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Gewaltiges,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entlastetes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bekommt,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Ruhe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einzigartig.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dargestellt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Beryll,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erinnert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unruhige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Meer,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statisch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geworden,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Ruhe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gebracht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befreit</w:t>
      </w:r>
      <w:r w:rsidR="00C51F95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vo</w:t>
      </w:r>
      <w:r w:rsidR="0095710F">
        <w:rPr>
          <w:rFonts w:ascii="Arial" w:hAnsi="Arial" w:cs="Arial"/>
          <w:sz w:val="24"/>
        </w:rPr>
        <w:t>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beflecktem</w:t>
      </w:r>
      <w:proofErr w:type="gram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Gewissen.</w:t>
      </w:r>
      <w:r w:rsidR="00C51F95">
        <w:rPr>
          <w:rFonts w:ascii="Arial" w:hAnsi="Arial" w:cs="Arial"/>
          <w:sz w:val="24"/>
        </w:rPr>
        <w:t xml:space="preserve"> </w:t>
      </w:r>
    </w:p>
    <w:p w:rsidR="00395894" w:rsidRDefault="00395894" w:rsidP="00952CB7">
      <w:pPr>
        <w:spacing w:line="360" w:lineRule="auto"/>
        <w:jc w:val="both"/>
        <w:rPr>
          <w:rFonts w:ascii="Arial" w:hAnsi="Arial" w:cs="Arial"/>
          <w:sz w:val="24"/>
        </w:rPr>
      </w:pPr>
      <w:r w:rsidRPr="00E01B70">
        <w:rPr>
          <w:rFonts w:ascii="Arial" w:hAnsi="Arial" w:cs="Arial"/>
          <w:b/>
          <w:sz w:val="24"/>
        </w:rPr>
        <w:t>Die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9.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Grundlage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ist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der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Topas,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gr.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topazion</w:t>
      </w:r>
      <w:proofErr w:type="spellEnd"/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Insel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gewissermaßen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Insel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Topazos</w:t>
      </w:r>
      <w:proofErr w:type="spellEnd"/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entspricht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Sankt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Johannes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Insel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Roten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Meer,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denn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dort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findet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viel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Olivin,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jetzt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dieser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Varietät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entspricht.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EF6149">
        <w:rPr>
          <w:rFonts w:ascii="Arial" w:hAnsi="Arial" w:cs="Arial"/>
          <w:sz w:val="24"/>
        </w:rPr>
        <w:t>Chrysoltih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gelbliche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Varietät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gefunden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nun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oliv</w:t>
      </w:r>
      <w:r w:rsidR="00EF6149">
        <w:rPr>
          <w:rFonts w:ascii="Arial" w:hAnsi="Arial" w:cs="Arial"/>
          <w:sz w:val="24"/>
        </w:rPr>
        <w:t>grüne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Varietät.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Topas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Insel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EF6149">
        <w:rPr>
          <w:rFonts w:ascii="Arial" w:hAnsi="Arial" w:cs="Arial"/>
          <w:sz w:val="24"/>
        </w:rPr>
        <w:t>Topazos</w:t>
      </w:r>
      <w:proofErr w:type="spellEnd"/>
      <w:r w:rsidR="00EF6149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Wort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EF6149">
        <w:rPr>
          <w:rFonts w:ascii="Arial" w:hAnsi="Arial" w:cs="Arial"/>
          <w:sz w:val="24"/>
        </w:rPr>
        <w:t>topazos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Wurzelbedeutung</w:t>
      </w:r>
      <w:r w:rsidR="00C51F95">
        <w:rPr>
          <w:rFonts w:ascii="Arial" w:hAnsi="Arial" w:cs="Arial"/>
          <w:sz w:val="24"/>
        </w:rPr>
        <w:t xml:space="preserve"> </w:t>
      </w:r>
      <w:r w:rsidR="00EF6149">
        <w:rPr>
          <w:rFonts w:ascii="Arial" w:hAnsi="Arial" w:cs="Arial"/>
          <w:sz w:val="24"/>
        </w:rPr>
        <w:t>„suchen“.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Insel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952CB7">
        <w:rPr>
          <w:rFonts w:ascii="Arial" w:hAnsi="Arial" w:cs="Arial"/>
          <w:sz w:val="24"/>
        </w:rPr>
        <w:t>Topazos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eigentlich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lastRenderedPageBreak/>
        <w:t>Insel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Suchens,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dort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sucht,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findet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Olivin.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Johannes  </w:t>
      </w:r>
      <w:r w:rsidR="00952CB7">
        <w:rPr>
          <w:rFonts w:ascii="Arial" w:hAnsi="Arial" w:cs="Arial"/>
          <w:sz w:val="24"/>
        </w:rPr>
        <w:t>1</w:t>
      </w:r>
      <w:r w:rsidR="00C51F95">
        <w:rPr>
          <w:rFonts w:ascii="Arial" w:hAnsi="Arial" w:cs="Arial"/>
          <w:sz w:val="24"/>
        </w:rPr>
        <w:t>, 4</w:t>
      </w:r>
      <w:r w:rsidR="00952CB7">
        <w:rPr>
          <w:rFonts w:ascii="Arial" w:hAnsi="Arial" w:cs="Arial"/>
          <w:sz w:val="24"/>
        </w:rPr>
        <w:t>1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finden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Andreas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heißt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es: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„</w:t>
      </w:r>
      <w:r w:rsidR="00952CB7" w:rsidRPr="00952CB7">
        <w:rPr>
          <w:rFonts w:ascii="Arial" w:hAnsi="Arial" w:cs="Arial"/>
          <w:sz w:val="24"/>
        </w:rPr>
        <w:t>Dieser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findet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zuerst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seinen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eigenen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Bruder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Simon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ihm: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Messias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gefunden</w:t>
      </w:r>
      <w:r w:rsidR="00C51F95">
        <w:rPr>
          <w:rFonts w:ascii="Arial" w:hAnsi="Arial" w:cs="Arial"/>
          <w:sz w:val="24"/>
        </w:rPr>
        <w:t xml:space="preserve"> </w:t>
      </w:r>
      <w:r w:rsidR="00952CB7" w:rsidRPr="00952CB7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was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übersetzt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ist:</w:t>
      </w:r>
      <w:r w:rsidR="00C51F95">
        <w:rPr>
          <w:rFonts w:ascii="Arial" w:hAnsi="Arial" w:cs="Arial"/>
          <w:sz w:val="24"/>
        </w:rPr>
        <w:t xml:space="preserve"> </w:t>
      </w:r>
      <w:r w:rsidR="00952CB7">
        <w:rPr>
          <w:rFonts w:ascii="Arial" w:hAnsi="Arial" w:cs="Arial"/>
          <w:sz w:val="24"/>
        </w:rPr>
        <w:t>Christus</w:t>
      </w:r>
      <w:r w:rsidR="00952CB7" w:rsidRPr="00952CB7">
        <w:rPr>
          <w:rFonts w:ascii="Arial" w:hAnsi="Arial" w:cs="Arial"/>
          <w:sz w:val="24"/>
        </w:rPr>
        <w:t>.</w:t>
      </w:r>
      <w:r w:rsidR="00952CB7">
        <w:rPr>
          <w:rFonts w:ascii="Arial" w:hAnsi="Arial" w:cs="Arial"/>
          <w:sz w:val="24"/>
        </w:rPr>
        <w:t>“</w:t>
      </w:r>
    </w:p>
    <w:p w:rsidR="00952CB7" w:rsidRDefault="00952CB7" w:rsidP="00952CB7">
      <w:pPr>
        <w:spacing w:line="360" w:lineRule="auto"/>
        <w:jc w:val="both"/>
        <w:rPr>
          <w:rFonts w:ascii="Arial" w:hAnsi="Arial" w:cs="Arial"/>
          <w:sz w:val="24"/>
        </w:rPr>
      </w:pPr>
      <w:r w:rsidRPr="00185D2B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Pr="00185D2B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Pr="00185D2B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Pr="00185D2B">
        <w:rPr>
          <w:rFonts w:ascii="Arial" w:hAnsi="Arial" w:cs="Arial"/>
          <w:sz w:val="24"/>
        </w:rPr>
        <w:t>Entdeckung,</w:t>
      </w:r>
      <w:r w:rsidR="00C51F95">
        <w:rPr>
          <w:rFonts w:ascii="Arial" w:hAnsi="Arial" w:cs="Arial"/>
          <w:sz w:val="24"/>
        </w:rPr>
        <w:t xml:space="preserve"> </w:t>
      </w:r>
      <w:r w:rsidRPr="00185D2B"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Mazani</w:t>
      </w:r>
      <w:r w:rsidR="0095710F">
        <w:rPr>
          <w:rFonts w:ascii="Arial" w:hAnsi="Arial" w:cs="Arial"/>
          <w:sz w:val="24"/>
        </w:rPr>
        <w:t>o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etha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Maschiach</w:t>
      </w:r>
      <w:proofErr w:type="spellEnd"/>
      <w:r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gefunden.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Väter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Jh.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gewartet,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Messias?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Dabei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2000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Generationen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fragen</w:t>
      </w:r>
      <w:r w:rsidR="00940127">
        <w:rPr>
          <w:rFonts w:ascii="Arial" w:hAnsi="Arial" w:cs="Arial"/>
          <w:sz w:val="24"/>
        </w:rPr>
        <w:t>: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Wann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König,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Messias?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einer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findet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sagen: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„Wir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Messias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gefunden</w:t>
      </w:r>
      <w:r w:rsidR="00185D2B">
        <w:rPr>
          <w:rFonts w:ascii="Arial" w:hAnsi="Arial" w:cs="Arial"/>
          <w:sz w:val="24"/>
        </w:rPr>
        <w:t>“</w:t>
      </w:r>
      <w:r w:rsidR="00940127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dieser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wunderbare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Topas,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Stein,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nachdem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suchen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muss,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haben!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Oder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Johannes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1</w:t>
      </w:r>
      <w:r w:rsidR="00C51F95">
        <w:rPr>
          <w:rFonts w:ascii="Arial" w:hAnsi="Arial" w:cs="Arial"/>
          <w:sz w:val="24"/>
        </w:rPr>
        <w:t>, 4</w:t>
      </w:r>
      <w:r w:rsidR="00940127">
        <w:rPr>
          <w:rFonts w:ascii="Arial" w:hAnsi="Arial" w:cs="Arial"/>
          <w:sz w:val="24"/>
        </w:rPr>
        <w:t>5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Philippus: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„</w:t>
      </w:r>
      <w:r w:rsidR="00940127" w:rsidRPr="00940127">
        <w:rPr>
          <w:rFonts w:ascii="Arial" w:hAnsi="Arial" w:cs="Arial"/>
          <w:sz w:val="24"/>
        </w:rPr>
        <w:t>Philippus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findet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Nathanael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ihm: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gefunden,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Mose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Gesetz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geschrieben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Propheten,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Jesus,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Josef,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940127" w:rsidRPr="00940127">
        <w:rPr>
          <w:rFonts w:ascii="Arial" w:hAnsi="Arial" w:cs="Arial"/>
          <w:sz w:val="24"/>
        </w:rPr>
        <w:t>Nazareth.</w:t>
      </w:r>
      <w:r w:rsidR="00940127"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Herrlich!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wahr,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gab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viele,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verächtlich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gesagt: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Josephs.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Ja,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weil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Joseph</w:t>
      </w:r>
      <w:r w:rsidR="00C51F95">
        <w:rPr>
          <w:rFonts w:ascii="Arial" w:hAnsi="Arial" w:cs="Arial"/>
          <w:sz w:val="24"/>
        </w:rPr>
        <w:t xml:space="preserve"> </w:t>
      </w:r>
      <w:proofErr w:type="gramStart"/>
      <w:r w:rsidR="005F302E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sein</w:t>
      </w:r>
      <w:r w:rsidR="00C51F95">
        <w:rPr>
          <w:rFonts w:ascii="Arial" w:hAnsi="Arial" w:cs="Arial"/>
          <w:sz w:val="24"/>
        </w:rPr>
        <w:t xml:space="preserve"> </w:t>
      </w:r>
      <w:r w:rsidR="00940127">
        <w:rPr>
          <w:rFonts w:ascii="Arial" w:hAnsi="Arial" w:cs="Arial"/>
          <w:sz w:val="24"/>
        </w:rPr>
        <w:t>P</w:t>
      </w:r>
      <w:r w:rsidR="005F302E">
        <w:rPr>
          <w:rFonts w:ascii="Arial" w:hAnsi="Arial" w:cs="Arial"/>
          <w:sz w:val="24"/>
        </w:rPr>
        <w:t>flegevater</w:t>
      </w:r>
      <w:proofErr w:type="gramEnd"/>
      <w:r w:rsidR="005F302E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schon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interessant,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rabbinischen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Judentum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schon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vor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Christi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Geburt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gemerkt,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A.T.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Messias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mal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beschrieben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leidender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Messias</w:t>
      </w:r>
      <w:r w:rsidR="00185D2B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I</w:t>
      </w:r>
      <w:r w:rsidR="005F302E">
        <w:rPr>
          <w:rFonts w:ascii="Arial" w:hAnsi="Arial" w:cs="Arial"/>
          <w:sz w:val="24"/>
        </w:rPr>
        <w:t>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Jesaja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53,</w:t>
      </w:r>
      <w:r w:rsidR="00C51F95">
        <w:rPr>
          <w:rFonts w:ascii="Arial" w:hAnsi="Arial" w:cs="Arial"/>
          <w:sz w:val="24"/>
        </w:rPr>
        <w:t xml:space="preserve"> Psalm  </w:t>
      </w:r>
      <w:r w:rsidR="005F302E">
        <w:rPr>
          <w:rFonts w:ascii="Arial" w:hAnsi="Arial" w:cs="Arial"/>
          <w:sz w:val="24"/>
        </w:rPr>
        <w:t>22,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hatte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Stellen,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Messias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hindeuteten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Antike,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5F302E">
        <w:rPr>
          <w:rFonts w:ascii="Arial" w:hAnsi="Arial" w:cs="Arial"/>
          <w:sz w:val="24"/>
        </w:rPr>
        <w:t>Talmut</w:t>
      </w:r>
      <w:proofErr w:type="spellEnd"/>
      <w:r w:rsidR="005F302E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hatte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andere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Stellen,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gesprochen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einem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König,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herrscht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Macht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Gerechtigkeit.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bringt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zusammen?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gesagt: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zwei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verschiedene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Messiasse: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5F302E">
        <w:rPr>
          <w:rFonts w:ascii="Arial" w:hAnsi="Arial" w:cs="Arial"/>
          <w:sz w:val="24"/>
        </w:rPr>
        <w:t>Maschiach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Ben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Joseph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Messias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Josephs,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der,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leidet,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Joseph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gelitten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5F302E">
        <w:rPr>
          <w:rFonts w:ascii="Arial" w:hAnsi="Arial" w:cs="Arial"/>
          <w:sz w:val="24"/>
        </w:rPr>
        <w:t>Maschiach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Ben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David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Messias,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Davids,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der,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herrscht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David.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N.T.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sagt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uns: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Nein,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nur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einen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Messias.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Hier,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wi</w:t>
      </w:r>
      <w:r w:rsidR="00185D2B">
        <w:rPr>
          <w:rFonts w:ascii="Arial" w:hAnsi="Arial" w:cs="Arial"/>
          <w:sz w:val="24"/>
        </w:rPr>
        <w:t>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gefunden,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Jesus,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Josephs,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5F302E">
        <w:rPr>
          <w:rFonts w:ascii="Arial" w:hAnsi="Arial" w:cs="Arial"/>
          <w:sz w:val="24"/>
        </w:rPr>
        <w:t>Maschiach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Ben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Joseph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Messias,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Josephs,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leiden</w:t>
      </w:r>
      <w:r w:rsidR="00C51F95">
        <w:rPr>
          <w:rFonts w:ascii="Arial" w:hAnsi="Arial" w:cs="Arial"/>
          <w:sz w:val="24"/>
        </w:rPr>
        <w:t xml:space="preserve"> </w:t>
      </w:r>
      <w:r w:rsidR="005F302E">
        <w:rPr>
          <w:rFonts w:ascii="Arial" w:hAnsi="Arial" w:cs="Arial"/>
          <w:sz w:val="24"/>
        </w:rPr>
        <w:t>musste</w:t>
      </w:r>
      <w:r w:rsidR="001E533F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Jawohl,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seinen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Brüdern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verworfen,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alles,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später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stieg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zum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Herrscher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seine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Brüder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Welt,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Ägypten.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gleiche,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de</w:t>
      </w:r>
      <w:r w:rsidR="00185D2B">
        <w:rPr>
          <w:rFonts w:ascii="Arial" w:hAnsi="Arial" w:cs="Arial"/>
          <w:sz w:val="24"/>
        </w:rPr>
        <w:t>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gelitten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herrschen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wird.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Maria,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zurück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bis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Nathan,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David,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Nachkomme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Davids.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Joseph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selber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Davids,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nämlich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über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Salomo,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Linie,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1000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Jahre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vorher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getrennt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hatte.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beides.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sagt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Philippus: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gefunden,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Jesus,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 w:rsidR="001E533F">
        <w:rPr>
          <w:rFonts w:ascii="Arial" w:hAnsi="Arial" w:cs="Arial"/>
          <w:sz w:val="24"/>
        </w:rPr>
        <w:t>Josephs.</w:t>
      </w:r>
    </w:p>
    <w:p w:rsidR="001E533F" w:rsidRDefault="001E533F" w:rsidP="00952CB7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E01B70">
        <w:rPr>
          <w:rFonts w:ascii="Arial" w:hAnsi="Arial" w:cs="Arial"/>
          <w:b/>
          <w:sz w:val="24"/>
        </w:rPr>
        <w:lastRenderedPageBreak/>
        <w:t>Die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10.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Grundlage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ist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Chrysopras,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gr.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chrysopr</w:t>
      </w:r>
      <w:r w:rsidR="00185D2B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sos</w:t>
      </w:r>
      <w:proofErr w:type="spellEnd"/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chryso</w:t>
      </w:r>
      <w:proofErr w:type="spellEnd"/>
      <w:r>
        <w:rPr>
          <w:rFonts w:ascii="Arial" w:hAnsi="Arial" w:cs="Arial"/>
          <w:sz w:val="24"/>
        </w:rPr>
        <w:t>-Gold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prasos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Lauch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Goldlauchstein.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Israeliten</w:t>
      </w:r>
      <w:r w:rsidR="00185D2B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befrei</w:t>
      </w:r>
      <w:r w:rsidR="00185D2B">
        <w:rPr>
          <w:rFonts w:ascii="Arial" w:hAnsi="Arial" w:cs="Arial"/>
          <w:sz w:val="24"/>
        </w:rPr>
        <w:t>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Sklaverei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Unterdrückung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Ägyptens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Wüste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Murren,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C51F95">
        <w:rPr>
          <w:rFonts w:ascii="Arial" w:hAnsi="Arial" w:cs="Arial"/>
          <w:sz w:val="24"/>
        </w:rPr>
        <w:t xml:space="preserve">. Mose </w:t>
      </w:r>
      <w:r>
        <w:rPr>
          <w:rFonts w:ascii="Arial" w:hAnsi="Arial" w:cs="Arial"/>
          <w:sz w:val="24"/>
        </w:rPr>
        <w:t>11</w:t>
      </w:r>
      <w:r w:rsidR="00C51F95">
        <w:rPr>
          <w:rFonts w:ascii="Arial" w:hAnsi="Arial" w:cs="Arial"/>
          <w:sz w:val="24"/>
        </w:rPr>
        <w:t>, 5</w:t>
      </w:r>
      <w:r>
        <w:rPr>
          <w:rFonts w:ascii="Arial" w:hAnsi="Arial" w:cs="Arial"/>
          <w:sz w:val="24"/>
        </w:rPr>
        <w:t>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Pr="001E533F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denken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Fische,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Ägypten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umsonst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aßen,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Gurken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Melonen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Lauch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Pr="001E533F">
        <w:rPr>
          <w:rFonts w:ascii="Arial" w:hAnsi="Arial" w:cs="Arial"/>
          <w:sz w:val="24"/>
        </w:rPr>
        <w:t>di</w:t>
      </w:r>
      <w:r w:rsidR="006276C8">
        <w:rPr>
          <w:rFonts w:ascii="Arial" w:hAnsi="Arial" w:cs="Arial"/>
          <w:sz w:val="24"/>
        </w:rPr>
        <w:t>e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Zwiebeln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Knoblauch.“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zufrieden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Brot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Nahrung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Ägyptens.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fällt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meiste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Nahrung,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oder?</w:t>
      </w:r>
      <w:r w:rsidR="00C51F95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Plötzlich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rosa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Brillen,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geknechtet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gelitten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verrückt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sprechen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Lauch.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Lauch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Speis</w:t>
      </w:r>
      <w:r>
        <w:rPr>
          <w:rFonts w:ascii="Arial" w:hAnsi="Arial" w:cs="Arial"/>
          <w:sz w:val="24"/>
        </w:rPr>
        <w:t>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Ägyptens,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Fleisch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Herrschaft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Satans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ernährt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hat.</w:t>
      </w:r>
      <w:r w:rsidR="00C51F95">
        <w:rPr>
          <w:rFonts w:ascii="Arial" w:hAnsi="Arial" w:cs="Arial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Aber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in</w:t>
      </w:r>
      <w:r w:rsidR="00C51F95">
        <w:rPr>
          <w:rFonts w:ascii="Arial" w:hAnsi="Arial" w:cs="Arial"/>
          <w:color w:val="000000" w:themeColor="text1"/>
          <w:sz w:val="24"/>
        </w:rPr>
        <w:t xml:space="preserve"> Apostelgeschichte  </w:t>
      </w:r>
      <w:r w:rsidR="00F81083" w:rsidRPr="00F81083">
        <w:rPr>
          <w:rFonts w:ascii="Arial" w:hAnsi="Arial" w:cs="Arial"/>
          <w:color w:val="000000" w:themeColor="text1"/>
          <w:sz w:val="24"/>
        </w:rPr>
        <w:t>13</w:t>
      </w:r>
      <w:r w:rsidR="00C51F95">
        <w:rPr>
          <w:rFonts w:ascii="Arial" w:hAnsi="Arial" w:cs="Arial"/>
          <w:color w:val="000000" w:themeColor="text1"/>
          <w:sz w:val="24"/>
        </w:rPr>
        <w:t>, 3</w:t>
      </w:r>
      <w:r w:rsidR="00F81083" w:rsidRPr="00F81083">
        <w:rPr>
          <w:rFonts w:ascii="Arial" w:hAnsi="Arial" w:cs="Arial"/>
          <w:color w:val="000000" w:themeColor="text1"/>
          <w:sz w:val="24"/>
        </w:rPr>
        <w:t>9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Pr="00F81083">
        <w:rPr>
          <w:rFonts w:ascii="Arial" w:hAnsi="Arial" w:cs="Arial"/>
          <w:color w:val="000000" w:themeColor="text1"/>
          <w:sz w:val="24"/>
        </w:rPr>
        <w:t>lesen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Pr="00F81083">
        <w:rPr>
          <w:rFonts w:ascii="Arial" w:hAnsi="Arial" w:cs="Arial"/>
          <w:color w:val="000000" w:themeColor="text1"/>
          <w:sz w:val="24"/>
        </w:rPr>
        <w:t>wir: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>
        <w:rPr>
          <w:rFonts w:ascii="Arial" w:hAnsi="Arial" w:cs="Arial"/>
          <w:color w:val="000000" w:themeColor="text1"/>
          <w:sz w:val="24"/>
        </w:rPr>
        <w:t>„</w:t>
      </w:r>
      <w:r w:rsidR="00F81083" w:rsidRPr="00F81083">
        <w:rPr>
          <w:rFonts w:ascii="Arial" w:hAnsi="Arial" w:cs="Arial"/>
          <w:color w:val="000000" w:themeColor="text1"/>
          <w:sz w:val="24"/>
        </w:rPr>
        <w:t>Und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von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allem,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wovon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ihr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durch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das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Gesetz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Moses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nicht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gerechtfertigt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werden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konntet,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wird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durch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diesen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jeder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Glaubende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  <w:r w:rsidR="00F81083" w:rsidRPr="00F81083">
        <w:rPr>
          <w:rFonts w:ascii="Arial" w:hAnsi="Arial" w:cs="Arial"/>
          <w:color w:val="000000" w:themeColor="text1"/>
          <w:sz w:val="24"/>
        </w:rPr>
        <w:t>gerechtfertigt.</w:t>
      </w:r>
      <w:r w:rsidR="00F81083">
        <w:rPr>
          <w:rFonts w:ascii="Arial" w:hAnsi="Arial" w:cs="Arial"/>
          <w:color w:val="000000" w:themeColor="text1"/>
          <w:sz w:val="24"/>
        </w:rPr>
        <w:t>“</w:t>
      </w:r>
      <w:r w:rsidR="00C51F95">
        <w:rPr>
          <w:rFonts w:ascii="Arial" w:hAnsi="Arial" w:cs="Arial"/>
          <w:color w:val="000000" w:themeColor="text1"/>
          <w:sz w:val="24"/>
        </w:rPr>
        <w:t xml:space="preserve"> </w:t>
      </w:r>
    </w:p>
    <w:p w:rsidR="00B743A3" w:rsidRDefault="00B743A3" w:rsidP="00952CB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Wunderbare,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Werk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wegmachen</w:t>
      </w:r>
      <w:r w:rsidR="00185D2B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Gott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einen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Menschen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gerec</w:t>
      </w:r>
      <w:r>
        <w:rPr>
          <w:rFonts w:ascii="Arial" w:hAnsi="Arial" w:cs="Arial"/>
          <w:sz w:val="24"/>
        </w:rPr>
        <w:t>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sprechen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trotz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Vergangenheit,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trotz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Lauchs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Ägypten.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Gold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Gerechtigkeit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Lauch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Choysopras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gerechtfertigt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Vergangenhei</w:t>
      </w:r>
      <w:r w:rsidR="00185D2B">
        <w:rPr>
          <w:rFonts w:ascii="Arial" w:hAnsi="Arial" w:cs="Arial"/>
          <w:sz w:val="24"/>
        </w:rPr>
        <w:t>t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ausgelöscht,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alles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geordnet,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.i.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Choysopras</w:t>
      </w:r>
      <w:proofErr w:type="spellEnd"/>
      <w:r>
        <w:rPr>
          <w:rFonts w:ascii="Arial" w:hAnsi="Arial" w:cs="Arial"/>
          <w:sz w:val="24"/>
        </w:rPr>
        <w:t>!</w:t>
      </w:r>
    </w:p>
    <w:p w:rsidR="00A11E59" w:rsidRDefault="00B743A3" w:rsidP="00B743A3">
      <w:pPr>
        <w:spacing w:line="360" w:lineRule="auto"/>
        <w:jc w:val="both"/>
        <w:rPr>
          <w:rFonts w:ascii="Arial" w:hAnsi="Arial" w:cs="Arial"/>
          <w:sz w:val="24"/>
        </w:rPr>
      </w:pPr>
      <w:r w:rsidRPr="00E01B70">
        <w:rPr>
          <w:rFonts w:ascii="Arial" w:hAnsi="Arial" w:cs="Arial"/>
          <w:b/>
          <w:sz w:val="24"/>
        </w:rPr>
        <w:t>Die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11.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Grundlage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ist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Hyazinth,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185D2B">
        <w:rPr>
          <w:rFonts w:ascii="Arial" w:hAnsi="Arial" w:cs="Arial"/>
          <w:sz w:val="24"/>
        </w:rPr>
        <w:t>gr.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proofErr w:type="spellStart"/>
      <w:r w:rsidR="00185D2B">
        <w:rPr>
          <w:rFonts w:ascii="Arial" w:hAnsi="Arial" w:cs="Arial"/>
          <w:sz w:val="24"/>
        </w:rPr>
        <w:t>hya</w:t>
      </w:r>
      <w:r>
        <w:rPr>
          <w:rFonts w:ascii="Arial" w:hAnsi="Arial" w:cs="Arial"/>
          <w:sz w:val="24"/>
        </w:rPr>
        <w:t>kintos</w:t>
      </w:r>
      <w:proofErr w:type="spellEnd"/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d.h.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hyazinthfarben</w:t>
      </w:r>
      <w:proofErr w:type="spellEnd"/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Blume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Hyazinthe.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verschiedenen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Ausprägungen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dunkelblau,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dunkelrot.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nennt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Zirkon.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Steinen,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wechseln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sprechen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Blumen?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sprechen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Aufersteh</w:t>
      </w:r>
      <w:r w:rsidR="00185D2B">
        <w:rPr>
          <w:rFonts w:ascii="Arial" w:hAnsi="Arial" w:cs="Arial"/>
          <w:sz w:val="24"/>
        </w:rPr>
        <w:t>ung.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Wintertot,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erste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Blume</w:t>
      </w:r>
      <w:r w:rsidR="00185D2B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</w:t>
      </w:r>
      <w:r w:rsidR="00185D2B">
        <w:rPr>
          <w:rFonts w:ascii="Arial" w:hAnsi="Arial" w:cs="Arial"/>
          <w:sz w:val="24"/>
        </w:rPr>
        <w:t>ginnt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blühen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Israel,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Mandelbaum</w:t>
      </w:r>
      <w:r w:rsidR="00185D2B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Januar/Februar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Blüten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ankündigt.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Blumen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Land,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Hohelied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Blumen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gekommen.“,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Frühling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beschrieben.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Tod.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sprechen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Blumen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Frühjahr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auferstanden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C51F95">
        <w:rPr>
          <w:rFonts w:ascii="Arial" w:hAnsi="Arial" w:cs="Arial"/>
          <w:sz w:val="24"/>
        </w:rPr>
        <w:t xml:space="preserve"> Kolosser  </w:t>
      </w:r>
      <w:r>
        <w:rPr>
          <w:rFonts w:ascii="Arial" w:hAnsi="Arial" w:cs="Arial"/>
          <w:sz w:val="24"/>
        </w:rPr>
        <w:t>1</w:t>
      </w:r>
      <w:r w:rsidR="00C51F95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8: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Pr="00B743A3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Pr="00B743A3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Pr="00B743A3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Pr="00B743A3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Pr="00B743A3">
        <w:rPr>
          <w:rFonts w:ascii="Arial" w:hAnsi="Arial" w:cs="Arial"/>
          <w:sz w:val="24"/>
        </w:rPr>
        <w:lastRenderedPageBreak/>
        <w:t>Hau</w:t>
      </w:r>
      <w:r w:rsidR="006276C8">
        <w:rPr>
          <w:rFonts w:ascii="Arial" w:hAnsi="Arial" w:cs="Arial"/>
          <w:sz w:val="24"/>
        </w:rPr>
        <w:t>pt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Leibes,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Gemeinde.</w:t>
      </w:r>
      <w:r w:rsidR="00C51F95">
        <w:rPr>
          <w:rFonts w:ascii="Arial" w:hAnsi="Arial" w:cs="Arial"/>
          <w:sz w:val="24"/>
        </w:rPr>
        <w:t xml:space="preserve"> </w:t>
      </w:r>
      <w:r w:rsidRPr="00B743A3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Pr="00B743A3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Pr="00B743A3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B743A3">
        <w:rPr>
          <w:rFonts w:ascii="Arial" w:hAnsi="Arial" w:cs="Arial"/>
          <w:sz w:val="24"/>
        </w:rPr>
        <w:t>Anfang,</w:t>
      </w:r>
      <w:r w:rsidR="00C51F95">
        <w:rPr>
          <w:rFonts w:ascii="Arial" w:hAnsi="Arial" w:cs="Arial"/>
          <w:sz w:val="24"/>
        </w:rPr>
        <w:t xml:space="preserve"> </w:t>
      </w:r>
      <w:r w:rsidRPr="00B743A3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Pr="00B743A3">
        <w:rPr>
          <w:rFonts w:ascii="Arial" w:hAnsi="Arial" w:cs="Arial"/>
          <w:sz w:val="24"/>
        </w:rPr>
        <w:t>Erstgeborene</w:t>
      </w:r>
      <w:r w:rsidR="00C51F95">
        <w:rPr>
          <w:rFonts w:ascii="Arial" w:hAnsi="Arial" w:cs="Arial"/>
          <w:sz w:val="24"/>
        </w:rPr>
        <w:t xml:space="preserve"> </w:t>
      </w:r>
      <w:r w:rsidRPr="00B743A3">
        <w:rPr>
          <w:rFonts w:ascii="Arial" w:hAnsi="Arial" w:cs="Arial"/>
          <w:sz w:val="24"/>
        </w:rPr>
        <w:t>aus</w:t>
      </w:r>
      <w:r w:rsidR="00C51F95">
        <w:rPr>
          <w:rFonts w:ascii="Arial" w:hAnsi="Arial" w:cs="Arial"/>
          <w:sz w:val="24"/>
        </w:rPr>
        <w:t xml:space="preserve"> </w:t>
      </w:r>
      <w:r w:rsidRPr="00B743A3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Pr="00B743A3">
        <w:rPr>
          <w:rFonts w:ascii="Arial" w:hAnsi="Arial" w:cs="Arial"/>
          <w:sz w:val="24"/>
        </w:rPr>
        <w:t>Toten,</w:t>
      </w:r>
      <w:r w:rsidR="00C51F95">
        <w:rPr>
          <w:rFonts w:ascii="Arial" w:hAnsi="Arial" w:cs="Arial"/>
          <w:sz w:val="24"/>
        </w:rPr>
        <w:t xml:space="preserve"> </w:t>
      </w:r>
      <w:r w:rsidRPr="00B743A3">
        <w:rPr>
          <w:rFonts w:ascii="Arial" w:hAnsi="Arial" w:cs="Arial"/>
          <w:sz w:val="24"/>
        </w:rPr>
        <w:t>da</w:t>
      </w:r>
      <w:r w:rsidR="006276C8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allem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Vorrang</w:t>
      </w:r>
      <w:r w:rsidR="00C51F95">
        <w:rPr>
          <w:rFonts w:ascii="Arial" w:hAnsi="Arial" w:cs="Arial"/>
          <w:sz w:val="24"/>
        </w:rPr>
        <w:t xml:space="preserve"> </w:t>
      </w:r>
      <w:r w:rsidR="006276C8">
        <w:rPr>
          <w:rFonts w:ascii="Arial" w:hAnsi="Arial" w:cs="Arial"/>
          <w:sz w:val="24"/>
        </w:rPr>
        <w:t>hat.“</w:t>
      </w:r>
      <w:r w:rsidR="00C51F95">
        <w:rPr>
          <w:rFonts w:ascii="Arial" w:hAnsi="Arial" w:cs="Arial"/>
          <w:sz w:val="24"/>
        </w:rPr>
        <w:t xml:space="preserve">  </w:t>
      </w:r>
      <w:r w:rsidR="00A11E59">
        <w:rPr>
          <w:rFonts w:ascii="Arial" w:hAnsi="Arial" w:cs="Arial"/>
          <w:sz w:val="24"/>
        </w:rPr>
        <w:t>Natürlich,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Gläubigen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werden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auferstehen,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dergleichen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Auferstehung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Lebens,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Jesus,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Erstgeborene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Toten,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Erste,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auferstanden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mehr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stirbt.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noch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etwas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besonders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Kostbares.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selber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auferweckt.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Johannes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10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sagte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Er:</w:t>
      </w:r>
      <w:r w:rsidR="00C51F95">
        <w:rPr>
          <w:rFonts w:ascii="Arial" w:hAnsi="Arial" w:cs="Arial"/>
          <w:sz w:val="24"/>
        </w:rPr>
        <w:t xml:space="preserve"> </w:t>
      </w:r>
      <w:r w:rsidR="0030327D">
        <w:rPr>
          <w:rFonts w:ascii="Arial" w:hAnsi="Arial" w:cs="Arial"/>
          <w:sz w:val="24"/>
        </w:rPr>
        <w:t>„</w:t>
      </w:r>
      <w:r w:rsidR="00A11E59">
        <w:rPr>
          <w:rFonts w:ascii="Arial" w:hAnsi="Arial" w:cs="Arial"/>
          <w:sz w:val="24"/>
        </w:rPr>
        <w:t>Niemand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kann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mir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Leben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nehmen,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habe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Gewalt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Leben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lassen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Leben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wieder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mich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nehmen.</w:t>
      </w:r>
      <w:r w:rsidR="0030327D">
        <w:rPr>
          <w:rFonts w:ascii="Arial" w:hAnsi="Arial" w:cs="Arial"/>
          <w:sz w:val="24"/>
        </w:rPr>
        <w:t>“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</w:t>
      </w:r>
      <w:r w:rsidR="00185D2B">
        <w:rPr>
          <w:rFonts w:ascii="Arial" w:hAnsi="Arial" w:cs="Arial"/>
          <w:sz w:val="24"/>
        </w:rPr>
        <w:t>ehen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darin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Gottheit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Herrn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erwiesen,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einerseits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bereit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Mensch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Tod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gehen,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selber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erweckt</w:t>
      </w:r>
      <w:r w:rsidR="00185D2B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am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3.Tag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Leben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wieder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genommen.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Natürlich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wurde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Kraft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Geistes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auferweckt,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1.Pet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3.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wurde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Vaters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auferweckt,</w:t>
      </w:r>
      <w:r w:rsidR="00C51F95">
        <w:rPr>
          <w:rFonts w:ascii="Arial" w:hAnsi="Arial" w:cs="Arial"/>
          <w:sz w:val="24"/>
        </w:rPr>
        <w:t xml:space="preserve"> Römer  </w:t>
      </w:r>
      <w:r w:rsidR="00A11E59">
        <w:rPr>
          <w:rFonts w:ascii="Arial" w:hAnsi="Arial" w:cs="Arial"/>
          <w:sz w:val="24"/>
        </w:rPr>
        <w:t>6.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Da</w:t>
      </w:r>
      <w:r w:rsidR="00185D2B">
        <w:rPr>
          <w:rFonts w:ascii="Arial" w:hAnsi="Arial" w:cs="Arial"/>
          <w:sz w:val="24"/>
        </w:rPr>
        <w:t>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ergänzt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alles.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Bibel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sagt,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Sohn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selber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Leben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wieder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an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genommen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hat.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davon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Hyazinth,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11.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Grundlage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des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Neuen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Jerusalems</w:t>
      </w:r>
      <w:r w:rsidR="00C51F95">
        <w:rPr>
          <w:rFonts w:ascii="Arial" w:hAnsi="Arial" w:cs="Arial"/>
          <w:sz w:val="24"/>
        </w:rPr>
        <w:t xml:space="preserve"> </w:t>
      </w:r>
      <w:r w:rsidR="00A11E59">
        <w:rPr>
          <w:rFonts w:ascii="Arial" w:hAnsi="Arial" w:cs="Arial"/>
          <w:sz w:val="24"/>
        </w:rPr>
        <w:t>schmückt.</w:t>
      </w:r>
    </w:p>
    <w:p w:rsidR="00A11E59" w:rsidRDefault="00A11E59" w:rsidP="00B743A3">
      <w:pPr>
        <w:spacing w:line="360" w:lineRule="auto"/>
        <w:jc w:val="both"/>
        <w:rPr>
          <w:rFonts w:ascii="Arial" w:hAnsi="Arial" w:cs="Arial"/>
          <w:sz w:val="24"/>
        </w:rPr>
      </w:pPr>
      <w:r w:rsidRPr="00E01B70">
        <w:rPr>
          <w:rFonts w:ascii="Arial" w:hAnsi="Arial" w:cs="Arial"/>
          <w:b/>
          <w:sz w:val="24"/>
        </w:rPr>
        <w:t>Die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12.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Grundlage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ist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der</w:t>
      </w:r>
      <w:r w:rsidR="00C51F95">
        <w:rPr>
          <w:rFonts w:ascii="Arial" w:hAnsi="Arial" w:cs="Arial"/>
          <w:b/>
          <w:sz w:val="24"/>
        </w:rPr>
        <w:t xml:space="preserve"> </w:t>
      </w:r>
      <w:r w:rsidRPr="00E01B70">
        <w:rPr>
          <w:rFonts w:ascii="Arial" w:hAnsi="Arial" w:cs="Arial"/>
          <w:b/>
          <w:sz w:val="24"/>
        </w:rPr>
        <w:t>Amethyst.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eigenartiger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gr.</w:t>
      </w:r>
      <w:proofErr w:type="spellEnd"/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a-</w:t>
      </w:r>
      <w:proofErr w:type="spellStart"/>
      <w:r>
        <w:rPr>
          <w:rFonts w:ascii="Arial" w:hAnsi="Arial" w:cs="Arial"/>
          <w:sz w:val="24"/>
        </w:rPr>
        <w:t>methystos</w:t>
      </w:r>
      <w:proofErr w:type="spellEnd"/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a-</w:t>
      </w:r>
      <w:proofErr w:type="spellStart"/>
      <w:r>
        <w:rPr>
          <w:rFonts w:ascii="Arial" w:hAnsi="Arial" w:cs="Arial"/>
          <w:sz w:val="24"/>
        </w:rPr>
        <w:t>methysos</w:t>
      </w:r>
      <w:proofErr w:type="spellEnd"/>
      <w:r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betrunken.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Verneinung,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Fremdwörtern,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z.B.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atonal,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tonal,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anormal,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</w:t>
      </w:r>
      <w:r w:rsidR="00185D2B">
        <w:rPr>
          <w:rFonts w:ascii="Arial" w:hAnsi="Arial" w:cs="Arial"/>
          <w:sz w:val="24"/>
        </w:rPr>
        <w:t>rmal,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Amethyst,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Stein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Nichtbetrunkenheit.</w:t>
      </w:r>
      <w:r w:rsidR="00C51F95">
        <w:rPr>
          <w:rFonts w:ascii="Arial" w:hAnsi="Arial" w:cs="Arial"/>
          <w:sz w:val="24"/>
        </w:rPr>
        <w:t xml:space="preserve"> </w:t>
      </w:r>
    </w:p>
    <w:p w:rsidR="000E16C7" w:rsidRDefault="000E16C7" w:rsidP="00B743A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Woher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Name?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eigenartig,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Okkultismus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verdreht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Zusammenhang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Edelsteinen.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unsinnige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Ideen,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Steine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hätten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irgendwelche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Kräfte.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Nein,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Geschöpfe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sprechen.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Okkultisten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sagen: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Wer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Amethyst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trägt,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bewahrt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Trunkenheit</w:t>
      </w:r>
      <w:r w:rsidR="00766258">
        <w:rPr>
          <w:rFonts w:ascii="Arial" w:hAnsi="Arial" w:cs="Arial"/>
          <w:sz w:val="24"/>
        </w:rPr>
        <w:t>.“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muss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machen,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muss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einfach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wissen,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viel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darf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hört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auf,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geht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automatisch,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braucht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keinen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Stein.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Botschaft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dieses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Steines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wunderbar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erfüllt.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Stein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ist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bisschen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Weinfarben,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typisch.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Nein,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da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müsste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einiges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Wasser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hineintun.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Ja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genau,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die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Alten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Wein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getrunken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vor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2000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Jahren,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Land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Israel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Wein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viel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häufiger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getrunken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Alltag,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weil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Trinkwasser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hygienisch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war.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bisschen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Wein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Trinkwasser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vermischt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Desinfektion.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Darum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übrigens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auch</w:t>
      </w:r>
      <w:r w:rsidR="00766258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Abendmahl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austeilte,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normalerweise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im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alten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Israel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Wein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100%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getrunken,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wie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tun,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verdünnt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Wasser.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ergibt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genau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Farbe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Amethyst.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lastRenderedPageBreak/>
        <w:t>Übrigens,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Timotheus,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hatte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oft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Bauchschmerzen,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Übelkeit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gehabt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Paulus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sagt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wörtlich: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Sei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länger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Wassertrinker,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sondern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nimm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wenig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Wein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um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deines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Magens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deines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häufigen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766258">
        <w:rPr>
          <w:rFonts w:ascii="Arial" w:hAnsi="Arial" w:cs="Arial"/>
          <w:sz w:val="24"/>
        </w:rPr>
        <w:t>Unwohlseinswillen</w:t>
      </w:r>
      <w:proofErr w:type="spellEnd"/>
      <w:r w:rsidR="00766258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1.Ti.</w:t>
      </w:r>
      <w:r w:rsidR="00C51F95">
        <w:rPr>
          <w:rFonts w:ascii="Arial" w:hAnsi="Arial" w:cs="Arial"/>
          <w:sz w:val="24"/>
        </w:rPr>
        <w:t xml:space="preserve"> </w:t>
      </w:r>
      <w:r w:rsidR="00766258">
        <w:rPr>
          <w:rFonts w:ascii="Arial" w:hAnsi="Arial" w:cs="Arial"/>
          <w:sz w:val="24"/>
        </w:rPr>
        <w:t>5.</w:t>
      </w:r>
    </w:p>
    <w:p w:rsidR="00766258" w:rsidRDefault="00766258" w:rsidP="00B743A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strikt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dagegen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bisschen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nehmen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Trinkwasserdesinfizieren,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Fall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wäre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2356AC">
        <w:rPr>
          <w:rFonts w:ascii="Arial" w:hAnsi="Arial" w:cs="Arial"/>
          <w:sz w:val="24"/>
        </w:rPr>
        <w:t>esinfektion.</w:t>
      </w:r>
      <w:r w:rsidR="00C51F95">
        <w:rPr>
          <w:rFonts w:ascii="Arial" w:hAnsi="Arial" w:cs="Arial"/>
          <w:sz w:val="24"/>
        </w:rPr>
        <w:t xml:space="preserve"> </w:t>
      </w:r>
      <w:r w:rsidR="002356AC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2356AC">
        <w:rPr>
          <w:rFonts w:ascii="Arial" w:hAnsi="Arial" w:cs="Arial"/>
          <w:sz w:val="24"/>
        </w:rPr>
        <w:t>war</w:t>
      </w:r>
      <w:r w:rsidR="00C51F95">
        <w:rPr>
          <w:rFonts w:ascii="Arial" w:hAnsi="Arial" w:cs="Arial"/>
          <w:sz w:val="24"/>
        </w:rPr>
        <w:t xml:space="preserve"> </w:t>
      </w:r>
      <w:r w:rsidR="002356AC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2356AC">
        <w:rPr>
          <w:rFonts w:ascii="Arial" w:hAnsi="Arial" w:cs="Arial"/>
          <w:sz w:val="24"/>
        </w:rPr>
        <w:t>Grund</w:t>
      </w:r>
      <w:r w:rsidR="00C51F95">
        <w:rPr>
          <w:rFonts w:ascii="Arial" w:hAnsi="Arial" w:cs="Arial"/>
          <w:sz w:val="24"/>
        </w:rPr>
        <w:t xml:space="preserve"> </w:t>
      </w:r>
      <w:r w:rsidR="002356AC">
        <w:rPr>
          <w:rFonts w:ascii="Arial" w:hAnsi="Arial" w:cs="Arial"/>
          <w:sz w:val="24"/>
        </w:rPr>
        <w:t>für</w:t>
      </w:r>
      <w:r w:rsidR="00C51F95">
        <w:rPr>
          <w:rFonts w:ascii="Arial" w:hAnsi="Arial" w:cs="Arial"/>
          <w:sz w:val="24"/>
        </w:rPr>
        <w:t xml:space="preserve"> </w:t>
      </w:r>
      <w:r w:rsidR="002356AC">
        <w:rPr>
          <w:rFonts w:ascii="Arial" w:hAnsi="Arial" w:cs="Arial"/>
          <w:sz w:val="24"/>
        </w:rPr>
        <w:t>manche</w:t>
      </w:r>
      <w:r w:rsidR="00C51F95">
        <w:rPr>
          <w:rFonts w:ascii="Arial" w:hAnsi="Arial" w:cs="Arial"/>
          <w:sz w:val="24"/>
        </w:rPr>
        <w:t xml:space="preserve"> </w:t>
      </w:r>
      <w:r w:rsidR="002356AC">
        <w:rPr>
          <w:rFonts w:ascii="Arial" w:hAnsi="Arial" w:cs="Arial"/>
          <w:sz w:val="24"/>
        </w:rPr>
        <w:t>Magenleiden</w:t>
      </w:r>
      <w:r w:rsidR="00C51F95">
        <w:rPr>
          <w:rFonts w:ascii="Arial" w:hAnsi="Arial" w:cs="Arial"/>
          <w:sz w:val="24"/>
        </w:rPr>
        <w:t xml:space="preserve"> </w:t>
      </w:r>
      <w:r w:rsidR="002356AC">
        <w:rPr>
          <w:rFonts w:ascii="Arial" w:hAnsi="Arial" w:cs="Arial"/>
          <w:sz w:val="24"/>
        </w:rPr>
        <w:t>bei</w:t>
      </w:r>
      <w:r w:rsidR="00C51F95">
        <w:rPr>
          <w:rFonts w:ascii="Arial" w:hAnsi="Arial" w:cs="Arial"/>
          <w:sz w:val="24"/>
        </w:rPr>
        <w:t xml:space="preserve"> </w:t>
      </w:r>
      <w:r w:rsidR="002356AC">
        <w:rPr>
          <w:rFonts w:ascii="Arial" w:hAnsi="Arial" w:cs="Arial"/>
          <w:sz w:val="24"/>
        </w:rPr>
        <w:t>Timotheus.</w:t>
      </w:r>
      <w:r w:rsidR="00C51F95">
        <w:rPr>
          <w:rFonts w:ascii="Arial" w:hAnsi="Arial" w:cs="Arial"/>
          <w:sz w:val="24"/>
        </w:rPr>
        <w:t xml:space="preserve"> </w:t>
      </w:r>
    </w:p>
    <w:p w:rsidR="00C07994" w:rsidRDefault="002356AC" w:rsidP="00B743A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Jesus.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litt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am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Kreuz,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ohne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chmerzstillende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Droge,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vollen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Bewusstsein.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Manchmal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nämlich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Soldaten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bisschen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Barmherzigkeit,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trotz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harten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Herzen</w:t>
      </w:r>
      <w:r w:rsidR="00C07994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gehabt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Gekreuzigten.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bisschen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Betäubungsmittel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ins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Getränk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getan,</w:t>
      </w:r>
      <w:r w:rsidR="00C51F95">
        <w:rPr>
          <w:rFonts w:ascii="Arial" w:hAnsi="Arial" w:cs="Arial"/>
          <w:sz w:val="24"/>
        </w:rPr>
        <w:t xml:space="preserve"> Matthäus </w:t>
      </w:r>
      <w:r w:rsidR="00C07994">
        <w:rPr>
          <w:rFonts w:ascii="Arial" w:hAnsi="Arial" w:cs="Arial"/>
          <w:sz w:val="24"/>
        </w:rPr>
        <w:t>27</w:t>
      </w:r>
      <w:r w:rsidR="00C51F95">
        <w:rPr>
          <w:rFonts w:ascii="Arial" w:hAnsi="Arial" w:cs="Arial"/>
          <w:sz w:val="24"/>
        </w:rPr>
        <w:t>, 3</w:t>
      </w:r>
      <w:r w:rsidR="00C07994">
        <w:rPr>
          <w:rFonts w:ascii="Arial" w:hAnsi="Arial" w:cs="Arial"/>
          <w:sz w:val="24"/>
        </w:rPr>
        <w:t>4: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„</w:t>
      </w:r>
      <w:r w:rsidR="00C07994">
        <w:rPr>
          <w:rFonts w:ascii="Arial" w:hAnsi="Arial" w:cs="Arial"/>
          <w:sz w:val="24"/>
        </w:rPr>
        <w:t>G</w:t>
      </w:r>
      <w:r w:rsidR="00C07994" w:rsidRPr="00C07994">
        <w:rPr>
          <w:rFonts w:ascii="Arial" w:hAnsi="Arial" w:cs="Arial"/>
          <w:sz w:val="24"/>
        </w:rPr>
        <w:t>aben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sie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ihm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Essig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Galle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vermischten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Wein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trinken;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ihn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geschmeckt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hatte,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wollte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 w:rsidR="00C07994" w:rsidRPr="00C07994">
        <w:rPr>
          <w:rFonts w:ascii="Arial" w:hAnsi="Arial" w:cs="Arial"/>
          <w:sz w:val="24"/>
        </w:rPr>
        <w:t>trinken</w:t>
      </w:r>
      <w:r w:rsidR="002C3172">
        <w:rPr>
          <w:rFonts w:ascii="Arial" w:hAnsi="Arial" w:cs="Arial"/>
          <w:sz w:val="24"/>
        </w:rPr>
        <w:t>“</w:t>
      </w:r>
      <w:r w:rsidR="00C07994" w:rsidRPr="00C07994"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Wort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„Galle“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C07994">
        <w:rPr>
          <w:rFonts w:ascii="Arial" w:hAnsi="Arial" w:cs="Arial"/>
          <w:sz w:val="24"/>
        </w:rPr>
        <w:t>gr.</w:t>
      </w:r>
      <w:proofErr w:type="spellEnd"/>
      <w:r w:rsidR="00C07994">
        <w:rPr>
          <w:rFonts w:ascii="Arial" w:hAnsi="Arial" w:cs="Arial"/>
          <w:sz w:val="24"/>
        </w:rPr>
        <w:t>,</w:t>
      </w:r>
      <w:proofErr w:type="gramEnd"/>
      <w:r w:rsidR="00C51F95">
        <w:rPr>
          <w:rFonts w:ascii="Arial" w:hAnsi="Arial" w:cs="Arial"/>
          <w:sz w:val="24"/>
        </w:rPr>
        <w:t xml:space="preserve"> </w:t>
      </w:r>
      <w:proofErr w:type="spellStart"/>
      <w:r w:rsidR="00C07994">
        <w:rPr>
          <w:rFonts w:ascii="Arial" w:hAnsi="Arial" w:cs="Arial"/>
          <w:sz w:val="24"/>
        </w:rPr>
        <w:t>hollé</w:t>
      </w:r>
      <w:proofErr w:type="spellEnd"/>
      <w:r w:rsidR="00C07994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bezeichnet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einfach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etwas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Bitteres,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man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Getränk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hineingetan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einem</w:t>
      </w:r>
      <w:r w:rsidR="00C51F95">
        <w:rPr>
          <w:rFonts w:ascii="Arial" w:hAnsi="Arial" w:cs="Arial"/>
          <w:sz w:val="24"/>
        </w:rPr>
        <w:t xml:space="preserve"> </w:t>
      </w:r>
      <w:proofErr w:type="spellStart"/>
      <w:r w:rsidR="00C07994">
        <w:rPr>
          <w:rFonts w:ascii="Arial" w:hAnsi="Arial" w:cs="Arial"/>
          <w:sz w:val="24"/>
        </w:rPr>
        <w:t>Oppiat</w:t>
      </w:r>
      <w:proofErr w:type="spellEnd"/>
      <w:r w:rsidR="00C07994">
        <w:rPr>
          <w:rFonts w:ascii="Arial" w:hAnsi="Arial" w:cs="Arial"/>
          <w:sz w:val="24"/>
        </w:rPr>
        <w:t>,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schmerzstillend.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merkt,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trinkt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nicht,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weil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Sündenträger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sein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wollte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bei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vollem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Bewusstsein.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Das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hat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nichts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damit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tun,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dass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keine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Schmerzmittel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nehmen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dürfen,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aber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wollt</w:t>
      </w:r>
      <w:r w:rsidR="00185D2B">
        <w:rPr>
          <w:rFonts w:ascii="Arial" w:hAnsi="Arial" w:cs="Arial"/>
          <w:sz w:val="24"/>
        </w:rPr>
        <w:t>e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Sündenträger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sein,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unter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Zorn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liegt,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ohne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irgendwelche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Einschränkungen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du</w:t>
      </w:r>
      <w:r w:rsidR="00185D2B">
        <w:rPr>
          <w:rFonts w:ascii="Arial" w:hAnsi="Arial" w:cs="Arial"/>
          <w:sz w:val="24"/>
        </w:rPr>
        <w:t>rch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eine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Betäubung,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durch</w:t>
      </w:r>
      <w:r w:rsidR="00C51F95">
        <w:rPr>
          <w:rFonts w:ascii="Arial" w:hAnsi="Arial" w:cs="Arial"/>
          <w:sz w:val="24"/>
        </w:rPr>
        <w:t xml:space="preserve"> </w:t>
      </w:r>
      <w:r w:rsidR="00185D2B">
        <w:rPr>
          <w:rFonts w:ascii="Arial" w:hAnsi="Arial" w:cs="Arial"/>
          <w:sz w:val="24"/>
        </w:rPr>
        <w:t>ein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Schmerzmittel.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Davon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spricht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12.</w:t>
      </w:r>
      <w:r w:rsidR="00C51F95">
        <w:rPr>
          <w:rFonts w:ascii="Arial" w:hAnsi="Arial" w:cs="Arial"/>
          <w:sz w:val="24"/>
        </w:rPr>
        <w:t xml:space="preserve"> </w:t>
      </w:r>
      <w:r w:rsidR="00C07994">
        <w:rPr>
          <w:rFonts w:ascii="Arial" w:hAnsi="Arial" w:cs="Arial"/>
          <w:sz w:val="24"/>
        </w:rPr>
        <w:t>Stein.</w:t>
      </w:r>
    </w:p>
    <w:p w:rsidR="002C3172" w:rsidRDefault="00C07994" w:rsidP="00B743A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Gedanken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Bedeutungen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durchgehen,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unaus</w:t>
      </w:r>
      <w:r w:rsidR="00450FD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prechliche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verdient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1.Platz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zufrieden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2.Platz.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C51F95">
        <w:rPr>
          <w:rFonts w:ascii="Arial" w:hAnsi="Arial" w:cs="Arial"/>
          <w:sz w:val="24"/>
        </w:rPr>
        <w:t xml:space="preserve"> </w:t>
      </w:r>
      <w:r w:rsidR="00450FD4">
        <w:rPr>
          <w:rFonts w:ascii="Arial" w:hAnsi="Arial" w:cs="Arial"/>
          <w:sz w:val="24"/>
        </w:rPr>
        <w:t>sagt</w:t>
      </w:r>
      <w:r w:rsidR="00C51F95">
        <w:rPr>
          <w:rFonts w:ascii="Arial" w:hAnsi="Arial" w:cs="Arial"/>
          <w:sz w:val="24"/>
        </w:rPr>
        <w:t xml:space="preserve"> </w:t>
      </w:r>
      <w:r w:rsidR="00450FD4">
        <w:rPr>
          <w:rFonts w:ascii="Arial" w:hAnsi="Arial" w:cs="Arial"/>
          <w:sz w:val="24"/>
        </w:rPr>
        <w:t>Er</w:t>
      </w:r>
      <w:r w:rsidR="00C51F95">
        <w:rPr>
          <w:rFonts w:ascii="Arial" w:hAnsi="Arial" w:cs="Arial"/>
          <w:sz w:val="24"/>
        </w:rPr>
        <w:t xml:space="preserve"> </w:t>
      </w:r>
      <w:r w:rsidR="00450FD4">
        <w:rPr>
          <w:rFonts w:ascii="Arial" w:hAnsi="Arial" w:cs="Arial"/>
          <w:sz w:val="24"/>
        </w:rPr>
        <w:t>auch</w:t>
      </w:r>
      <w:r w:rsidR="00C51F95">
        <w:rPr>
          <w:rFonts w:ascii="Arial" w:hAnsi="Arial" w:cs="Arial"/>
          <w:sz w:val="24"/>
        </w:rPr>
        <w:t xml:space="preserve"> </w:t>
      </w:r>
      <w:r w:rsidR="00450FD4">
        <w:rPr>
          <w:rFonts w:ascii="Arial" w:hAnsi="Arial" w:cs="Arial"/>
          <w:sz w:val="24"/>
        </w:rPr>
        <w:t>in</w:t>
      </w:r>
      <w:r w:rsidR="00C51F95">
        <w:rPr>
          <w:rFonts w:ascii="Arial" w:hAnsi="Arial" w:cs="Arial"/>
          <w:sz w:val="24"/>
        </w:rPr>
        <w:t xml:space="preserve"> </w:t>
      </w:r>
      <w:r w:rsidR="00450FD4">
        <w:rPr>
          <w:rFonts w:ascii="Arial" w:hAnsi="Arial" w:cs="Arial"/>
          <w:sz w:val="24"/>
        </w:rPr>
        <w:t>Off</w:t>
      </w:r>
      <w:r>
        <w:rPr>
          <w:rFonts w:ascii="Arial" w:hAnsi="Arial" w:cs="Arial"/>
          <w:sz w:val="24"/>
        </w:rPr>
        <w:t>.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2: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Wenn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Buße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tust,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C51F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</w:t>
      </w:r>
      <w:r w:rsidR="002C3172">
        <w:rPr>
          <w:rFonts w:ascii="Arial" w:hAnsi="Arial" w:cs="Arial"/>
          <w:sz w:val="24"/>
        </w:rPr>
        <w:t>e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Ich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deinen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Leuchter</w:t>
      </w:r>
      <w:r w:rsidR="00C51F95">
        <w:rPr>
          <w:rFonts w:ascii="Arial" w:hAnsi="Arial" w:cs="Arial"/>
          <w:sz w:val="24"/>
        </w:rPr>
        <w:t xml:space="preserve"> </w:t>
      </w:r>
      <w:r w:rsidR="002C3172">
        <w:rPr>
          <w:rFonts w:ascii="Arial" w:hAnsi="Arial" w:cs="Arial"/>
          <w:sz w:val="24"/>
        </w:rPr>
        <w:t>wegnehmen“!</w:t>
      </w:r>
      <w:r w:rsidR="00C51F95">
        <w:rPr>
          <w:rFonts w:ascii="Arial" w:hAnsi="Arial" w:cs="Arial"/>
          <w:sz w:val="24"/>
        </w:rPr>
        <w:t xml:space="preserve"> </w:t>
      </w:r>
    </w:p>
    <w:p w:rsidR="002356AC" w:rsidRPr="002C3172" w:rsidRDefault="00C07994" w:rsidP="00B743A3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2C3172">
        <w:rPr>
          <w:rFonts w:ascii="Arial" w:hAnsi="Arial" w:cs="Arial"/>
          <w:b/>
          <w:sz w:val="24"/>
        </w:rPr>
        <w:t>Nur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der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1.Platz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gebührt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Ihm.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Aber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Er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ist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so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wunderbar,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und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darum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wollen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wir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Ihm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diesen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Platz</w:t>
      </w:r>
      <w:r w:rsidR="00C51F95">
        <w:rPr>
          <w:rFonts w:ascii="Arial" w:hAnsi="Arial" w:cs="Arial"/>
          <w:b/>
          <w:sz w:val="24"/>
        </w:rPr>
        <w:t xml:space="preserve"> </w:t>
      </w:r>
      <w:r w:rsidRPr="002C3172">
        <w:rPr>
          <w:rFonts w:ascii="Arial" w:hAnsi="Arial" w:cs="Arial"/>
          <w:b/>
          <w:sz w:val="24"/>
        </w:rPr>
        <w:t>geben.</w:t>
      </w:r>
      <w:r w:rsidR="00C51F95">
        <w:rPr>
          <w:rFonts w:ascii="Arial" w:hAnsi="Arial" w:cs="Arial"/>
          <w:b/>
          <w:sz w:val="24"/>
        </w:rPr>
        <w:t xml:space="preserve">  </w:t>
      </w:r>
    </w:p>
    <w:sectPr w:rsidR="002356AC" w:rsidRPr="002C317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5C" w:rsidRDefault="00901E5C" w:rsidP="00762E2C">
      <w:pPr>
        <w:spacing w:after="0" w:line="240" w:lineRule="auto"/>
      </w:pPr>
      <w:r>
        <w:separator/>
      </w:r>
    </w:p>
  </w:endnote>
  <w:endnote w:type="continuationSeparator" w:id="0">
    <w:p w:rsidR="00901E5C" w:rsidRDefault="00901E5C" w:rsidP="0076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43511"/>
      <w:docPartObj>
        <w:docPartGallery w:val="Page Numbers (Bottom of Page)"/>
        <w:docPartUnique/>
      </w:docPartObj>
    </w:sdtPr>
    <w:sdtEndPr/>
    <w:sdtContent>
      <w:p w:rsidR="0056755C" w:rsidRDefault="005675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95">
          <w:rPr>
            <w:noProof/>
          </w:rPr>
          <w:t>8</w:t>
        </w:r>
        <w:r>
          <w:fldChar w:fldCharType="end"/>
        </w:r>
      </w:p>
    </w:sdtContent>
  </w:sdt>
  <w:p w:rsidR="0056755C" w:rsidRDefault="005675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5C" w:rsidRDefault="00901E5C" w:rsidP="00762E2C">
      <w:pPr>
        <w:spacing w:after="0" w:line="240" w:lineRule="auto"/>
      </w:pPr>
      <w:r>
        <w:separator/>
      </w:r>
    </w:p>
  </w:footnote>
  <w:footnote w:type="continuationSeparator" w:id="0">
    <w:p w:rsidR="00901E5C" w:rsidRDefault="00901E5C" w:rsidP="0076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ABA"/>
    <w:multiLevelType w:val="hybridMultilevel"/>
    <w:tmpl w:val="4DA40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115C"/>
    <w:multiLevelType w:val="hybridMultilevel"/>
    <w:tmpl w:val="8D5A2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431C"/>
    <w:multiLevelType w:val="hybridMultilevel"/>
    <w:tmpl w:val="DADCAA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6071"/>
    <w:multiLevelType w:val="hybridMultilevel"/>
    <w:tmpl w:val="53A09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E1570"/>
    <w:multiLevelType w:val="hybridMultilevel"/>
    <w:tmpl w:val="5524D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10"/>
    <w:rsid w:val="00002A56"/>
    <w:rsid w:val="00020F62"/>
    <w:rsid w:val="00041DA2"/>
    <w:rsid w:val="00052711"/>
    <w:rsid w:val="000C0BC6"/>
    <w:rsid w:val="000E16C7"/>
    <w:rsid w:val="000E1B22"/>
    <w:rsid w:val="0010225B"/>
    <w:rsid w:val="00146DE1"/>
    <w:rsid w:val="00185D2B"/>
    <w:rsid w:val="001B3CFD"/>
    <w:rsid w:val="001E1471"/>
    <w:rsid w:val="001E533F"/>
    <w:rsid w:val="001F3377"/>
    <w:rsid w:val="001F3DF1"/>
    <w:rsid w:val="002356AC"/>
    <w:rsid w:val="00290AC2"/>
    <w:rsid w:val="002A0D20"/>
    <w:rsid w:val="002C3172"/>
    <w:rsid w:val="002C52E7"/>
    <w:rsid w:val="002D156B"/>
    <w:rsid w:val="0030327D"/>
    <w:rsid w:val="00355051"/>
    <w:rsid w:val="00390CF6"/>
    <w:rsid w:val="00395894"/>
    <w:rsid w:val="003B2364"/>
    <w:rsid w:val="003C2A9C"/>
    <w:rsid w:val="003F6C8D"/>
    <w:rsid w:val="0041023E"/>
    <w:rsid w:val="004156CF"/>
    <w:rsid w:val="00433090"/>
    <w:rsid w:val="0044666B"/>
    <w:rsid w:val="00450FD4"/>
    <w:rsid w:val="0047303C"/>
    <w:rsid w:val="0048285D"/>
    <w:rsid w:val="004B1FCC"/>
    <w:rsid w:val="00505421"/>
    <w:rsid w:val="00521A15"/>
    <w:rsid w:val="00550BC6"/>
    <w:rsid w:val="0056755C"/>
    <w:rsid w:val="00574C06"/>
    <w:rsid w:val="00580298"/>
    <w:rsid w:val="005F0133"/>
    <w:rsid w:val="005F302E"/>
    <w:rsid w:val="00622EF6"/>
    <w:rsid w:val="006276C8"/>
    <w:rsid w:val="00653513"/>
    <w:rsid w:val="006755F2"/>
    <w:rsid w:val="00681534"/>
    <w:rsid w:val="00727270"/>
    <w:rsid w:val="00762E2C"/>
    <w:rsid w:val="00766258"/>
    <w:rsid w:val="00791B00"/>
    <w:rsid w:val="00793521"/>
    <w:rsid w:val="007A0DDC"/>
    <w:rsid w:val="007A4DCD"/>
    <w:rsid w:val="007B1672"/>
    <w:rsid w:val="007C0545"/>
    <w:rsid w:val="007C1968"/>
    <w:rsid w:val="007D5C1E"/>
    <w:rsid w:val="00851CBE"/>
    <w:rsid w:val="008D6C81"/>
    <w:rsid w:val="00901E5C"/>
    <w:rsid w:val="00905709"/>
    <w:rsid w:val="00914173"/>
    <w:rsid w:val="00915210"/>
    <w:rsid w:val="00934B29"/>
    <w:rsid w:val="00940127"/>
    <w:rsid w:val="009428BD"/>
    <w:rsid w:val="00942E22"/>
    <w:rsid w:val="0095055A"/>
    <w:rsid w:val="0095158F"/>
    <w:rsid w:val="00952CB7"/>
    <w:rsid w:val="00954BA3"/>
    <w:rsid w:val="0095710F"/>
    <w:rsid w:val="00963BB7"/>
    <w:rsid w:val="00990CE4"/>
    <w:rsid w:val="009A0AAA"/>
    <w:rsid w:val="009B6F15"/>
    <w:rsid w:val="009E788E"/>
    <w:rsid w:val="00A066E5"/>
    <w:rsid w:val="00A11E59"/>
    <w:rsid w:val="00A54975"/>
    <w:rsid w:val="00A74DE6"/>
    <w:rsid w:val="00A823DA"/>
    <w:rsid w:val="00A9468F"/>
    <w:rsid w:val="00AA265A"/>
    <w:rsid w:val="00AC551C"/>
    <w:rsid w:val="00AD10CA"/>
    <w:rsid w:val="00AF0B5B"/>
    <w:rsid w:val="00AF14B7"/>
    <w:rsid w:val="00B100D3"/>
    <w:rsid w:val="00B269E8"/>
    <w:rsid w:val="00B341B3"/>
    <w:rsid w:val="00B66B27"/>
    <w:rsid w:val="00B743A3"/>
    <w:rsid w:val="00B80D92"/>
    <w:rsid w:val="00BC545E"/>
    <w:rsid w:val="00BE617F"/>
    <w:rsid w:val="00BF4BB0"/>
    <w:rsid w:val="00C06A13"/>
    <w:rsid w:val="00C07994"/>
    <w:rsid w:val="00C27A3C"/>
    <w:rsid w:val="00C3450B"/>
    <w:rsid w:val="00C51F95"/>
    <w:rsid w:val="00C651F4"/>
    <w:rsid w:val="00C87226"/>
    <w:rsid w:val="00C9234A"/>
    <w:rsid w:val="00CB2BDB"/>
    <w:rsid w:val="00CE0970"/>
    <w:rsid w:val="00D32EB0"/>
    <w:rsid w:val="00D80BDE"/>
    <w:rsid w:val="00D810F6"/>
    <w:rsid w:val="00DC2261"/>
    <w:rsid w:val="00DC2994"/>
    <w:rsid w:val="00DC3A0C"/>
    <w:rsid w:val="00DE2025"/>
    <w:rsid w:val="00E01B70"/>
    <w:rsid w:val="00E64E0A"/>
    <w:rsid w:val="00E80877"/>
    <w:rsid w:val="00E82C77"/>
    <w:rsid w:val="00E90E85"/>
    <w:rsid w:val="00EE3CF4"/>
    <w:rsid w:val="00EF6149"/>
    <w:rsid w:val="00F30081"/>
    <w:rsid w:val="00F71D3F"/>
    <w:rsid w:val="00F81083"/>
    <w:rsid w:val="00F81188"/>
    <w:rsid w:val="00F82F4B"/>
    <w:rsid w:val="00FA5166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2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E2C"/>
  </w:style>
  <w:style w:type="paragraph" w:styleId="Fuzeile">
    <w:name w:val="footer"/>
    <w:basedOn w:val="Standard"/>
    <w:link w:val="FuzeileZchn"/>
    <w:uiPriority w:val="99"/>
    <w:unhideWhenUsed/>
    <w:rsid w:val="0076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2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E2C"/>
  </w:style>
  <w:style w:type="paragraph" w:styleId="Fuzeile">
    <w:name w:val="footer"/>
    <w:basedOn w:val="Standard"/>
    <w:link w:val="FuzeileZchn"/>
    <w:uiPriority w:val="99"/>
    <w:unhideWhenUsed/>
    <w:rsid w:val="0076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5776</Words>
  <Characters>36394</Characters>
  <Application>Microsoft Office Word</Application>
  <DocSecurity>0</DocSecurity>
  <Lines>303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Wozu gibt es Edelsteine</vt:lpstr>
    </vt:vector>
  </TitlesOfParts>
  <Company/>
  <LinksUpToDate>false</LinksUpToDate>
  <CharactersWithSpaces>42086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Wozu gibt es Edelsteine</dc:title>
  <dc:subject/>
  <dc:creator>Roger Liebi</dc:creator>
  <cp:keywords/>
  <dc:description/>
  <cp:lastModifiedBy>Me</cp:lastModifiedBy>
  <cp:revision>75</cp:revision>
  <dcterms:created xsi:type="dcterms:W3CDTF">2021-05-26T18:37:00Z</dcterms:created>
  <dcterms:modified xsi:type="dcterms:W3CDTF">2021-11-12T11:44:00Z</dcterms:modified>
</cp:coreProperties>
</file>